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Uczeń kończąc klasę III powinien posiadać następujące umiejętności:</w:t>
      </w:r>
    </w:p>
    <w:p>
      <w:pPr>
        <w:pStyle w:val="Normal"/>
        <w:bidi w:val="0"/>
        <w:spacing w:lineRule="auto" w:line="36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1. Edukacja polonistyczna:</w:t>
      </w:r>
    </w:p>
    <w:p>
      <w:pPr>
        <w:pStyle w:val="Normal"/>
        <w:bidi w:val="0"/>
        <w:spacing w:lineRule="auto" w:line="360"/>
        <w:jc w:val="left"/>
        <w:rPr/>
      </w:pPr>
      <w:r>
        <w:rPr/>
        <w:t>- Uważnie słucha wypowiedzi i korzysta z przekazywanych informacji.</w:t>
      </w:r>
    </w:p>
    <w:p>
      <w:pPr>
        <w:pStyle w:val="Normal"/>
        <w:bidi w:val="0"/>
        <w:spacing w:lineRule="auto" w:line="360"/>
        <w:jc w:val="left"/>
        <w:rPr/>
      </w:pPr>
      <w:r>
        <w:rPr/>
        <w:t>- Uczestniczy w rozmowach, dba o kulturę wypowiadania się.</w:t>
      </w:r>
    </w:p>
    <w:p>
      <w:pPr>
        <w:pStyle w:val="Normal"/>
        <w:bidi w:val="0"/>
        <w:spacing w:lineRule="auto" w:line="360"/>
        <w:jc w:val="left"/>
        <w:rPr/>
      </w:pPr>
      <w:r>
        <w:rPr/>
        <w:t>- Czyta i rozumie teksty przeznaczone dla dzieci i wyciąga z nich wnioski.</w:t>
      </w:r>
    </w:p>
    <w:p>
      <w:pPr>
        <w:pStyle w:val="Normal"/>
        <w:bidi w:val="0"/>
        <w:spacing w:lineRule="auto" w:line="360"/>
        <w:jc w:val="left"/>
        <w:rPr/>
      </w:pPr>
      <w:r>
        <w:rPr/>
        <w:t>- Wyszukuje w tekście potrzebne informacje i korzysta ze słowników i encyklopedii.</w:t>
      </w:r>
    </w:p>
    <w:p>
      <w:pPr>
        <w:pStyle w:val="Normal"/>
        <w:bidi w:val="0"/>
        <w:spacing w:lineRule="auto" w:line="360"/>
        <w:jc w:val="left"/>
        <w:rPr/>
      </w:pPr>
      <w:r>
        <w:rPr/>
        <w:t>- Zna formy użytkowe tekstów.</w:t>
      </w:r>
    </w:p>
    <w:p>
      <w:pPr>
        <w:pStyle w:val="Normal"/>
        <w:bidi w:val="0"/>
        <w:spacing w:lineRule="auto" w:line="360"/>
        <w:jc w:val="left"/>
        <w:rPr/>
      </w:pPr>
      <w:r>
        <w:rPr/>
        <w:t>- Tworzy kilkuzdaniowe wypowiedzi w formie ustnej i pisemne j( np. opowiadanie, opis,</w:t>
      </w:r>
    </w:p>
    <w:p>
      <w:pPr>
        <w:pStyle w:val="Normal"/>
        <w:bidi w:val="0"/>
        <w:spacing w:lineRule="auto" w:line="360"/>
        <w:jc w:val="left"/>
        <w:rPr/>
      </w:pPr>
      <w:r>
        <w:rPr/>
        <w:t>życzenia, zaproszenie, zawiadomienie, list).</w:t>
      </w:r>
    </w:p>
    <w:p>
      <w:pPr>
        <w:pStyle w:val="Normal"/>
        <w:bidi w:val="0"/>
        <w:spacing w:lineRule="auto" w:line="360"/>
        <w:jc w:val="left"/>
        <w:rPr/>
      </w:pPr>
      <w:r>
        <w:rPr/>
        <w:t>- Czyta wybrane przez siebie i wskazane przez nauczyciela książki</w:t>
      </w:r>
    </w:p>
    <w:p>
      <w:pPr>
        <w:pStyle w:val="Normal"/>
        <w:bidi w:val="0"/>
        <w:spacing w:lineRule="auto" w:line="360"/>
        <w:jc w:val="left"/>
        <w:rPr/>
      </w:pPr>
      <w:r>
        <w:rPr/>
        <w:t>- Zaznacza w tekście wybrane fragmenty.</w:t>
      </w:r>
    </w:p>
    <w:p>
      <w:pPr>
        <w:pStyle w:val="Normal"/>
        <w:bidi w:val="0"/>
        <w:spacing w:lineRule="auto" w:line="360"/>
        <w:jc w:val="left"/>
        <w:rPr/>
      </w:pPr>
      <w:r>
        <w:rPr/>
        <w:t>- Pisze czytelnie i estetycznie ( przestrzega zasad kaligrafii), dba o poprawność gramatyczną,</w:t>
      </w:r>
    </w:p>
    <w:p>
      <w:pPr>
        <w:pStyle w:val="Normal"/>
        <w:bidi w:val="0"/>
        <w:spacing w:lineRule="auto" w:line="360"/>
        <w:jc w:val="left"/>
        <w:rPr/>
      </w:pPr>
      <w:r>
        <w:rPr/>
        <w:t>ortograficzną i interpunkcyjną.</w:t>
      </w:r>
    </w:p>
    <w:p>
      <w:pPr>
        <w:pStyle w:val="Normal"/>
        <w:bidi w:val="0"/>
        <w:spacing w:lineRule="auto" w:line="360"/>
        <w:jc w:val="left"/>
        <w:rPr/>
      </w:pPr>
      <w:r>
        <w:rPr/>
        <w:t>- Pisze z pamięci i ze słuchu.</w:t>
      </w:r>
    </w:p>
    <w:p>
      <w:pPr>
        <w:pStyle w:val="Normal"/>
        <w:bidi w:val="0"/>
        <w:spacing w:lineRule="auto" w:line="360"/>
        <w:jc w:val="left"/>
        <w:rPr/>
      </w:pPr>
      <w:r>
        <w:rPr/>
        <w:t>- W miarę możliwości samodzielnie realizuje prace domowe.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2. Edukacja muzyczna:</w:t>
      </w:r>
    </w:p>
    <w:p>
      <w:pPr>
        <w:pStyle w:val="Normal"/>
        <w:bidi w:val="0"/>
        <w:spacing w:lineRule="auto" w:line="360"/>
        <w:jc w:val="left"/>
        <w:rPr/>
      </w:pPr>
      <w:r>
        <w:rPr/>
        <w:t>-Śpiewa w zespole piosenki ze słuchu.</w:t>
      </w:r>
    </w:p>
    <w:p>
      <w:pPr>
        <w:pStyle w:val="Normal"/>
        <w:bidi w:val="0"/>
        <w:spacing w:lineRule="auto" w:line="360"/>
        <w:jc w:val="left"/>
        <w:rPr/>
      </w:pPr>
      <w:r>
        <w:rPr/>
        <w:t>- Gra na instrumentach perkusyjnych i melodycznych.</w:t>
      </w:r>
    </w:p>
    <w:p>
      <w:pPr>
        <w:pStyle w:val="Normal"/>
        <w:bidi w:val="0"/>
        <w:spacing w:lineRule="auto" w:line="360"/>
        <w:jc w:val="left"/>
        <w:rPr/>
      </w:pPr>
      <w:r>
        <w:rPr/>
        <w:t>- Tańczy podstawowe kroki i figury krakowiaka, polki oraz innego, prostego tańca ludowego.</w:t>
      </w:r>
    </w:p>
    <w:p>
      <w:pPr>
        <w:pStyle w:val="Normal"/>
        <w:bidi w:val="0"/>
        <w:spacing w:lineRule="auto" w:line="360"/>
        <w:jc w:val="left"/>
        <w:rPr/>
      </w:pPr>
      <w:r>
        <w:rPr/>
        <w:t>- Aktywnie słucha muzyki i określa jej cechy.</w:t>
      </w:r>
    </w:p>
    <w:p>
      <w:pPr>
        <w:pStyle w:val="Normal"/>
        <w:bidi w:val="0"/>
        <w:spacing w:lineRule="auto" w:line="360"/>
        <w:jc w:val="left"/>
        <w:rPr/>
      </w:pPr>
      <w:r>
        <w:rPr/>
        <w:t>- Rozpoznaje ludzkie głosy i brzmienie niektórych instrumentów. Wykonuje proste utwory.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3. Edukacja plastyczna:</w:t>
      </w:r>
    </w:p>
    <w:p>
      <w:pPr>
        <w:pStyle w:val="Normal"/>
        <w:bidi w:val="0"/>
        <w:spacing w:lineRule="auto" w:line="360"/>
        <w:jc w:val="left"/>
        <w:rPr/>
      </w:pPr>
      <w:r>
        <w:rPr/>
        <w:t>- Podejmuje działalność twórczą, wykorzystując różne techniki i różnorodne materiały,</w:t>
      </w:r>
    </w:p>
    <w:p>
      <w:pPr>
        <w:pStyle w:val="Normal"/>
        <w:bidi w:val="0"/>
        <w:spacing w:lineRule="auto" w:line="360"/>
        <w:jc w:val="left"/>
        <w:rPr/>
      </w:pPr>
      <w:r>
        <w:rPr/>
        <w:t>przybory i narzędzia.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4. Edukacja techniczna:</w:t>
      </w:r>
    </w:p>
    <w:p>
      <w:pPr>
        <w:pStyle w:val="Normal"/>
        <w:bidi w:val="0"/>
        <w:spacing w:lineRule="auto" w:line="360"/>
        <w:jc w:val="left"/>
        <w:rPr/>
      </w:pPr>
      <w:r>
        <w:rPr/>
        <w:t>- zna ogólne zasady działania urządzeń domowych (np. latarki, odkurzacza, zegara),</w:t>
      </w:r>
    </w:p>
    <w:p>
      <w:pPr>
        <w:pStyle w:val="Normal"/>
        <w:bidi w:val="0"/>
        <w:spacing w:lineRule="auto" w:line="360"/>
        <w:jc w:val="left"/>
        <w:rPr/>
      </w:pPr>
      <w:r>
        <w:rPr/>
        <w:t>- utrzymuje porządek wokół siebie (na swoim stoliku, w sali zabaw, szatni i w ogrodzie),</w:t>
      </w:r>
    </w:p>
    <w:p>
      <w:pPr>
        <w:pStyle w:val="Normal"/>
        <w:bidi w:val="0"/>
        <w:spacing w:lineRule="auto" w:line="360"/>
        <w:jc w:val="left"/>
        <w:rPr/>
      </w:pPr>
      <w:r>
        <w:rPr/>
        <w:t>sprząta po sobie i pomaga innym w utrzymywaniu porządku,</w:t>
      </w:r>
    </w:p>
    <w:p>
      <w:pPr>
        <w:pStyle w:val="Normal"/>
        <w:bidi w:val="0"/>
        <w:spacing w:lineRule="auto" w:line="360"/>
        <w:jc w:val="left"/>
        <w:rPr/>
      </w:pPr>
      <w:r>
        <w:rPr/>
        <w:t>- zna zagrożenia wynikające z niewłaściwego używania narzędzi i urządzeń technicznych,</w:t>
      </w:r>
    </w:p>
    <w:p>
      <w:pPr>
        <w:pStyle w:val="Normal"/>
        <w:bidi w:val="0"/>
        <w:spacing w:lineRule="auto" w:line="360"/>
        <w:jc w:val="left"/>
        <w:rPr/>
      </w:pPr>
      <w:r>
        <w:rPr/>
        <w:t>- wie, jak należy bezpiecznie poruszać się na drogach (w tym na rowerze) i korzystać ze</w:t>
      </w:r>
    </w:p>
    <w:p>
      <w:pPr>
        <w:pStyle w:val="Normal"/>
        <w:bidi w:val="0"/>
        <w:spacing w:lineRule="auto" w:line="360"/>
        <w:jc w:val="left"/>
        <w:rPr/>
      </w:pPr>
      <w:r>
        <w:rPr/>
        <w:t>środków komunikacji; wie, jak trzeba zachować się w sytuacji wypadku, np. umie powiadomić</w:t>
      </w:r>
    </w:p>
    <w:p>
      <w:pPr>
        <w:pStyle w:val="Normal"/>
        <w:bidi w:val="0"/>
        <w:spacing w:lineRule="auto" w:line="360"/>
        <w:jc w:val="left"/>
        <w:rPr/>
      </w:pPr>
      <w:r>
        <w:rPr/>
        <w:t>dorosłych, zna telefony alarmowe.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5</w:t>
      </w:r>
      <w:r>
        <w:rPr>
          <w:b/>
          <w:bCs/>
        </w:rPr>
        <w:t>. Edukacja społeczna:</w:t>
      </w:r>
    </w:p>
    <w:p>
      <w:pPr>
        <w:pStyle w:val="Normal"/>
        <w:bidi w:val="0"/>
        <w:spacing w:lineRule="auto" w:line="360"/>
        <w:jc w:val="left"/>
        <w:rPr/>
      </w:pPr>
      <w:r>
        <w:rPr/>
        <w:t>- Odróżnia dobro od zła, stara się być sprawiedliwym i prawdomównym, nie krzywdzi</w:t>
      </w:r>
    </w:p>
    <w:p>
      <w:pPr>
        <w:pStyle w:val="Normal"/>
        <w:bidi w:val="0"/>
        <w:spacing w:lineRule="auto" w:line="360"/>
        <w:jc w:val="left"/>
        <w:rPr/>
      </w:pPr>
      <w:r>
        <w:rPr/>
        <w:t>słabszych i pomaga potrzebującym. Nawiązuje pozytywne kontakty w grupie.</w:t>
      </w:r>
    </w:p>
    <w:p>
      <w:pPr>
        <w:pStyle w:val="Normal"/>
        <w:bidi w:val="0"/>
        <w:spacing w:lineRule="auto" w:line="360"/>
        <w:jc w:val="left"/>
        <w:rPr/>
      </w:pPr>
      <w:r>
        <w:rPr/>
        <w:t>- Identyfikuje się ze swoją rodziną jej tradycjami. Podejmuje obowiązki domowe.</w:t>
      </w:r>
    </w:p>
    <w:p>
      <w:pPr>
        <w:pStyle w:val="Normal"/>
        <w:bidi w:val="0"/>
        <w:spacing w:lineRule="auto" w:line="360"/>
        <w:jc w:val="left"/>
        <w:rPr/>
      </w:pPr>
      <w:r>
        <w:rPr/>
        <w:t>- Zna prawa ucznia i obowiązki oraz respektuje je. Uczestniczy w szkolnych wydarzeniach.</w:t>
      </w:r>
    </w:p>
    <w:p>
      <w:pPr>
        <w:pStyle w:val="Normal"/>
        <w:bidi w:val="0"/>
        <w:spacing w:lineRule="auto" w:line="360"/>
        <w:jc w:val="left"/>
        <w:rPr/>
      </w:pPr>
      <w:r>
        <w:rPr/>
        <w:t>- Zna najbliższą okolicę, jej ważniejsze obiekty, tradycje. Zna symbole narodowe.</w:t>
      </w:r>
    </w:p>
    <w:p>
      <w:pPr>
        <w:pStyle w:val="Normal"/>
        <w:bidi w:val="0"/>
        <w:spacing w:lineRule="auto" w:line="360"/>
        <w:jc w:val="left"/>
        <w:rPr/>
      </w:pPr>
      <w:r>
        <w:rPr/>
        <w:t>- Zna pracę ludzi różnych zawodów i rozumie jej znaczenie.</w:t>
      </w:r>
    </w:p>
    <w:p>
      <w:pPr>
        <w:pStyle w:val="Normal"/>
        <w:bidi w:val="0"/>
        <w:spacing w:lineRule="auto" w:line="360"/>
        <w:jc w:val="left"/>
        <w:rPr/>
      </w:pPr>
      <w:r>
        <w:rPr/>
        <w:t>- Zna zagrożenia ze strony ludzi. Potrafi powiadomić dorosłych o wypadku , zagrożeniu,</w:t>
      </w:r>
    </w:p>
    <w:p>
      <w:pPr>
        <w:pStyle w:val="Normal"/>
        <w:bidi w:val="0"/>
        <w:spacing w:lineRule="auto" w:line="360"/>
        <w:jc w:val="left"/>
        <w:rPr/>
      </w:pPr>
      <w:r>
        <w:rPr/>
        <w:t>niebezpieczeństwie.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6</w:t>
      </w:r>
      <w:r>
        <w:rPr>
          <w:b/>
          <w:bCs/>
        </w:rPr>
        <w:t>. Edukacja przyrodnicza:</w:t>
      </w:r>
    </w:p>
    <w:p>
      <w:pPr>
        <w:pStyle w:val="Normal"/>
        <w:bidi w:val="0"/>
        <w:spacing w:lineRule="auto" w:line="360"/>
        <w:jc w:val="left"/>
        <w:rPr/>
      </w:pPr>
      <w:r>
        <w:rPr/>
        <w:t>- Obserwuje i prowadzi proste doświadczenia przyrodnicze, analizuje je i wiąże przyczynę ze</w:t>
      </w:r>
    </w:p>
    <w:p>
      <w:pPr>
        <w:pStyle w:val="Normal"/>
        <w:bidi w:val="0"/>
        <w:spacing w:lineRule="auto" w:line="360"/>
        <w:jc w:val="left"/>
        <w:rPr/>
      </w:pPr>
      <w:r>
        <w:rPr/>
        <w:t>skutkiem.</w:t>
      </w:r>
    </w:p>
    <w:p>
      <w:pPr>
        <w:pStyle w:val="Normal"/>
        <w:bidi w:val="0"/>
        <w:spacing w:lineRule="auto" w:line="360"/>
        <w:jc w:val="left"/>
        <w:rPr/>
      </w:pPr>
      <w:r>
        <w:rPr/>
        <w:t>- Opisuje życie w wybranych ekosystemach.</w:t>
      </w:r>
    </w:p>
    <w:p>
      <w:pPr>
        <w:pStyle w:val="Normal"/>
        <w:bidi w:val="0"/>
        <w:spacing w:lineRule="auto" w:line="360"/>
        <w:jc w:val="left"/>
        <w:rPr/>
      </w:pPr>
      <w:r>
        <w:rPr/>
        <w:t>- Nazywa charakterystyczne elementy krajobrazów Polski.</w:t>
      </w:r>
    </w:p>
    <w:p>
      <w:pPr>
        <w:pStyle w:val="Normal"/>
        <w:bidi w:val="0"/>
        <w:spacing w:lineRule="auto" w:line="360"/>
        <w:jc w:val="left"/>
        <w:rPr/>
      </w:pPr>
      <w:r>
        <w:rPr/>
        <w:t>- Wyjaśnia zależności zjawisk przyrody od pór roku.</w:t>
      </w:r>
    </w:p>
    <w:p>
      <w:pPr>
        <w:pStyle w:val="Normal"/>
        <w:bidi w:val="0"/>
        <w:spacing w:lineRule="auto" w:line="360"/>
        <w:jc w:val="left"/>
        <w:rPr/>
      </w:pPr>
      <w:r>
        <w:rPr/>
        <w:t>- Zna podstawowe zasady racjonalnego odżywiania.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7</w:t>
      </w:r>
      <w:r>
        <w:rPr>
          <w:b/>
          <w:bCs/>
        </w:rPr>
        <w:t>. Edukacja matematyczna:</w:t>
      </w:r>
    </w:p>
    <w:p>
      <w:pPr>
        <w:pStyle w:val="Normal"/>
        <w:bidi w:val="0"/>
        <w:spacing w:lineRule="auto" w:line="360"/>
        <w:jc w:val="left"/>
        <w:rPr/>
      </w:pPr>
      <w:r>
        <w:rPr/>
        <w:t>- Liczy (w przód i w tył) od danej liczby w zakresie 1000. Zapisuje liczby cyframi w zakresie</w:t>
      </w:r>
    </w:p>
    <w:p>
      <w:pPr>
        <w:pStyle w:val="Normal"/>
        <w:bidi w:val="0"/>
        <w:spacing w:lineRule="auto" w:line="360"/>
        <w:jc w:val="left"/>
        <w:rPr/>
      </w:pPr>
      <w:r>
        <w:rPr/>
        <w:t>1000 i odczytuje je. Porównuje dowolne liczby zakresie 1000.</w:t>
      </w:r>
    </w:p>
    <w:p>
      <w:pPr>
        <w:pStyle w:val="Normal"/>
        <w:bidi w:val="0"/>
        <w:spacing w:lineRule="auto" w:line="360"/>
        <w:jc w:val="left"/>
        <w:rPr/>
      </w:pPr>
      <w:r>
        <w:rPr/>
        <w:t>- Dodaje, odejmuje, mnoży i dzieli liczby w zakresie 100.</w:t>
      </w:r>
    </w:p>
    <w:p>
      <w:pPr>
        <w:pStyle w:val="Normal"/>
        <w:bidi w:val="0"/>
        <w:spacing w:lineRule="auto" w:line="360"/>
        <w:jc w:val="left"/>
        <w:rPr/>
      </w:pPr>
      <w:r>
        <w:rPr/>
        <w:t>- Rozwiązuje łatwe równania jednodziałaniowe z niewiadomą.</w:t>
      </w:r>
    </w:p>
    <w:p>
      <w:pPr>
        <w:pStyle w:val="Normal"/>
        <w:bidi w:val="0"/>
        <w:spacing w:lineRule="auto" w:line="360"/>
        <w:jc w:val="left"/>
        <w:rPr/>
      </w:pPr>
      <w:r>
        <w:rPr/>
        <w:t>- Rozwiązuje zadania tekstowe jednodziałaniowe.</w:t>
      </w:r>
    </w:p>
    <w:p>
      <w:pPr>
        <w:pStyle w:val="Normal"/>
        <w:bidi w:val="0"/>
        <w:spacing w:lineRule="auto" w:line="360"/>
        <w:jc w:val="left"/>
        <w:rPr/>
      </w:pPr>
      <w:r>
        <w:rPr/>
        <w:t>- Wykonuje łatwe obliczenia pieniężne, odczytuje temperaturę, odczytuje i zapisuje daty,</w:t>
      </w:r>
    </w:p>
    <w:p>
      <w:pPr>
        <w:pStyle w:val="Normal"/>
        <w:bidi w:val="0"/>
        <w:spacing w:lineRule="auto" w:line="360"/>
        <w:jc w:val="left"/>
        <w:rPr/>
      </w:pPr>
      <w:r>
        <w:rPr/>
        <w:t>odczytuje wskazania zegara, zna figury.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8</w:t>
      </w:r>
      <w:r>
        <w:rPr>
          <w:b/>
          <w:bCs/>
        </w:rPr>
        <w:t>. Zajęcia komputerowe:</w:t>
      </w:r>
    </w:p>
    <w:p>
      <w:pPr>
        <w:pStyle w:val="Normal"/>
        <w:bidi w:val="0"/>
        <w:spacing w:lineRule="auto" w:line="360"/>
        <w:jc w:val="left"/>
        <w:rPr/>
      </w:pPr>
      <w:r>
        <w:rPr/>
        <w:t>- Posługuje się myszą i klawiaturą.</w:t>
      </w:r>
    </w:p>
    <w:p>
      <w:pPr>
        <w:pStyle w:val="Normal"/>
        <w:bidi w:val="0"/>
        <w:spacing w:lineRule="auto" w:line="360"/>
        <w:jc w:val="left"/>
        <w:rPr/>
      </w:pPr>
      <w:r>
        <w:rPr/>
        <w:t>- Posługuje się wybranymi programami i grami edukacyjnymi.</w:t>
      </w:r>
    </w:p>
    <w:p>
      <w:pPr>
        <w:pStyle w:val="Normal"/>
        <w:bidi w:val="0"/>
        <w:spacing w:lineRule="auto" w:line="360"/>
        <w:jc w:val="left"/>
        <w:rPr/>
      </w:pPr>
      <w:r>
        <w:rPr/>
        <w:t>- Przegląda wybrane przez nauczyciela strony internetowe np. stronę swojej szkoły.</w:t>
      </w:r>
    </w:p>
    <w:p>
      <w:pPr>
        <w:pStyle w:val="Normal"/>
        <w:bidi w:val="0"/>
        <w:spacing w:lineRule="auto" w:line="360"/>
        <w:jc w:val="left"/>
        <w:rPr/>
      </w:pPr>
      <w:r>
        <w:rPr/>
        <w:t>- Odtwarza animacje i prezentacje multimedialne.</w:t>
      </w:r>
    </w:p>
    <w:p>
      <w:pPr>
        <w:pStyle w:val="Normal"/>
        <w:bidi w:val="0"/>
        <w:spacing w:lineRule="auto" w:line="360"/>
        <w:jc w:val="left"/>
        <w:rPr/>
      </w:pPr>
      <w:r>
        <w:rPr/>
        <w:t>- Wie, że z komputera i z Internetu trzeba korzystać mądrze tj. bez narażania własnego</w:t>
      </w:r>
    </w:p>
    <w:p>
      <w:pPr>
        <w:pStyle w:val="Normal"/>
        <w:bidi w:val="0"/>
        <w:spacing w:lineRule="auto" w:line="360"/>
        <w:jc w:val="left"/>
        <w:rPr/>
      </w:pPr>
      <w:r>
        <w:rPr/>
        <w:t>zdrowia i bezpieczeństwa.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9</w:t>
      </w:r>
      <w:r>
        <w:rPr>
          <w:b/>
          <w:bCs/>
        </w:rPr>
        <w:t>. Wychowanie fizyczne i edukacja zdrowotna:</w:t>
      </w:r>
    </w:p>
    <w:p>
      <w:pPr>
        <w:pStyle w:val="Normal"/>
        <w:bidi w:val="0"/>
        <w:spacing w:lineRule="auto" w:line="360"/>
        <w:jc w:val="left"/>
        <w:rPr/>
      </w:pPr>
      <w:r>
        <w:rPr/>
        <w:t>- Skacze przez skakankę, wykonuje przeskoki jednonóż i obunóż nad niskimi przeszkodami.</w:t>
      </w:r>
    </w:p>
    <w:p>
      <w:pPr>
        <w:pStyle w:val="Normal"/>
        <w:bidi w:val="0"/>
        <w:spacing w:lineRule="auto" w:line="360"/>
        <w:jc w:val="left"/>
        <w:rPr/>
      </w:pPr>
      <w:r>
        <w:rPr/>
        <w:t>- Wykonuje ćwiczenia równoważne bez przyboru, z przyborem i na przyrządzie.</w:t>
      </w:r>
    </w:p>
    <w:p>
      <w:pPr>
        <w:pStyle w:val="Normal"/>
        <w:bidi w:val="0"/>
        <w:spacing w:lineRule="auto" w:line="360"/>
        <w:jc w:val="left"/>
        <w:rPr/>
      </w:pPr>
      <w:r>
        <w:rPr/>
        <w:t>- Posługuje się piłką: rzuca, chwyta, kozłuje, odbija i prowadzi ją.</w:t>
      </w:r>
    </w:p>
    <w:p>
      <w:pPr>
        <w:pStyle w:val="Normal"/>
        <w:bidi w:val="0"/>
        <w:spacing w:lineRule="auto" w:line="360"/>
        <w:jc w:val="left"/>
        <w:rPr/>
      </w:pPr>
      <w:r>
        <w:rPr/>
        <w:t>- Jeździ na rowerze. Bierze udział w zabawach, grach zespołowych, zawodach.</w:t>
      </w:r>
    </w:p>
    <w:p>
      <w:pPr>
        <w:pStyle w:val="Normal"/>
        <w:bidi w:val="0"/>
        <w:spacing w:lineRule="auto" w:line="360"/>
        <w:jc w:val="left"/>
        <w:rPr/>
      </w:pPr>
      <w:r>
        <w:rPr/>
        <w:t>- Dba o higienę osobistą i czystość odzieży.</w:t>
      </w:r>
    </w:p>
    <w:p>
      <w:pPr>
        <w:pStyle w:val="Normal"/>
        <w:bidi w:val="0"/>
        <w:spacing w:lineRule="auto" w:line="360"/>
        <w:jc w:val="left"/>
        <w:rPr/>
      </w:pPr>
      <w:r>
        <w:rPr/>
        <w:t>- Przestrzega zasad bezpieczeństwa.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LibreOffice/7.1.1.2$Windows_X86_64 LibreOffice_project/fe0b08f4af1bacafe4c7ecc87ce55bb426164676</Application>
  <AppVersion>15.0000</AppVersion>
  <Pages>3</Pages>
  <Words>579</Words>
  <Characters>3501</Characters>
  <CharactersWithSpaces>4010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2022-02-26T21:55:43Z</dcterms:created>
  <dc:creator/>
  <dc:description/>
  <dc:language>pl-PL</dc:language>
  <cp:lastModifiedBy/>
  <dcterms:modified xsi:type="dcterms:W3CDTF">2022-02-26T22:00:58Z</dcterms:modified>
  <cp:revision>1</cp:revision>
  <dc:subject/>
  <dc:title/>
</cp:coreProperties>
</file>