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14BFB" w14:textId="0B6DEA85" w:rsidR="009F7066" w:rsidRPr="00EE47D9" w:rsidRDefault="009F7066" w:rsidP="00D9472D">
      <w:pPr>
        <w:spacing w:line="360" w:lineRule="auto"/>
        <w:jc w:val="right"/>
        <w:rPr>
          <w:rFonts w:ascii="Times New Roman" w:hAnsi="Times New Roman" w:cs="Times New Roman"/>
          <w:b/>
          <w:bCs/>
          <w:i/>
          <w:color w:val="00B050"/>
          <w:sz w:val="20"/>
          <w:szCs w:val="20"/>
        </w:rPr>
      </w:pPr>
      <w:r w:rsidRPr="00EE47D9">
        <w:rPr>
          <w:rFonts w:ascii="Times New Roman" w:hAnsi="Times New Roman" w:cs="Times New Roman"/>
          <w:b/>
          <w:bCs/>
          <w:i/>
          <w:color w:val="00B050"/>
          <w:sz w:val="20"/>
          <w:szCs w:val="20"/>
        </w:rPr>
        <w:t>Załącznik</w:t>
      </w:r>
      <w:r w:rsidR="003F1C0C" w:rsidRPr="00EE47D9">
        <w:rPr>
          <w:rFonts w:ascii="Times New Roman" w:hAnsi="Times New Roman" w:cs="Times New Roman"/>
          <w:b/>
          <w:bCs/>
          <w:i/>
          <w:color w:val="00B050"/>
          <w:sz w:val="20"/>
          <w:szCs w:val="20"/>
        </w:rPr>
        <w:t xml:space="preserve"> nr 1 </w:t>
      </w:r>
      <w:r w:rsidRPr="00EE47D9">
        <w:rPr>
          <w:rFonts w:ascii="Times New Roman" w:hAnsi="Times New Roman" w:cs="Times New Roman"/>
          <w:b/>
          <w:bCs/>
          <w:i/>
          <w:color w:val="00B050"/>
          <w:sz w:val="20"/>
          <w:szCs w:val="20"/>
        </w:rPr>
        <w:t xml:space="preserve"> do</w:t>
      </w:r>
    </w:p>
    <w:p w14:paraId="0ED76E4F" w14:textId="77777777" w:rsidR="003F1C0C" w:rsidRPr="00EE47D9" w:rsidRDefault="003F1C0C" w:rsidP="00D9472D">
      <w:pPr>
        <w:spacing w:line="360" w:lineRule="auto"/>
        <w:jc w:val="right"/>
        <w:rPr>
          <w:rFonts w:ascii="Times New Roman" w:hAnsi="Times New Roman" w:cs="Times New Roman"/>
          <w:b/>
          <w:bCs/>
          <w:i/>
          <w:color w:val="00B050"/>
          <w:sz w:val="20"/>
          <w:szCs w:val="20"/>
        </w:rPr>
      </w:pPr>
      <w:r w:rsidRPr="00EE47D9">
        <w:rPr>
          <w:rFonts w:ascii="Times New Roman" w:hAnsi="Times New Roman" w:cs="Times New Roman"/>
          <w:b/>
          <w:bCs/>
          <w:i/>
          <w:color w:val="00B050"/>
          <w:sz w:val="20"/>
          <w:szCs w:val="20"/>
        </w:rPr>
        <w:t xml:space="preserve"> Zarządzenia nr 8/2023/2024</w:t>
      </w:r>
    </w:p>
    <w:p w14:paraId="0D8CAF82" w14:textId="0645A8B1" w:rsidR="009F7066" w:rsidRPr="00EE47D9" w:rsidRDefault="003F1C0C" w:rsidP="00D9472D">
      <w:pPr>
        <w:spacing w:line="360" w:lineRule="auto"/>
        <w:jc w:val="right"/>
        <w:rPr>
          <w:rFonts w:ascii="Times New Roman" w:hAnsi="Times New Roman" w:cs="Times New Roman"/>
          <w:b/>
          <w:bCs/>
          <w:i/>
          <w:color w:val="00B050"/>
          <w:sz w:val="20"/>
          <w:szCs w:val="20"/>
        </w:rPr>
      </w:pPr>
      <w:r w:rsidRPr="00EE47D9">
        <w:rPr>
          <w:rFonts w:ascii="Times New Roman" w:hAnsi="Times New Roman" w:cs="Times New Roman"/>
          <w:b/>
          <w:bCs/>
          <w:i/>
          <w:color w:val="00B050"/>
          <w:sz w:val="20"/>
          <w:szCs w:val="20"/>
        </w:rPr>
        <w:t xml:space="preserve">Dyrektora </w:t>
      </w:r>
      <w:r w:rsidR="009F7066" w:rsidRPr="00EE47D9">
        <w:rPr>
          <w:rFonts w:ascii="Times New Roman" w:hAnsi="Times New Roman" w:cs="Times New Roman"/>
          <w:b/>
          <w:bCs/>
          <w:i/>
          <w:color w:val="00B050"/>
          <w:sz w:val="20"/>
          <w:szCs w:val="20"/>
        </w:rPr>
        <w:t xml:space="preserve"> Szkoły</w:t>
      </w:r>
      <w:r w:rsidRPr="00EE47D9">
        <w:rPr>
          <w:rFonts w:ascii="Times New Roman" w:hAnsi="Times New Roman" w:cs="Times New Roman"/>
          <w:b/>
          <w:bCs/>
          <w:i/>
          <w:color w:val="00B050"/>
          <w:sz w:val="20"/>
          <w:szCs w:val="20"/>
        </w:rPr>
        <w:t xml:space="preserve"> Podstawowej im. Armii Krajowej </w:t>
      </w:r>
    </w:p>
    <w:p w14:paraId="38243814" w14:textId="4E433BCE" w:rsidR="009F7066" w:rsidRPr="00EE47D9" w:rsidRDefault="003F1C0C" w:rsidP="00D9472D">
      <w:pPr>
        <w:spacing w:line="360" w:lineRule="auto"/>
        <w:jc w:val="right"/>
        <w:rPr>
          <w:rFonts w:ascii="Times New Roman" w:hAnsi="Times New Roman" w:cs="Times New Roman"/>
          <w:b/>
          <w:bCs/>
          <w:i/>
          <w:color w:val="00B050"/>
          <w:sz w:val="20"/>
          <w:szCs w:val="20"/>
        </w:rPr>
      </w:pPr>
      <w:r w:rsidRPr="00EE47D9">
        <w:rPr>
          <w:rFonts w:ascii="Times New Roman" w:hAnsi="Times New Roman" w:cs="Times New Roman"/>
          <w:b/>
          <w:bCs/>
          <w:i/>
          <w:color w:val="00B050"/>
          <w:sz w:val="20"/>
          <w:szCs w:val="20"/>
        </w:rPr>
        <w:t xml:space="preserve">z dnia 05 marca 2024r. </w:t>
      </w:r>
    </w:p>
    <w:p w14:paraId="6088227E" w14:textId="77777777" w:rsidR="009F7066" w:rsidRPr="00D9472D" w:rsidRDefault="009F7066" w:rsidP="00D9472D">
      <w:pPr>
        <w:spacing w:line="360" w:lineRule="auto"/>
        <w:jc w:val="center"/>
        <w:rPr>
          <w:rFonts w:ascii="Times New Roman" w:hAnsi="Times New Roman" w:cs="Times New Roman"/>
          <w:b/>
          <w:bCs/>
          <w:color w:val="000000" w:themeColor="text1"/>
        </w:rPr>
      </w:pPr>
    </w:p>
    <w:p w14:paraId="623A953A" w14:textId="77777777" w:rsidR="00F562E4" w:rsidRDefault="00F562E4" w:rsidP="00D9472D">
      <w:pPr>
        <w:spacing w:after="150" w:line="360" w:lineRule="auto"/>
        <w:jc w:val="center"/>
        <w:rPr>
          <w:rFonts w:ascii="Times New Roman" w:hAnsi="Times New Roman" w:cs="Times New Roman"/>
          <w:b/>
        </w:rPr>
      </w:pPr>
    </w:p>
    <w:p w14:paraId="713003AC" w14:textId="77777777" w:rsidR="00EE47D9" w:rsidRDefault="00EE47D9" w:rsidP="00D9472D">
      <w:pPr>
        <w:spacing w:after="150" w:line="360" w:lineRule="auto"/>
        <w:jc w:val="center"/>
        <w:rPr>
          <w:rFonts w:ascii="Times New Roman" w:hAnsi="Times New Roman" w:cs="Times New Roman"/>
          <w:b/>
        </w:rPr>
      </w:pPr>
    </w:p>
    <w:p w14:paraId="5A09D60B" w14:textId="77777777" w:rsidR="00EE47D9" w:rsidRDefault="00EE47D9" w:rsidP="00D9472D">
      <w:pPr>
        <w:spacing w:after="150" w:line="360" w:lineRule="auto"/>
        <w:jc w:val="center"/>
        <w:rPr>
          <w:rFonts w:ascii="Times New Roman" w:hAnsi="Times New Roman" w:cs="Times New Roman"/>
          <w:b/>
        </w:rPr>
      </w:pPr>
    </w:p>
    <w:p w14:paraId="466547E0" w14:textId="77777777" w:rsidR="00EE47D9" w:rsidRPr="00D9472D" w:rsidRDefault="00EE47D9" w:rsidP="00D9472D">
      <w:pPr>
        <w:spacing w:after="150" w:line="360" w:lineRule="auto"/>
        <w:jc w:val="center"/>
        <w:rPr>
          <w:rFonts w:ascii="Times New Roman" w:hAnsi="Times New Roman" w:cs="Times New Roman"/>
          <w:b/>
        </w:rPr>
      </w:pPr>
    </w:p>
    <w:p w14:paraId="5A192246" w14:textId="6EC163FF" w:rsidR="00F562E4" w:rsidRPr="00EE47D9" w:rsidRDefault="00F562E4" w:rsidP="00D9472D">
      <w:pPr>
        <w:spacing w:after="150" w:line="360" w:lineRule="auto"/>
        <w:jc w:val="center"/>
        <w:rPr>
          <w:rFonts w:ascii="Times New Roman" w:hAnsi="Times New Roman" w:cs="Times New Roman"/>
          <w:b/>
          <w:sz w:val="36"/>
          <w:szCs w:val="36"/>
        </w:rPr>
      </w:pPr>
      <w:r w:rsidRPr="00EE47D9">
        <w:rPr>
          <w:rFonts w:ascii="Times New Roman" w:hAnsi="Times New Roman" w:cs="Times New Roman"/>
          <w:b/>
          <w:sz w:val="36"/>
          <w:szCs w:val="36"/>
        </w:rPr>
        <w:t>STANDARDY OCHRONY MAŁOLETNICH PRZED KRZYWDZENIEM I ZAPEWNIENIA IM BE</w:t>
      </w:r>
      <w:r w:rsidR="00F63D48">
        <w:rPr>
          <w:rFonts w:ascii="Times New Roman" w:hAnsi="Times New Roman" w:cs="Times New Roman"/>
          <w:b/>
          <w:sz w:val="36"/>
          <w:szCs w:val="36"/>
        </w:rPr>
        <w:t>Z</w:t>
      </w:r>
      <w:r w:rsidRPr="00EE47D9">
        <w:rPr>
          <w:rFonts w:ascii="Times New Roman" w:hAnsi="Times New Roman" w:cs="Times New Roman"/>
          <w:b/>
          <w:sz w:val="36"/>
          <w:szCs w:val="36"/>
        </w:rPr>
        <w:t>PIECZEŃSTWA</w:t>
      </w:r>
      <w:bookmarkStart w:id="0" w:name="_GoBack"/>
      <w:bookmarkEnd w:id="0"/>
    </w:p>
    <w:p w14:paraId="1144B53E" w14:textId="77777777" w:rsidR="00F562E4" w:rsidRPr="00EE47D9" w:rsidRDefault="00F562E4" w:rsidP="00D9472D">
      <w:pPr>
        <w:spacing w:after="150" w:line="360" w:lineRule="auto"/>
        <w:jc w:val="center"/>
        <w:rPr>
          <w:rFonts w:ascii="Times New Roman" w:hAnsi="Times New Roman" w:cs="Times New Roman"/>
          <w:b/>
          <w:sz w:val="36"/>
          <w:szCs w:val="36"/>
        </w:rPr>
      </w:pPr>
      <w:r w:rsidRPr="00EE47D9">
        <w:rPr>
          <w:rFonts w:ascii="Times New Roman" w:hAnsi="Times New Roman" w:cs="Times New Roman"/>
          <w:b/>
          <w:sz w:val="36"/>
          <w:szCs w:val="36"/>
        </w:rPr>
        <w:t>W SZKOLE PODSTAWOWEJ</w:t>
      </w:r>
    </w:p>
    <w:p w14:paraId="6B2042D9" w14:textId="223F96EF" w:rsidR="00F562E4" w:rsidRPr="00EE47D9" w:rsidRDefault="00F562E4" w:rsidP="00D9472D">
      <w:pPr>
        <w:spacing w:after="150" w:line="360" w:lineRule="auto"/>
        <w:jc w:val="center"/>
        <w:rPr>
          <w:rFonts w:ascii="Times New Roman" w:hAnsi="Times New Roman" w:cs="Times New Roman"/>
          <w:b/>
          <w:sz w:val="36"/>
          <w:szCs w:val="36"/>
        </w:rPr>
      </w:pPr>
      <w:r w:rsidRPr="00EE47D9">
        <w:rPr>
          <w:rFonts w:ascii="Times New Roman" w:hAnsi="Times New Roman" w:cs="Times New Roman"/>
          <w:b/>
          <w:sz w:val="36"/>
          <w:szCs w:val="36"/>
        </w:rPr>
        <w:t>IM. ARMII KRAJOWEJ</w:t>
      </w:r>
    </w:p>
    <w:p w14:paraId="13E9CEE3" w14:textId="77F773BE" w:rsidR="00F562E4" w:rsidRPr="00EE47D9" w:rsidRDefault="00F562E4" w:rsidP="00D9472D">
      <w:pPr>
        <w:spacing w:after="150" w:line="360" w:lineRule="auto"/>
        <w:jc w:val="center"/>
        <w:rPr>
          <w:rFonts w:ascii="Times New Roman" w:hAnsi="Times New Roman" w:cs="Times New Roman"/>
          <w:b/>
          <w:sz w:val="36"/>
          <w:szCs w:val="36"/>
        </w:rPr>
      </w:pPr>
      <w:r w:rsidRPr="00EE47D9">
        <w:rPr>
          <w:rFonts w:ascii="Times New Roman" w:hAnsi="Times New Roman" w:cs="Times New Roman"/>
          <w:b/>
          <w:sz w:val="36"/>
          <w:szCs w:val="36"/>
        </w:rPr>
        <w:t>W CHEŁMCACH</w:t>
      </w:r>
    </w:p>
    <w:p w14:paraId="0BB29942" w14:textId="77777777" w:rsidR="00F562E4" w:rsidRPr="00D9472D" w:rsidRDefault="00F562E4" w:rsidP="00D9472D">
      <w:pPr>
        <w:spacing w:after="150" w:line="360" w:lineRule="auto"/>
        <w:jc w:val="center"/>
        <w:rPr>
          <w:rFonts w:ascii="Times New Roman" w:hAnsi="Times New Roman" w:cs="Times New Roman"/>
          <w:b/>
        </w:rPr>
      </w:pPr>
    </w:p>
    <w:p w14:paraId="5DAE34B1" w14:textId="77777777" w:rsidR="00F562E4" w:rsidRPr="00D9472D" w:rsidRDefault="00F562E4" w:rsidP="00D9472D">
      <w:pPr>
        <w:spacing w:after="150" w:line="360" w:lineRule="auto"/>
        <w:jc w:val="center"/>
        <w:rPr>
          <w:rFonts w:ascii="Times New Roman" w:hAnsi="Times New Roman" w:cs="Times New Roman"/>
          <w:b/>
        </w:rPr>
      </w:pPr>
    </w:p>
    <w:p w14:paraId="7F286195" w14:textId="77777777" w:rsidR="00F562E4" w:rsidRPr="00D9472D" w:rsidRDefault="00F562E4" w:rsidP="00D9472D">
      <w:pPr>
        <w:spacing w:after="150" w:line="360" w:lineRule="auto"/>
        <w:jc w:val="center"/>
        <w:rPr>
          <w:rFonts w:ascii="Times New Roman" w:hAnsi="Times New Roman" w:cs="Times New Roman"/>
          <w:b/>
        </w:rPr>
      </w:pPr>
    </w:p>
    <w:p w14:paraId="4B3497ED" w14:textId="77777777" w:rsidR="00F562E4" w:rsidRPr="00D9472D" w:rsidRDefault="00F562E4" w:rsidP="00D9472D">
      <w:pPr>
        <w:spacing w:after="150" w:line="360" w:lineRule="auto"/>
        <w:jc w:val="center"/>
        <w:rPr>
          <w:rFonts w:ascii="Times New Roman" w:hAnsi="Times New Roman" w:cs="Times New Roman"/>
          <w:b/>
        </w:rPr>
      </w:pPr>
    </w:p>
    <w:p w14:paraId="3BB5303F" w14:textId="77777777" w:rsidR="00F562E4" w:rsidRPr="00D9472D" w:rsidRDefault="00F562E4" w:rsidP="00D9472D">
      <w:pPr>
        <w:spacing w:after="150" w:line="360" w:lineRule="auto"/>
        <w:jc w:val="both"/>
        <w:rPr>
          <w:rFonts w:ascii="Times New Roman" w:hAnsi="Times New Roman" w:cs="Times New Roman"/>
          <w:b/>
        </w:rPr>
      </w:pPr>
    </w:p>
    <w:p w14:paraId="3108AFDD" w14:textId="77777777" w:rsidR="00F562E4" w:rsidRPr="00D9472D" w:rsidRDefault="00F562E4" w:rsidP="00D9472D">
      <w:pPr>
        <w:spacing w:after="150" w:line="360" w:lineRule="auto"/>
        <w:jc w:val="both"/>
        <w:rPr>
          <w:rFonts w:ascii="Times New Roman" w:hAnsi="Times New Roman" w:cs="Times New Roman"/>
          <w:b/>
        </w:rPr>
      </w:pPr>
    </w:p>
    <w:p w14:paraId="354F75FF" w14:textId="77777777" w:rsidR="00F562E4" w:rsidRPr="00D9472D" w:rsidRDefault="00F562E4" w:rsidP="00D9472D">
      <w:pPr>
        <w:spacing w:after="150" w:line="360" w:lineRule="auto"/>
        <w:jc w:val="both"/>
        <w:rPr>
          <w:rFonts w:ascii="Times New Roman" w:hAnsi="Times New Roman" w:cs="Times New Roman"/>
          <w:b/>
        </w:rPr>
      </w:pPr>
    </w:p>
    <w:p w14:paraId="446E80C4" w14:textId="77777777" w:rsidR="00F562E4" w:rsidRPr="00D9472D" w:rsidRDefault="00F562E4" w:rsidP="00D9472D">
      <w:pPr>
        <w:spacing w:after="150" w:line="360" w:lineRule="auto"/>
        <w:jc w:val="both"/>
        <w:rPr>
          <w:rFonts w:ascii="Times New Roman" w:hAnsi="Times New Roman" w:cs="Times New Roman"/>
          <w:b/>
        </w:rPr>
      </w:pPr>
    </w:p>
    <w:p w14:paraId="5E4EC3D5" w14:textId="77777777" w:rsidR="00F562E4" w:rsidRPr="00D9472D" w:rsidRDefault="00F562E4" w:rsidP="00D9472D">
      <w:pPr>
        <w:spacing w:after="150" w:line="360" w:lineRule="auto"/>
        <w:jc w:val="both"/>
        <w:rPr>
          <w:rFonts w:ascii="Times New Roman" w:hAnsi="Times New Roman" w:cs="Times New Roman"/>
          <w:b/>
        </w:rPr>
      </w:pPr>
    </w:p>
    <w:p w14:paraId="14E6E2FC" w14:textId="77777777" w:rsidR="00EE47D9" w:rsidRPr="00D9472D" w:rsidRDefault="00EE47D9" w:rsidP="00D9472D">
      <w:pPr>
        <w:spacing w:after="150" w:line="360" w:lineRule="auto"/>
        <w:jc w:val="both"/>
        <w:rPr>
          <w:rFonts w:ascii="Times New Roman" w:hAnsi="Times New Roman" w:cs="Times New Roman"/>
          <w:b/>
        </w:rPr>
      </w:pPr>
    </w:p>
    <w:p w14:paraId="4E1185C4" w14:textId="77777777" w:rsidR="00F562E4" w:rsidRPr="00D9472D" w:rsidRDefault="00F562E4" w:rsidP="00D9472D">
      <w:pPr>
        <w:spacing w:after="150" w:line="360" w:lineRule="auto"/>
        <w:jc w:val="both"/>
        <w:rPr>
          <w:rFonts w:ascii="Times New Roman" w:hAnsi="Times New Roman" w:cs="Times New Roman"/>
          <w:b/>
        </w:rPr>
      </w:pPr>
    </w:p>
    <w:p w14:paraId="0803C435" w14:textId="77777777" w:rsidR="009F7066" w:rsidRPr="00D9472D" w:rsidRDefault="009F7066" w:rsidP="00D9472D">
      <w:pPr>
        <w:spacing w:line="360" w:lineRule="auto"/>
        <w:jc w:val="center"/>
        <w:rPr>
          <w:rFonts w:ascii="Times New Roman" w:hAnsi="Times New Roman" w:cs="Times New Roman"/>
          <w:b/>
        </w:rPr>
      </w:pPr>
      <w:r w:rsidRPr="00D9472D">
        <w:rPr>
          <w:rFonts w:ascii="Times New Roman" w:hAnsi="Times New Roman" w:cs="Times New Roman"/>
          <w:b/>
        </w:rPr>
        <w:t>SPIS  TREŚCI:</w:t>
      </w:r>
    </w:p>
    <w:p w14:paraId="138ADA28" w14:textId="77777777" w:rsidR="009F7066" w:rsidRPr="00D9472D" w:rsidRDefault="009F7066" w:rsidP="00D9472D">
      <w:pPr>
        <w:spacing w:line="360" w:lineRule="auto"/>
        <w:rPr>
          <w:rFonts w:ascii="Times New Roman" w:hAnsi="Times New Roman" w:cs="Times New Roman"/>
          <w:bCs/>
        </w:rPr>
      </w:pPr>
      <w:r w:rsidRPr="00D9472D">
        <w:rPr>
          <w:rFonts w:ascii="Times New Roman" w:hAnsi="Times New Roman" w:cs="Times New Roman"/>
          <w:bCs/>
        </w:rPr>
        <w:t>Podstawa prawna………………………………………………….…………..str. 3</w:t>
      </w:r>
    </w:p>
    <w:p w14:paraId="50DFED26" w14:textId="77777777" w:rsidR="009F7066" w:rsidRPr="00D9472D" w:rsidRDefault="009F7066" w:rsidP="00D9472D">
      <w:pPr>
        <w:spacing w:line="360" w:lineRule="auto"/>
        <w:rPr>
          <w:rFonts w:ascii="Times New Roman" w:hAnsi="Times New Roman" w:cs="Times New Roman"/>
          <w:bCs/>
        </w:rPr>
      </w:pPr>
      <w:r w:rsidRPr="00D9472D">
        <w:rPr>
          <w:rFonts w:ascii="Times New Roman" w:hAnsi="Times New Roman" w:cs="Times New Roman"/>
          <w:bCs/>
        </w:rPr>
        <w:t>Rozdział I</w:t>
      </w:r>
    </w:p>
    <w:p w14:paraId="3999A29F" w14:textId="77777777" w:rsidR="009F7066" w:rsidRPr="00D9472D" w:rsidRDefault="009F7066" w:rsidP="00D9472D">
      <w:pPr>
        <w:spacing w:line="360" w:lineRule="auto"/>
        <w:rPr>
          <w:rFonts w:ascii="Times New Roman" w:hAnsi="Times New Roman" w:cs="Times New Roman"/>
          <w:bCs/>
        </w:rPr>
      </w:pPr>
      <w:r w:rsidRPr="00D9472D">
        <w:rPr>
          <w:rFonts w:ascii="Times New Roman" w:hAnsi="Times New Roman" w:cs="Times New Roman"/>
          <w:bCs/>
        </w:rPr>
        <w:t>Objaśnienie terminów………………………………………………………....str. 5</w:t>
      </w:r>
    </w:p>
    <w:p w14:paraId="5600831B" w14:textId="77777777" w:rsidR="009F7066" w:rsidRPr="00D9472D" w:rsidRDefault="009F7066" w:rsidP="00D9472D">
      <w:pPr>
        <w:spacing w:line="360" w:lineRule="auto"/>
        <w:rPr>
          <w:rFonts w:ascii="Times New Roman" w:hAnsi="Times New Roman" w:cs="Times New Roman"/>
          <w:bCs/>
        </w:rPr>
      </w:pPr>
      <w:r w:rsidRPr="00D9472D">
        <w:rPr>
          <w:rFonts w:ascii="Times New Roman" w:hAnsi="Times New Roman" w:cs="Times New Roman"/>
          <w:bCs/>
        </w:rPr>
        <w:t>Rozdział II</w:t>
      </w:r>
    </w:p>
    <w:p w14:paraId="6CB27860" w14:textId="209BF371" w:rsidR="009F7066" w:rsidRPr="00D9472D" w:rsidRDefault="009F7066" w:rsidP="00D9472D">
      <w:pPr>
        <w:spacing w:line="360" w:lineRule="auto"/>
        <w:rPr>
          <w:rFonts w:ascii="Times New Roman" w:hAnsi="Times New Roman" w:cs="Times New Roman"/>
          <w:bCs/>
        </w:rPr>
      </w:pPr>
      <w:r w:rsidRPr="00D9472D">
        <w:rPr>
          <w:rFonts w:ascii="Times New Roman" w:hAnsi="Times New Roman" w:cs="Times New Roman"/>
          <w:bCs/>
        </w:rPr>
        <w:t xml:space="preserve"> Rozpoznawanie i reagowanie na czynniki ryzyka krzywdzenia dzieci……</w:t>
      </w:r>
      <w:r w:rsidR="00754E49" w:rsidRPr="00D9472D">
        <w:rPr>
          <w:rFonts w:ascii="Times New Roman" w:hAnsi="Times New Roman" w:cs="Times New Roman"/>
          <w:bCs/>
        </w:rPr>
        <w:t>…</w:t>
      </w:r>
      <w:r w:rsidRPr="00D9472D">
        <w:rPr>
          <w:rFonts w:ascii="Times New Roman" w:hAnsi="Times New Roman" w:cs="Times New Roman"/>
          <w:bCs/>
        </w:rPr>
        <w:t>str.</w:t>
      </w:r>
      <w:r w:rsidR="00754E49" w:rsidRPr="00D9472D">
        <w:rPr>
          <w:rFonts w:ascii="Times New Roman" w:hAnsi="Times New Roman" w:cs="Times New Roman"/>
          <w:bCs/>
        </w:rPr>
        <w:t>6</w:t>
      </w:r>
    </w:p>
    <w:p w14:paraId="15C0E55A" w14:textId="77777777" w:rsidR="009F7066" w:rsidRPr="00D9472D" w:rsidRDefault="009F7066" w:rsidP="00D9472D">
      <w:pPr>
        <w:spacing w:line="360" w:lineRule="auto"/>
        <w:contextualSpacing/>
        <w:jc w:val="both"/>
        <w:rPr>
          <w:rFonts w:ascii="Times New Roman" w:hAnsi="Times New Roman" w:cs="Times New Roman"/>
          <w:bCs/>
        </w:rPr>
      </w:pPr>
      <w:r w:rsidRPr="00D9472D">
        <w:rPr>
          <w:rFonts w:ascii="Times New Roman" w:hAnsi="Times New Roman" w:cs="Times New Roman"/>
          <w:bCs/>
        </w:rPr>
        <w:t>Rozdział III</w:t>
      </w:r>
    </w:p>
    <w:p w14:paraId="242B6585" w14:textId="544F8984" w:rsidR="009F7066" w:rsidRPr="00D9472D" w:rsidRDefault="009F7066" w:rsidP="00D9472D">
      <w:pPr>
        <w:spacing w:line="360" w:lineRule="auto"/>
        <w:rPr>
          <w:rFonts w:ascii="Times New Roman" w:hAnsi="Times New Roman" w:cs="Times New Roman"/>
          <w:bCs/>
        </w:rPr>
      </w:pPr>
      <w:r w:rsidRPr="00D9472D">
        <w:rPr>
          <w:rFonts w:ascii="Times New Roman" w:hAnsi="Times New Roman" w:cs="Times New Roman"/>
          <w:bCs/>
        </w:rPr>
        <w:t xml:space="preserve"> Procedury interwencji w przypadku krzywdzenia dziecka……………..…</w:t>
      </w:r>
      <w:r w:rsidR="00754E49" w:rsidRPr="00D9472D">
        <w:rPr>
          <w:rFonts w:ascii="Times New Roman" w:hAnsi="Times New Roman" w:cs="Times New Roman"/>
          <w:bCs/>
        </w:rPr>
        <w:t>….</w:t>
      </w:r>
      <w:r w:rsidRPr="00D9472D">
        <w:rPr>
          <w:rFonts w:ascii="Times New Roman" w:hAnsi="Times New Roman" w:cs="Times New Roman"/>
          <w:bCs/>
        </w:rPr>
        <w:t>str.</w:t>
      </w:r>
      <w:r w:rsidR="00754E49" w:rsidRPr="00D9472D">
        <w:rPr>
          <w:rFonts w:ascii="Times New Roman" w:hAnsi="Times New Roman" w:cs="Times New Roman"/>
          <w:bCs/>
        </w:rPr>
        <w:t>6</w:t>
      </w:r>
    </w:p>
    <w:p w14:paraId="2FE25F28" w14:textId="77777777" w:rsidR="009F7066" w:rsidRPr="00D9472D" w:rsidRDefault="009F7066" w:rsidP="00D9472D">
      <w:pPr>
        <w:spacing w:line="360" w:lineRule="auto"/>
        <w:rPr>
          <w:rFonts w:ascii="Times New Roman" w:hAnsi="Times New Roman" w:cs="Times New Roman"/>
          <w:bCs/>
        </w:rPr>
      </w:pPr>
      <w:r w:rsidRPr="00D9472D">
        <w:rPr>
          <w:rFonts w:ascii="Times New Roman" w:hAnsi="Times New Roman" w:cs="Times New Roman"/>
          <w:bCs/>
        </w:rPr>
        <w:t>Rozdział IV</w:t>
      </w:r>
    </w:p>
    <w:p w14:paraId="63AB3372" w14:textId="77777777" w:rsidR="005A3466" w:rsidRPr="00D9472D" w:rsidRDefault="009F7066" w:rsidP="00D9472D">
      <w:pPr>
        <w:spacing w:line="360" w:lineRule="auto"/>
        <w:rPr>
          <w:rFonts w:ascii="Times New Roman" w:hAnsi="Times New Roman" w:cs="Times New Roman"/>
          <w:bCs/>
        </w:rPr>
      </w:pPr>
      <w:r w:rsidRPr="00D9472D">
        <w:rPr>
          <w:rFonts w:ascii="Times New Roman" w:hAnsi="Times New Roman" w:cs="Times New Roman"/>
          <w:bCs/>
        </w:rPr>
        <w:t xml:space="preserve">Zasady </w:t>
      </w:r>
      <w:r w:rsidR="005A3466" w:rsidRPr="00D9472D">
        <w:rPr>
          <w:rFonts w:ascii="Times New Roman" w:hAnsi="Times New Roman" w:cs="Times New Roman"/>
          <w:bCs/>
        </w:rPr>
        <w:t xml:space="preserve">korzystania z urządzeń elektronicznych z dostępem do Internetu oraz </w:t>
      </w:r>
    </w:p>
    <w:p w14:paraId="1A695215" w14:textId="6881DB36" w:rsidR="009F7066" w:rsidRPr="00D9472D" w:rsidRDefault="005A3466" w:rsidP="00D9472D">
      <w:pPr>
        <w:spacing w:line="360" w:lineRule="auto"/>
        <w:rPr>
          <w:rFonts w:ascii="Times New Roman" w:hAnsi="Times New Roman" w:cs="Times New Roman"/>
          <w:bCs/>
        </w:rPr>
      </w:pPr>
      <w:r w:rsidRPr="00D9472D">
        <w:rPr>
          <w:rFonts w:ascii="Times New Roman" w:hAnsi="Times New Roman" w:cs="Times New Roman"/>
          <w:bCs/>
        </w:rPr>
        <w:t>procedury ochrony przed szkodliwymi treściami w Internecie oraz utrwalonymi                                          w innej formie</w:t>
      </w:r>
      <w:r w:rsidR="009F7066" w:rsidRPr="00D9472D">
        <w:rPr>
          <w:rFonts w:ascii="Times New Roman" w:hAnsi="Times New Roman" w:cs="Times New Roman"/>
          <w:bCs/>
        </w:rPr>
        <w:t xml:space="preserve"> ……………………………………</w:t>
      </w:r>
      <w:r w:rsidRPr="00D9472D">
        <w:rPr>
          <w:rFonts w:ascii="Times New Roman" w:hAnsi="Times New Roman" w:cs="Times New Roman"/>
          <w:bCs/>
        </w:rPr>
        <w:t>……………………………..</w:t>
      </w:r>
      <w:r w:rsidR="009F7066" w:rsidRPr="00D9472D">
        <w:rPr>
          <w:rFonts w:ascii="Times New Roman" w:hAnsi="Times New Roman" w:cs="Times New Roman"/>
          <w:bCs/>
        </w:rPr>
        <w:t>str. 10</w:t>
      </w:r>
    </w:p>
    <w:p w14:paraId="557EAD38" w14:textId="77777777" w:rsidR="009F7066" w:rsidRPr="00D9472D" w:rsidRDefault="009F7066" w:rsidP="00D9472D">
      <w:pPr>
        <w:spacing w:line="360" w:lineRule="auto"/>
        <w:rPr>
          <w:rFonts w:ascii="Times New Roman" w:hAnsi="Times New Roman" w:cs="Times New Roman"/>
          <w:bCs/>
        </w:rPr>
      </w:pPr>
      <w:r w:rsidRPr="00D9472D">
        <w:rPr>
          <w:rFonts w:ascii="Times New Roman" w:hAnsi="Times New Roman" w:cs="Times New Roman"/>
          <w:bCs/>
        </w:rPr>
        <w:t>Rozdział V</w:t>
      </w:r>
    </w:p>
    <w:p w14:paraId="77C82305" w14:textId="0A5B80F2" w:rsidR="009F7066" w:rsidRPr="00D9472D" w:rsidRDefault="005A3466" w:rsidP="00D9472D">
      <w:pPr>
        <w:spacing w:line="360" w:lineRule="auto"/>
        <w:rPr>
          <w:rFonts w:ascii="Times New Roman" w:hAnsi="Times New Roman" w:cs="Times New Roman"/>
          <w:bCs/>
        </w:rPr>
      </w:pPr>
      <w:r w:rsidRPr="00D9472D">
        <w:rPr>
          <w:rFonts w:ascii="Times New Roman" w:hAnsi="Times New Roman" w:cs="Times New Roman"/>
          <w:bCs/>
        </w:rPr>
        <w:t>Monitoring stosowania Standardów ochrony małoletnich</w:t>
      </w:r>
      <w:r w:rsidR="009F7066" w:rsidRPr="00D9472D">
        <w:rPr>
          <w:rFonts w:ascii="Times New Roman" w:hAnsi="Times New Roman" w:cs="Times New Roman"/>
          <w:bCs/>
        </w:rPr>
        <w:t>…………………</w:t>
      </w:r>
      <w:r w:rsidRPr="00D9472D">
        <w:rPr>
          <w:rFonts w:ascii="Times New Roman" w:hAnsi="Times New Roman" w:cs="Times New Roman"/>
          <w:bCs/>
        </w:rPr>
        <w:t>….</w:t>
      </w:r>
      <w:r w:rsidR="00754E49" w:rsidRPr="00D9472D">
        <w:rPr>
          <w:rFonts w:ascii="Times New Roman" w:hAnsi="Times New Roman" w:cs="Times New Roman"/>
          <w:bCs/>
        </w:rPr>
        <w:t>s</w:t>
      </w:r>
      <w:r w:rsidR="009F7066" w:rsidRPr="00D9472D">
        <w:rPr>
          <w:rFonts w:ascii="Times New Roman" w:hAnsi="Times New Roman" w:cs="Times New Roman"/>
          <w:bCs/>
        </w:rPr>
        <w:t xml:space="preserve">tr.11 </w:t>
      </w:r>
    </w:p>
    <w:p w14:paraId="53F46350" w14:textId="77777777" w:rsidR="009F7066" w:rsidRPr="00D9472D" w:rsidRDefault="009F7066" w:rsidP="00D9472D">
      <w:pPr>
        <w:spacing w:line="360" w:lineRule="auto"/>
        <w:rPr>
          <w:rFonts w:ascii="Times New Roman" w:hAnsi="Times New Roman" w:cs="Times New Roman"/>
          <w:bCs/>
        </w:rPr>
      </w:pPr>
      <w:r w:rsidRPr="00D9472D">
        <w:rPr>
          <w:rFonts w:ascii="Times New Roman" w:hAnsi="Times New Roman" w:cs="Times New Roman"/>
          <w:bCs/>
        </w:rPr>
        <w:t>Rozdział VI</w:t>
      </w:r>
    </w:p>
    <w:p w14:paraId="6192CE80" w14:textId="2E9F2C7B" w:rsidR="009F7066" w:rsidRPr="00D9472D" w:rsidRDefault="005A3466" w:rsidP="00D9472D">
      <w:pPr>
        <w:spacing w:line="360" w:lineRule="auto"/>
        <w:rPr>
          <w:rFonts w:ascii="Times New Roman" w:hAnsi="Times New Roman" w:cs="Times New Roman"/>
          <w:bCs/>
        </w:rPr>
      </w:pPr>
      <w:r w:rsidRPr="00D9472D">
        <w:rPr>
          <w:rFonts w:ascii="Times New Roman" w:hAnsi="Times New Roman" w:cs="Times New Roman"/>
          <w:bCs/>
        </w:rPr>
        <w:t>Przepisy końcowe …………………….</w:t>
      </w:r>
      <w:r w:rsidR="009F7066" w:rsidRPr="00D9472D">
        <w:rPr>
          <w:rFonts w:ascii="Times New Roman" w:hAnsi="Times New Roman" w:cs="Times New Roman"/>
          <w:bCs/>
        </w:rPr>
        <w:t>………………………………………str. 12</w:t>
      </w:r>
    </w:p>
    <w:p w14:paraId="5808E78E" w14:textId="77777777" w:rsidR="009F7066" w:rsidRPr="00D9472D" w:rsidRDefault="009F7066" w:rsidP="00D9472D">
      <w:pPr>
        <w:spacing w:line="360" w:lineRule="auto"/>
        <w:rPr>
          <w:rFonts w:ascii="Times New Roman" w:hAnsi="Times New Roman" w:cs="Times New Roman"/>
          <w:bCs/>
        </w:rPr>
      </w:pPr>
      <w:r w:rsidRPr="00D9472D">
        <w:rPr>
          <w:rFonts w:ascii="Times New Roman" w:hAnsi="Times New Roman" w:cs="Times New Roman"/>
          <w:bCs/>
        </w:rPr>
        <w:t>Rozdział VII</w:t>
      </w:r>
    </w:p>
    <w:p w14:paraId="676D143D" w14:textId="0C6A1CF1" w:rsidR="009F7066" w:rsidRPr="00D9472D" w:rsidRDefault="009F7066" w:rsidP="00D9472D">
      <w:pPr>
        <w:spacing w:line="360" w:lineRule="auto"/>
        <w:rPr>
          <w:rFonts w:ascii="Times New Roman" w:hAnsi="Times New Roman" w:cs="Times New Roman"/>
          <w:bCs/>
        </w:rPr>
      </w:pPr>
      <w:r w:rsidRPr="00D9472D">
        <w:rPr>
          <w:rFonts w:ascii="Times New Roman" w:hAnsi="Times New Roman" w:cs="Times New Roman"/>
          <w:bCs/>
        </w:rPr>
        <w:t>Załączniki do Standardów ochrony dzieci………………………………….…str. 1</w:t>
      </w:r>
      <w:r w:rsidR="00754E49" w:rsidRPr="00D9472D">
        <w:rPr>
          <w:rFonts w:ascii="Times New Roman" w:hAnsi="Times New Roman" w:cs="Times New Roman"/>
          <w:bCs/>
        </w:rPr>
        <w:t>3</w:t>
      </w:r>
      <w:r w:rsidRPr="00D9472D">
        <w:rPr>
          <w:rFonts w:ascii="Times New Roman" w:hAnsi="Times New Roman" w:cs="Times New Roman"/>
          <w:bCs/>
        </w:rPr>
        <w:t xml:space="preserve"> </w:t>
      </w:r>
    </w:p>
    <w:p w14:paraId="5EAE4F1C" w14:textId="77777777" w:rsidR="009F7066" w:rsidRPr="00D9472D" w:rsidRDefault="009F7066" w:rsidP="00D9472D">
      <w:pPr>
        <w:spacing w:line="360" w:lineRule="auto"/>
        <w:rPr>
          <w:rFonts w:ascii="Times New Roman" w:hAnsi="Times New Roman" w:cs="Times New Roman"/>
          <w:bCs/>
        </w:rPr>
      </w:pPr>
    </w:p>
    <w:p w14:paraId="601DD50A" w14:textId="77777777" w:rsidR="009F7066" w:rsidRPr="00D9472D" w:rsidRDefault="009F7066" w:rsidP="00D9472D">
      <w:pPr>
        <w:spacing w:line="360" w:lineRule="auto"/>
        <w:rPr>
          <w:rFonts w:ascii="Times New Roman" w:hAnsi="Times New Roman" w:cs="Times New Roman"/>
          <w:b/>
        </w:rPr>
      </w:pPr>
    </w:p>
    <w:p w14:paraId="7382C1BD" w14:textId="77777777" w:rsidR="009F7066" w:rsidRPr="00D9472D" w:rsidRDefault="009F7066" w:rsidP="00D9472D">
      <w:pPr>
        <w:spacing w:line="360" w:lineRule="auto"/>
        <w:rPr>
          <w:rFonts w:ascii="Times New Roman" w:hAnsi="Times New Roman" w:cs="Times New Roman"/>
          <w:b/>
        </w:rPr>
      </w:pPr>
    </w:p>
    <w:p w14:paraId="7A4F5915" w14:textId="77777777" w:rsidR="009F7066" w:rsidRPr="00D9472D" w:rsidRDefault="009F7066" w:rsidP="00D9472D">
      <w:pPr>
        <w:spacing w:line="360" w:lineRule="auto"/>
        <w:rPr>
          <w:rFonts w:ascii="Times New Roman" w:hAnsi="Times New Roman" w:cs="Times New Roman"/>
          <w:b/>
        </w:rPr>
      </w:pPr>
    </w:p>
    <w:p w14:paraId="51196A59" w14:textId="77777777" w:rsidR="009F7066" w:rsidRPr="00D9472D" w:rsidRDefault="009F7066" w:rsidP="00D9472D">
      <w:pPr>
        <w:spacing w:line="360" w:lineRule="auto"/>
        <w:rPr>
          <w:rFonts w:ascii="Times New Roman" w:hAnsi="Times New Roman" w:cs="Times New Roman"/>
          <w:b/>
        </w:rPr>
      </w:pPr>
    </w:p>
    <w:p w14:paraId="5711AB94" w14:textId="77777777" w:rsidR="009F7066" w:rsidRPr="00D9472D" w:rsidRDefault="009F7066" w:rsidP="00D9472D">
      <w:pPr>
        <w:spacing w:line="360" w:lineRule="auto"/>
        <w:rPr>
          <w:rFonts w:ascii="Times New Roman" w:hAnsi="Times New Roman" w:cs="Times New Roman"/>
          <w:b/>
        </w:rPr>
      </w:pPr>
    </w:p>
    <w:p w14:paraId="5BF01F09" w14:textId="77777777" w:rsidR="009F7066" w:rsidRPr="00D9472D" w:rsidRDefault="009F7066" w:rsidP="00D9472D">
      <w:pPr>
        <w:spacing w:line="360" w:lineRule="auto"/>
        <w:rPr>
          <w:rFonts w:ascii="Times New Roman" w:hAnsi="Times New Roman" w:cs="Times New Roman"/>
          <w:b/>
        </w:rPr>
      </w:pPr>
    </w:p>
    <w:p w14:paraId="25E3870B" w14:textId="77777777" w:rsidR="009F7066" w:rsidRPr="00D9472D" w:rsidRDefault="009F7066" w:rsidP="00D9472D">
      <w:pPr>
        <w:spacing w:line="360" w:lineRule="auto"/>
        <w:rPr>
          <w:rFonts w:ascii="Times New Roman" w:hAnsi="Times New Roman" w:cs="Times New Roman"/>
          <w:b/>
        </w:rPr>
      </w:pPr>
    </w:p>
    <w:p w14:paraId="24C0849E" w14:textId="77777777" w:rsidR="009F7066" w:rsidRPr="00D9472D" w:rsidRDefault="009F7066" w:rsidP="00D9472D">
      <w:pPr>
        <w:spacing w:line="360" w:lineRule="auto"/>
        <w:rPr>
          <w:rFonts w:ascii="Times New Roman" w:hAnsi="Times New Roman" w:cs="Times New Roman"/>
          <w:b/>
        </w:rPr>
      </w:pPr>
    </w:p>
    <w:p w14:paraId="08AC7027" w14:textId="77777777" w:rsidR="009F7066" w:rsidRPr="00D9472D" w:rsidRDefault="009F7066" w:rsidP="00D9472D">
      <w:pPr>
        <w:spacing w:line="360" w:lineRule="auto"/>
        <w:rPr>
          <w:rFonts w:ascii="Times New Roman" w:hAnsi="Times New Roman" w:cs="Times New Roman"/>
          <w:b/>
        </w:rPr>
      </w:pPr>
    </w:p>
    <w:p w14:paraId="5A5737F9" w14:textId="77777777" w:rsidR="009F7066" w:rsidRPr="00D9472D" w:rsidRDefault="009F7066" w:rsidP="00D9472D">
      <w:pPr>
        <w:spacing w:line="360" w:lineRule="auto"/>
        <w:rPr>
          <w:rFonts w:ascii="Times New Roman" w:hAnsi="Times New Roman" w:cs="Times New Roman"/>
          <w:b/>
        </w:rPr>
      </w:pPr>
    </w:p>
    <w:p w14:paraId="5F0B20F3" w14:textId="77777777" w:rsidR="009F7066" w:rsidRPr="00D9472D" w:rsidRDefault="009F7066" w:rsidP="00D9472D">
      <w:pPr>
        <w:spacing w:line="360" w:lineRule="auto"/>
        <w:rPr>
          <w:rFonts w:ascii="Times New Roman" w:hAnsi="Times New Roman" w:cs="Times New Roman"/>
          <w:b/>
        </w:rPr>
      </w:pPr>
    </w:p>
    <w:p w14:paraId="45DA44E9" w14:textId="77777777" w:rsidR="0059073C" w:rsidRPr="00D9472D" w:rsidRDefault="0059073C" w:rsidP="00756FDF">
      <w:pPr>
        <w:spacing w:line="360" w:lineRule="auto"/>
        <w:rPr>
          <w:rFonts w:ascii="Times New Roman" w:hAnsi="Times New Roman" w:cs="Times New Roman"/>
          <w:b/>
          <w:bCs/>
          <w:u w:val="single"/>
        </w:rPr>
      </w:pPr>
    </w:p>
    <w:p w14:paraId="4C94EE2A" w14:textId="77777777" w:rsidR="0059073C" w:rsidRPr="00D9472D" w:rsidRDefault="0059073C" w:rsidP="00D9472D">
      <w:pPr>
        <w:spacing w:line="360" w:lineRule="auto"/>
        <w:jc w:val="center"/>
        <w:rPr>
          <w:rFonts w:ascii="Times New Roman" w:hAnsi="Times New Roman" w:cs="Times New Roman"/>
          <w:b/>
          <w:bCs/>
          <w:u w:val="single"/>
        </w:rPr>
      </w:pPr>
    </w:p>
    <w:p w14:paraId="74E22A52" w14:textId="0881A43E" w:rsidR="009F7066" w:rsidRPr="00D9472D" w:rsidRDefault="009F7066" w:rsidP="00D9472D">
      <w:pPr>
        <w:spacing w:line="360" w:lineRule="auto"/>
        <w:jc w:val="center"/>
        <w:rPr>
          <w:rFonts w:ascii="Times New Roman" w:hAnsi="Times New Roman" w:cs="Times New Roman"/>
          <w:b/>
          <w:bCs/>
        </w:rPr>
      </w:pPr>
      <w:r w:rsidRPr="00D9472D">
        <w:rPr>
          <w:rFonts w:ascii="Times New Roman" w:hAnsi="Times New Roman" w:cs="Times New Roman"/>
          <w:b/>
          <w:bCs/>
        </w:rPr>
        <w:lastRenderedPageBreak/>
        <w:t xml:space="preserve">Podstawy prawne działań w obszarze </w:t>
      </w:r>
    </w:p>
    <w:p w14:paraId="237E8A58" w14:textId="77777777" w:rsidR="009F7066" w:rsidRPr="00D9472D" w:rsidRDefault="009F7066" w:rsidP="00D9472D">
      <w:pPr>
        <w:spacing w:line="360" w:lineRule="auto"/>
        <w:jc w:val="center"/>
        <w:rPr>
          <w:rFonts w:ascii="Times New Roman" w:hAnsi="Times New Roman" w:cs="Times New Roman"/>
          <w:b/>
          <w:bCs/>
        </w:rPr>
      </w:pPr>
      <w:r w:rsidRPr="00D9472D">
        <w:rPr>
          <w:rFonts w:ascii="Times New Roman" w:hAnsi="Times New Roman" w:cs="Times New Roman"/>
          <w:b/>
          <w:bCs/>
        </w:rPr>
        <w:t>ochrony dzieci przed krzywdzeniem</w:t>
      </w:r>
    </w:p>
    <w:p w14:paraId="42D5EDC3" w14:textId="77777777" w:rsidR="0059073C" w:rsidRPr="00D9472D" w:rsidRDefault="0059073C" w:rsidP="00D9472D">
      <w:pPr>
        <w:spacing w:line="360" w:lineRule="auto"/>
        <w:jc w:val="center"/>
        <w:rPr>
          <w:rFonts w:ascii="Times New Roman" w:hAnsi="Times New Roman" w:cs="Times New Roman"/>
        </w:rPr>
      </w:pPr>
    </w:p>
    <w:p w14:paraId="488E23DD" w14:textId="77777777" w:rsidR="009F7066" w:rsidRPr="00D9472D" w:rsidRDefault="009F7066" w:rsidP="00D9472D">
      <w:pPr>
        <w:numPr>
          <w:ilvl w:val="0"/>
          <w:numId w:val="33"/>
        </w:numPr>
        <w:shd w:val="clear" w:color="auto" w:fill="FFFFFF"/>
        <w:spacing w:after="160" w:afterAutospacing="1" w:line="360" w:lineRule="auto"/>
        <w:contextualSpacing/>
        <w:jc w:val="both"/>
        <w:rPr>
          <w:rFonts w:ascii="Times New Roman" w:hAnsi="Times New Roman" w:cs="Times New Roman"/>
        </w:rPr>
      </w:pPr>
      <w:r w:rsidRPr="00D9472D">
        <w:rPr>
          <w:rFonts w:ascii="Times New Roman" w:hAnsi="Times New Roman" w:cs="Times New Roman"/>
          <w:color w:val="212529"/>
        </w:rPr>
        <w:t xml:space="preserve">Ustawa z dnia 9 marca 2023 r. o przeciwdziałaniu przemocy w rodzinie i niektórych innych ustaw (Dz. U. z 2023 r. poz. 535). </w:t>
      </w:r>
    </w:p>
    <w:p w14:paraId="1002C395" w14:textId="77777777" w:rsidR="009F7066" w:rsidRPr="00D9472D" w:rsidRDefault="009F7066" w:rsidP="00D9472D">
      <w:pPr>
        <w:shd w:val="clear" w:color="auto" w:fill="FFFFFF"/>
        <w:spacing w:afterAutospacing="1" w:line="360" w:lineRule="auto"/>
        <w:ind w:left="720"/>
        <w:contextualSpacing/>
        <w:jc w:val="both"/>
        <w:rPr>
          <w:rFonts w:ascii="Times New Roman" w:hAnsi="Times New Roman" w:cs="Times New Roman"/>
        </w:rPr>
      </w:pPr>
    </w:p>
    <w:p w14:paraId="5515ECFD" w14:textId="77777777" w:rsidR="009F7066" w:rsidRPr="00D9472D" w:rsidRDefault="009F7066" w:rsidP="00D9472D">
      <w:pPr>
        <w:numPr>
          <w:ilvl w:val="0"/>
          <w:numId w:val="33"/>
        </w:numPr>
        <w:shd w:val="clear" w:color="auto" w:fill="FFFFFF"/>
        <w:spacing w:after="120" w:line="360" w:lineRule="auto"/>
        <w:contextualSpacing/>
        <w:outlineLvl w:val="1"/>
        <w:rPr>
          <w:rFonts w:ascii="Times New Roman" w:hAnsi="Times New Roman" w:cs="Times New Roman"/>
          <w:color w:val="000000"/>
        </w:rPr>
      </w:pPr>
      <w:r w:rsidRPr="00D9472D">
        <w:rPr>
          <w:rFonts w:ascii="Times New Roman" w:hAnsi="Times New Roman" w:cs="Times New Roman"/>
          <w:color w:val="000000"/>
        </w:rPr>
        <w:t>Ustawa z dnia 13 stycznia 2023 r. o zmianie ustawy - Kodeks postępowania cywilnego oraz niektórych innych ustaw Dz. U. 2023, poz. 289</w:t>
      </w:r>
    </w:p>
    <w:p w14:paraId="45319926" w14:textId="77777777" w:rsidR="009F7066" w:rsidRPr="00D9472D" w:rsidRDefault="009F7066" w:rsidP="00D9472D">
      <w:pPr>
        <w:spacing w:line="360" w:lineRule="auto"/>
        <w:rPr>
          <w:rFonts w:ascii="Times New Roman" w:hAnsi="Times New Roman" w:cs="Times New Roman"/>
        </w:rPr>
      </w:pPr>
    </w:p>
    <w:p w14:paraId="1ACD2E95" w14:textId="77777777" w:rsidR="009F7066" w:rsidRPr="00D9472D" w:rsidRDefault="009F7066" w:rsidP="00D9472D">
      <w:pPr>
        <w:numPr>
          <w:ilvl w:val="0"/>
          <w:numId w:val="33"/>
        </w:numPr>
        <w:spacing w:after="160" w:line="360" w:lineRule="auto"/>
        <w:contextualSpacing/>
        <w:rPr>
          <w:rFonts w:ascii="Times New Roman" w:hAnsi="Times New Roman" w:cs="Times New Roman"/>
        </w:rPr>
      </w:pPr>
      <w:r w:rsidRPr="00D9472D">
        <w:rPr>
          <w:rFonts w:ascii="Times New Roman" w:hAnsi="Times New Roman" w:cs="Times New Roman"/>
        </w:rPr>
        <w:t xml:space="preserve">Ustawa  z dnia 13 maja 2016 r. o przeciwdziałaniu zagrożeniom przestępczością na tle seksualnym i ochronie małoletnich </w:t>
      </w:r>
      <w:r w:rsidRPr="00D9472D">
        <w:rPr>
          <w:rFonts w:ascii="Times New Roman" w:hAnsi="Times New Roman" w:cs="Times New Roman"/>
          <w:iCs/>
        </w:rPr>
        <w:t>(Dz. U. z 2023 r. poz. 1606).</w:t>
      </w:r>
    </w:p>
    <w:p w14:paraId="4C80D38F" w14:textId="77777777" w:rsidR="009F7066" w:rsidRPr="00D9472D" w:rsidRDefault="009F7066" w:rsidP="00D9472D">
      <w:pPr>
        <w:numPr>
          <w:ilvl w:val="0"/>
          <w:numId w:val="33"/>
        </w:numPr>
        <w:spacing w:after="160" w:line="360" w:lineRule="auto"/>
        <w:contextualSpacing/>
        <w:rPr>
          <w:rFonts w:ascii="Times New Roman" w:hAnsi="Times New Roman" w:cs="Times New Roman"/>
        </w:rPr>
      </w:pPr>
      <w:r w:rsidRPr="00D9472D">
        <w:rPr>
          <w:rFonts w:ascii="Times New Roman" w:hAnsi="Times New Roman" w:cs="Times New Roman"/>
        </w:rPr>
        <w:t>Ustawa z dnia 25.02. 1964r. Kodeks rodzinny i opiekuńczy tj. Dz. U. 2020, poz. 1359 ze zmianami:</w:t>
      </w:r>
    </w:p>
    <w:p w14:paraId="0540EF18" w14:textId="77777777" w:rsidR="009F7066" w:rsidRPr="00D9472D" w:rsidRDefault="009F7066" w:rsidP="00D9472D">
      <w:pPr>
        <w:numPr>
          <w:ilvl w:val="0"/>
          <w:numId w:val="33"/>
        </w:numPr>
        <w:spacing w:after="160" w:line="360" w:lineRule="auto"/>
        <w:contextualSpacing/>
        <w:rPr>
          <w:rFonts w:ascii="Times New Roman" w:hAnsi="Times New Roman" w:cs="Times New Roman"/>
        </w:rPr>
      </w:pPr>
      <w:r w:rsidRPr="00D9472D">
        <w:rPr>
          <w:rFonts w:ascii="Times New Roman" w:hAnsi="Times New Roman" w:cs="Times New Roman"/>
        </w:rPr>
        <w:t>Rozporządzenie Rady Ministrów z dnia 6 września 2023 r. w sprawie procedury „Niebieskie Karty” oraz wzorów formularzy „Niebieska Karta” . Dz.U. z 2023 r. poz. 1870</w:t>
      </w:r>
    </w:p>
    <w:p w14:paraId="27210C8A" w14:textId="77777777" w:rsidR="009F7066" w:rsidRPr="00D9472D" w:rsidRDefault="009F7066" w:rsidP="00D9472D">
      <w:pPr>
        <w:numPr>
          <w:ilvl w:val="0"/>
          <w:numId w:val="33"/>
        </w:numPr>
        <w:spacing w:after="160" w:line="360" w:lineRule="auto"/>
        <w:contextualSpacing/>
        <w:rPr>
          <w:rFonts w:ascii="Times New Roman" w:hAnsi="Times New Roman" w:cs="Times New Roman"/>
        </w:rPr>
      </w:pPr>
      <w:r w:rsidRPr="00D9472D">
        <w:rPr>
          <w:rFonts w:ascii="Times New Roman" w:hAnsi="Times New Roman" w:cs="Times New Roman"/>
        </w:rPr>
        <w:t>Ustawa z dnia 9 czerwca 2022 o resocjalizacji w wspieraniu nieletnich (Dz. U. 2022.poz. 1700)</w:t>
      </w:r>
    </w:p>
    <w:p w14:paraId="39EAD30A" w14:textId="77777777" w:rsidR="009F7066" w:rsidRPr="00D9472D" w:rsidRDefault="009F7066" w:rsidP="00D9472D">
      <w:pPr>
        <w:numPr>
          <w:ilvl w:val="0"/>
          <w:numId w:val="33"/>
        </w:numPr>
        <w:spacing w:after="160" w:line="360" w:lineRule="auto"/>
        <w:contextualSpacing/>
        <w:rPr>
          <w:rFonts w:ascii="Times New Roman" w:hAnsi="Times New Roman" w:cs="Times New Roman"/>
        </w:rPr>
      </w:pPr>
      <w:r w:rsidRPr="00D9472D">
        <w:rPr>
          <w:rFonts w:ascii="Times New Roman" w:hAnsi="Times New Roman" w:cs="Times New Roman"/>
        </w:rPr>
        <w:t xml:space="preserve">Ustawa Prawo Oświatowe . Dz. U. z 2023 r. poz. 900 z </w:t>
      </w:r>
      <w:proofErr w:type="spellStart"/>
      <w:r w:rsidRPr="00D9472D">
        <w:rPr>
          <w:rFonts w:ascii="Times New Roman" w:hAnsi="Times New Roman" w:cs="Times New Roman"/>
        </w:rPr>
        <w:t>późn</w:t>
      </w:r>
      <w:proofErr w:type="spellEnd"/>
      <w:r w:rsidRPr="00D9472D">
        <w:rPr>
          <w:rFonts w:ascii="Times New Roman" w:hAnsi="Times New Roman" w:cs="Times New Roman"/>
        </w:rPr>
        <w:t>. zmianami</w:t>
      </w:r>
    </w:p>
    <w:p w14:paraId="00AEF65C" w14:textId="77777777" w:rsidR="009F7066" w:rsidRPr="00D9472D" w:rsidRDefault="009F7066" w:rsidP="00D9472D">
      <w:pPr>
        <w:numPr>
          <w:ilvl w:val="0"/>
          <w:numId w:val="33"/>
        </w:numPr>
        <w:spacing w:after="160" w:line="360" w:lineRule="auto"/>
        <w:contextualSpacing/>
        <w:rPr>
          <w:rFonts w:ascii="Times New Roman" w:hAnsi="Times New Roman" w:cs="Times New Roman"/>
        </w:rPr>
      </w:pPr>
      <w:r w:rsidRPr="00D9472D">
        <w:rPr>
          <w:rFonts w:ascii="Times New Roman" w:hAnsi="Times New Roman" w:cs="Times New Roman"/>
        </w:rPr>
        <w:t xml:space="preserve">Ustawa Karta Nauczyciela . Dz.U. z 2023 r. poz.984 z </w:t>
      </w:r>
      <w:proofErr w:type="spellStart"/>
      <w:r w:rsidRPr="00D9472D">
        <w:rPr>
          <w:rFonts w:ascii="Times New Roman" w:hAnsi="Times New Roman" w:cs="Times New Roman"/>
        </w:rPr>
        <w:t>późn</w:t>
      </w:r>
      <w:proofErr w:type="spellEnd"/>
      <w:r w:rsidRPr="00D9472D">
        <w:rPr>
          <w:rFonts w:ascii="Times New Roman" w:hAnsi="Times New Roman" w:cs="Times New Roman"/>
        </w:rPr>
        <w:t xml:space="preserve"> . zmianami.</w:t>
      </w:r>
    </w:p>
    <w:p w14:paraId="532DE516" w14:textId="77777777" w:rsidR="009F7066" w:rsidRPr="00D9472D" w:rsidRDefault="009F7066" w:rsidP="00D9472D">
      <w:pPr>
        <w:spacing w:after="160" w:line="360" w:lineRule="auto"/>
        <w:ind w:left="720"/>
        <w:contextualSpacing/>
        <w:rPr>
          <w:rFonts w:ascii="Times New Roman" w:hAnsi="Times New Roman" w:cs="Times New Roman"/>
        </w:rPr>
      </w:pPr>
    </w:p>
    <w:p w14:paraId="22BA69A4" w14:textId="77777777" w:rsidR="009F7066" w:rsidRPr="00D9472D" w:rsidRDefault="009F7066" w:rsidP="00D9472D">
      <w:pPr>
        <w:spacing w:after="160" w:line="360" w:lineRule="auto"/>
        <w:ind w:left="720"/>
        <w:contextualSpacing/>
        <w:rPr>
          <w:rFonts w:ascii="Times New Roman" w:hAnsi="Times New Roman" w:cs="Times New Roman"/>
        </w:rPr>
      </w:pPr>
    </w:p>
    <w:p w14:paraId="6473860D" w14:textId="77777777" w:rsidR="009F7066" w:rsidRPr="00D9472D" w:rsidRDefault="009F7066" w:rsidP="00D9472D">
      <w:pPr>
        <w:spacing w:after="160" w:line="360" w:lineRule="auto"/>
        <w:ind w:left="720"/>
        <w:contextualSpacing/>
        <w:rPr>
          <w:rFonts w:ascii="Times New Roman" w:hAnsi="Times New Roman" w:cs="Times New Roman"/>
        </w:rPr>
      </w:pPr>
    </w:p>
    <w:p w14:paraId="11458E04" w14:textId="77777777" w:rsidR="00F562E4" w:rsidRPr="00D9472D" w:rsidRDefault="00F562E4" w:rsidP="00D9472D">
      <w:pPr>
        <w:spacing w:after="150" w:line="360" w:lineRule="auto"/>
        <w:jc w:val="both"/>
        <w:rPr>
          <w:rFonts w:ascii="Times New Roman" w:hAnsi="Times New Roman" w:cs="Times New Roman"/>
        </w:rPr>
      </w:pPr>
    </w:p>
    <w:p w14:paraId="3465F2D1" w14:textId="77777777" w:rsidR="00F562E4" w:rsidRPr="00D9472D" w:rsidRDefault="00F562E4" w:rsidP="00D9472D">
      <w:pPr>
        <w:spacing w:after="150" w:line="360" w:lineRule="auto"/>
        <w:jc w:val="both"/>
        <w:rPr>
          <w:rFonts w:ascii="Times New Roman" w:hAnsi="Times New Roman" w:cs="Times New Roman"/>
        </w:rPr>
      </w:pPr>
    </w:p>
    <w:p w14:paraId="4620FAB7" w14:textId="77777777" w:rsidR="00F562E4" w:rsidRPr="00D9472D" w:rsidRDefault="00F562E4" w:rsidP="00D9472D">
      <w:pPr>
        <w:spacing w:after="150" w:line="360" w:lineRule="auto"/>
        <w:jc w:val="both"/>
        <w:rPr>
          <w:rFonts w:ascii="Times New Roman" w:hAnsi="Times New Roman" w:cs="Times New Roman"/>
          <w:b/>
        </w:rPr>
      </w:pPr>
    </w:p>
    <w:p w14:paraId="316E73BD" w14:textId="77777777" w:rsidR="0059073C" w:rsidRPr="00D9472D" w:rsidRDefault="0059073C" w:rsidP="00D9472D">
      <w:pPr>
        <w:spacing w:after="150" w:line="360" w:lineRule="auto"/>
        <w:jc w:val="center"/>
        <w:rPr>
          <w:rFonts w:ascii="Times New Roman" w:hAnsi="Times New Roman" w:cs="Times New Roman"/>
          <w:b/>
        </w:rPr>
      </w:pPr>
    </w:p>
    <w:p w14:paraId="39CF8E9E" w14:textId="77777777" w:rsidR="0059073C" w:rsidRPr="00D9472D" w:rsidRDefault="0059073C" w:rsidP="00D9472D">
      <w:pPr>
        <w:spacing w:after="150" w:line="360" w:lineRule="auto"/>
        <w:jc w:val="center"/>
        <w:rPr>
          <w:rFonts w:ascii="Times New Roman" w:hAnsi="Times New Roman" w:cs="Times New Roman"/>
          <w:b/>
        </w:rPr>
      </w:pPr>
    </w:p>
    <w:p w14:paraId="73C74F20" w14:textId="77777777" w:rsidR="0059073C" w:rsidRPr="00D9472D" w:rsidRDefault="0059073C" w:rsidP="00D9472D">
      <w:pPr>
        <w:spacing w:after="150" w:line="360" w:lineRule="auto"/>
        <w:jc w:val="center"/>
        <w:rPr>
          <w:rFonts w:ascii="Times New Roman" w:hAnsi="Times New Roman" w:cs="Times New Roman"/>
          <w:b/>
        </w:rPr>
      </w:pPr>
    </w:p>
    <w:p w14:paraId="0FD7FC52" w14:textId="77777777" w:rsidR="0059073C" w:rsidRPr="00D9472D" w:rsidRDefault="0059073C" w:rsidP="00D9472D">
      <w:pPr>
        <w:spacing w:after="150" w:line="360" w:lineRule="auto"/>
        <w:jc w:val="center"/>
        <w:rPr>
          <w:rFonts w:ascii="Times New Roman" w:hAnsi="Times New Roman" w:cs="Times New Roman"/>
          <w:b/>
        </w:rPr>
      </w:pPr>
    </w:p>
    <w:p w14:paraId="148A4E29" w14:textId="77777777" w:rsidR="0059073C" w:rsidRPr="00D9472D" w:rsidRDefault="0059073C" w:rsidP="00D9472D">
      <w:pPr>
        <w:spacing w:after="150" w:line="360" w:lineRule="auto"/>
        <w:jc w:val="center"/>
        <w:rPr>
          <w:rFonts w:ascii="Times New Roman" w:hAnsi="Times New Roman" w:cs="Times New Roman"/>
          <w:b/>
        </w:rPr>
      </w:pPr>
    </w:p>
    <w:p w14:paraId="2B700157" w14:textId="77777777" w:rsidR="0059073C" w:rsidRPr="00D9472D" w:rsidRDefault="0059073C" w:rsidP="00D9472D">
      <w:pPr>
        <w:spacing w:after="150" w:line="360" w:lineRule="auto"/>
        <w:jc w:val="center"/>
        <w:rPr>
          <w:rFonts w:ascii="Times New Roman" w:hAnsi="Times New Roman" w:cs="Times New Roman"/>
          <w:b/>
        </w:rPr>
      </w:pPr>
    </w:p>
    <w:p w14:paraId="7A3F208F" w14:textId="18E53005" w:rsidR="00F562E4" w:rsidRPr="00D9472D" w:rsidRDefault="00F562E4" w:rsidP="00D9472D">
      <w:pPr>
        <w:spacing w:after="150" w:line="360" w:lineRule="auto"/>
        <w:jc w:val="center"/>
        <w:rPr>
          <w:rFonts w:ascii="Times New Roman" w:hAnsi="Times New Roman" w:cs="Times New Roman"/>
          <w:b/>
        </w:rPr>
      </w:pPr>
      <w:r w:rsidRPr="00D9472D">
        <w:rPr>
          <w:rFonts w:ascii="Times New Roman" w:hAnsi="Times New Roman" w:cs="Times New Roman"/>
          <w:b/>
        </w:rPr>
        <w:t>Preambuła</w:t>
      </w:r>
    </w:p>
    <w:p w14:paraId="62D1053C" w14:textId="1AF24075"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Zasadą obowiązującą pracowników Szkoły jest podejmowanie działań mających na celu ochronę godności dziecka i poszanowanie jego praw. Każdy pracownik zobowiązany jest dbać o prawidłowy rozwój dzieci i przestrzegać zarządzeń i procedur określonych w niniejszym dokumencie. Pracownik Szkoły, realizując te cele, działa w ramach obowiązującego prawa, przepisów wewnętrznych danej instytucji oraz swoich kompetencji. </w:t>
      </w:r>
    </w:p>
    <w:p w14:paraId="53BD3FEA" w14:textId="77777777" w:rsidR="0059073C" w:rsidRPr="00D9472D" w:rsidRDefault="0059073C" w:rsidP="00D9472D">
      <w:pPr>
        <w:spacing w:after="150" w:line="360" w:lineRule="auto"/>
        <w:jc w:val="both"/>
        <w:rPr>
          <w:rFonts w:ascii="Times New Roman" w:hAnsi="Times New Roman" w:cs="Times New Roman"/>
        </w:rPr>
      </w:pPr>
    </w:p>
    <w:p w14:paraId="2098FBDC" w14:textId="77777777" w:rsidR="000545F2" w:rsidRPr="00D9472D" w:rsidRDefault="000545F2" w:rsidP="00D9472D">
      <w:pPr>
        <w:spacing w:after="150" w:line="360" w:lineRule="auto"/>
        <w:jc w:val="center"/>
        <w:rPr>
          <w:rFonts w:ascii="Times New Roman" w:hAnsi="Times New Roman" w:cs="Times New Roman"/>
          <w:b/>
        </w:rPr>
      </w:pPr>
    </w:p>
    <w:p w14:paraId="11FCBBA9" w14:textId="77777777" w:rsidR="000545F2" w:rsidRPr="00D9472D" w:rsidRDefault="000545F2" w:rsidP="00D9472D">
      <w:pPr>
        <w:spacing w:after="150" w:line="360" w:lineRule="auto"/>
        <w:jc w:val="center"/>
        <w:rPr>
          <w:rFonts w:ascii="Times New Roman" w:hAnsi="Times New Roman" w:cs="Times New Roman"/>
          <w:b/>
        </w:rPr>
      </w:pPr>
    </w:p>
    <w:p w14:paraId="56468A5B" w14:textId="77777777" w:rsidR="000545F2" w:rsidRPr="00D9472D" w:rsidRDefault="000545F2" w:rsidP="00D9472D">
      <w:pPr>
        <w:spacing w:after="150" w:line="360" w:lineRule="auto"/>
        <w:jc w:val="center"/>
        <w:rPr>
          <w:rFonts w:ascii="Times New Roman" w:hAnsi="Times New Roman" w:cs="Times New Roman"/>
          <w:b/>
        </w:rPr>
      </w:pPr>
    </w:p>
    <w:p w14:paraId="2C718D16" w14:textId="77777777" w:rsidR="000545F2" w:rsidRPr="00D9472D" w:rsidRDefault="000545F2" w:rsidP="00D9472D">
      <w:pPr>
        <w:spacing w:after="150" w:line="360" w:lineRule="auto"/>
        <w:jc w:val="center"/>
        <w:rPr>
          <w:rFonts w:ascii="Times New Roman" w:hAnsi="Times New Roman" w:cs="Times New Roman"/>
          <w:b/>
        </w:rPr>
      </w:pPr>
    </w:p>
    <w:p w14:paraId="40AC7B5D" w14:textId="77777777" w:rsidR="000545F2" w:rsidRPr="00D9472D" w:rsidRDefault="000545F2" w:rsidP="00D9472D">
      <w:pPr>
        <w:spacing w:after="150" w:line="360" w:lineRule="auto"/>
        <w:jc w:val="center"/>
        <w:rPr>
          <w:rFonts w:ascii="Times New Roman" w:hAnsi="Times New Roman" w:cs="Times New Roman"/>
          <w:b/>
        </w:rPr>
      </w:pPr>
    </w:p>
    <w:p w14:paraId="51FF97A4" w14:textId="77777777" w:rsidR="000545F2" w:rsidRPr="00D9472D" w:rsidRDefault="000545F2" w:rsidP="00D9472D">
      <w:pPr>
        <w:spacing w:after="150" w:line="360" w:lineRule="auto"/>
        <w:jc w:val="center"/>
        <w:rPr>
          <w:rFonts w:ascii="Times New Roman" w:hAnsi="Times New Roman" w:cs="Times New Roman"/>
          <w:b/>
        </w:rPr>
      </w:pPr>
    </w:p>
    <w:p w14:paraId="426B09C9" w14:textId="77777777" w:rsidR="000545F2" w:rsidRPr="00D9472D" w:rsidRDefault="000545F2" w:rsidP="00D9472D">
      <w:pPr>
        <w:spacing w:after="150" w:line="360" w:lineRule="auto"/>
        <w:jc w:val="center"/>
        <w:rPr>
          <w:rFonts w:ascii="Times New Roman" w:hAnsi="Times New Roman" w:cs="Times New Roman"/>
          <w:b/>
        </w:rPr>
      </w:pPr>
    </w:p>
    <w:p w14:paraId="3D4EB256" w14:textId="77777777" w:rsidR="000545F2" w:rsidRPr="00D9472D" w:rsidRDefault="000545F2" w:rsidP="00D9472D">
      <w:pPr>
        <w:spacing w:after="150" w:line="360" w:lineRule="auto"/>
        <w:jc w:val="center"/>
        <w:rPr>
          <w:rFonts w:ascii="Times New Roman" w:hAnsi="Times New Roman" w:cs="Times New Roman"/>
          <w:b/>
        </w:rPr>
      </w:pPr>
    </w:p>
    <w:p w14:paraId="4E5DF14D" w14:textId="77777777" w:rsidR="000545F2" w:rsidRPr="00D9472D" w:rsidRDefault="000545F2" w:rsidP="00D9472D">
      <w:pPr>
        <w:spacing w:after="150" w:line="360" w:lineRule="auto"/>
        <w:jc w:val="center"/>
        <w:rPr>
          <w:rFonts w:ascii="Times New Roman" w:hAnsi="Times New Roman" w:cs="Times New Roman"/>
          <w:b/>
        </w:rPr>
      </w:pPr>
    </w:p>
    <w:p w14:paraId="45FE4F7D" w14:textId="77777777" w:rsidR="000545F2" w:rsidRPr="00D9472D" w:rsidRDefault="000545F2" w:rsidP="00D9472D">
      <w:pPr>
        <w:spacing w:after="150" w:line="360" w:lineRule="auto"/>
        <w:jc w:val="center"/>
        <w:rPr>
          <w:rFonts w:ascii="Times New Roman" w:hAnsi="Times New Roman" w:cs="Times New Roman"/>
          <w:b/>
        </w:rPr>
      </w:pPr>
    </w:p>
    <w:p w14:paraId="4D4A7E4C" w14:textId="77777777" w:rsidR="000545F2" w:rsidRPr="00D9472D" w:rsidRDefault="000545F2" w:rsidP="00D9472D">
      <w:pPr>
        <w:spacing w:after="150" w:line="360" w:lineRule="auto"/>
        <w:jc w:val="center"/>
        <w:rPr>
          <w:rFonts w:ascii="Times New Roman" w:hAnsi="Times New Roman" w:cs="Times New Roman"/>
          <w:b/>
        </w:rPr>
      </w:pPr>
    </w:p>
    <w:p w14:paraId="3F79C20D" w14:textId="77777777" w:rsidR="000545F2" w:rsidRPr="00D9472D" w:rsidRDefault="000545F2" w:rsidP="00D9472D">
      <w:pPr>
        <w:spacing w:after="150" w:line="360" w:lineRule="auto"/>
        <w:jc w:val="center"/>
        <w:rPr>
          <w:rFonts w:ascii="Times New Roman" w:hAnsi="Times New Roman" w:cs="Times New Roman"/>
          <w:b/>
        </w:rPr>
      </w:pPr>
    </w:p>
    <w:p w14:paraId="173F7AC9" w14:textId="77777777" w:rsidR="000545F2" w:rsidRPr="00D9472D" w:rsidRDefault="000545F2" w:rsidP="00D9472D">
      <w:pPr>
        <w:spacing w:after="150" w:line="360" w:lineRule="auto"/>
        <w:jc w:val="center"/>
        <w:rPr>
          <w:rFonts w:ascii="Times New Roman" w:hAnsi="Times New Roman" w:cs="Times New Roman"/>
          <w:b/>
        </w:rPr>
      </w:pPr>
    </w:p>
    <w:p w14:paraId="79FF1F94" w14:textId="77777777" w:rsidR="000545F2" w:rsidRPr="00D9472D" w:rsidRDefault="000545F2" w:rsidP="00D9472D">
      <w:pPr>
        <w:spacing w:after="150" w:line="360" w:lineRule="auto"/>
        <w:jc w:val="center"/>
        <w:rPr>
          <w:rFonts w:ascii="Times New Roman" w:hAnsi="Times New Roman" w:cs="Times New Roman"/>
          <w:b/>
        </w:rPr>
      </w:pPr>
    </w:p>
    <w:p w14:paraId="41F68CC4" w14:textId="77777777" w:rsidR="000545F2" w:rsidRDefault="000545F2" w:rsidP="00187740">
      <w:pPr>
        <w:spacing w:after="150" w:line="360" w:lineRule="auto"/>
        <w:rPr>
          <w:rFonts w:ascii="Times New Roman" w:hAnsi="Times New Roman" w:cs="Times New Roman"/>
          <w:b/>
        </w:rPr>
      </w:pPr>
    </w:p>
    <w:p w14:paraId="2BC2A2A7" w14:textId="77777777" w:rsidR="00187740" w:rsidRDefault="00187740" w:rsidP="00187740">
      <w:pPr>
        <w:spacing w:after="150" w:line="360" w:lineRule="auto"/>
        <w:rPr>
          <w:rFonts w:ascii="Times New Roman" w:hAnsi="Times New Roman" w:cs="Times New Roman"/>
          <w:b/>
        </w:rPr>
      </w:pPr>
    </w:p>
    <w:p w14:paraId="64E6B3E9" w14:textId="77777777" w:rsidR="00187740" w:rsidRDefault="00187740" w:rsidP="00187740">
      <w:pPr>
        <w:spacing w:after="150" w:line="360" w:lineRule="auto"/>
        <w:rPr>
          <w:rFonts w:ascii="Times New Roman" w:hAnsi="Times New Roman" w:cs="Times New Roman"/>
          <w:b/>
        </w:rPr>
      </w:pPr>
    </w:p>
    <w:p w14:paraId="0190EA49" w14:textId="77777777" w:rsidR="00187740" w:rsidRPr="00D9472D" w:rsidRDefault="00187740" w:rsidP="00187740">
      <w:pPr>
        <w:spacing w:after="150" w:line="360" w:lineRule="auto"/>
        <w:rPr>
          <w:rFonts w:ascii="Times New Roman" w:hAnsi="Times New Roman" w:cs="Times New Roman"/>
          <w:b/>
        </w:rPr>
      </w:pPr>
    </w:p>
    <w:p w14:paraId="191BE5F7" w14:textId="73593FEE" w:rsidR="00F562E4" w:rsidRPr="00D9472D" w:rsidRDefault="00F562E4" w:rsidP="00D9472D">
      <w:pPr>
        <w:spacing w:after="150" w:line="360" w:lineRule="auto"/>
        <w:jc w:val="center"/>
        <w:rPr>
          <w:rFonts w:ascii="Times New Roman" w:hAnsi="Times New Roman" w:cs="Times New Roman"/>
          <w:b/>
        </w:rPr>
      </w:pPr>
      <w:r w:rsidRPr="00D9472D">
        <w:rPr>
          <w:rFonts w:ascii="Times New Roman" w:hAnsi="Times New Roman" w:cs="Times New Roman"/>
          <w:b/>
        </w:rPr>
        <w:lastRenderedPageBreak/>
        <w:t>Rozdział I</w:t>
      </w:r>
    </w:p>
    <w:p w14:paraId="07C2AF3C" w14:textId="5E520397" w:rsidR="00F562E4" w:rsidRPr="00D9472D" w:rsidRDefault="00F562E4" w:rsidP="00D9472D">
      <w:pPr>
        <w:spacing w:after="150" w:line="360" w:lineRule="auto"/>
        <w:jc w:val="center"/>
        <w:rPr>
          <w:rFonts w:ascii="Times New Roman" w:hAnsi="Times New Roman" w:cs="Times New Roman"/>
          <w:b/>
        </w:rPr>
      </w:pPr>
      <w:r w:rsidRPr="00D9472D">
        <w:rPr>
          <w:rFonts w:ascii="Times New Roman" w:hAnsi="Times New Roman" w:cs="Times New Roman"/>
          <w:b/>
        </w:rPr>
        <w:t>Objaśnienie terminów</w:t>
      </w:r>
    </w:p>
    <w:p w14:paraId="13F17DE7" w14:textId="77777777" w:rsidR="0059073C" w:rsidRPr="00D9472D" w:rsidRDefault="0059073C" w:rsidP="00D9472D">
      <w:pPr>
        <w:spacing w:after="150" w:line="360" w:lineRule="auto"/>
        <w:jc w:val="center"/>
        <w:rPr>
          <w:rFonts w:ascii="Times New Roman" w:hAnsi="Times New Roman" w:cs="Times New Roman"/>
          <w:b/>
        </w:rPr>
      </w:pPr>
    </w:p>
    <w:p w14:paraId="52C93B81" w14:textId="0AB330C2"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 1. 1. Pracownikiem Szkoły jest osoba zatrudniona na podstawie umowy o pracę lub umowy zlecenia. </w:t>
      </w:r>
    </w:p>
    <w:p w14:paraId="0CFCB23C"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2. Dzieckiem w świetle polskiego prawa jest każda istota ludzka od poczęcia aż do osiągnięcia pełnoletności (tj. do ukończenia 18 roku życia). </w:t>
      </w:r>
    </w:p>
    <w:p w14:paraId="554E70A0"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3. Opiekunem dziecka jest osoba uprawniona do reprezentacji dziecka, w szczególności jego przedstawiciel ustawowy (rodzic, opiekun prawny) lub inna osoba uprawniona do reprezentacji na podstawie przepisów szczególnych lub orzeczenia sądu (w tym rodzina zastępcza). </w:t>
      </w:r>
    </w:p>
    <w:p w14:paraId="3D43993F" w14:textId="31D41450"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4. Inna osoba - osoba nie będąca pracownikiem Szkoły, ani opiekunem dziecka. </w:t>
      </w:r>
    </w:p>
    <w:p w14:paraId="655AC7AC"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5. Wyrażenie zgody przez opiekuna dziecka rozumie się jako zgodę co najmniej jednego z opiekunów. W przypadku braku porozumienia między opiekunami dziecka należy poinformować ich o konieczności rozstrzygnięcia sprawy przez sąd.</w:t>
      </w:r>
    </w:p>
    <w:p w14:paraId="66AAFDC1"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6. Przez krzywdzenie dziecka należy rozumieć popełnienie czynu zabronionego wpływającego na szkodę dziecka przez jakąkolwiek osobę, w tym: </w:t>
      </w:r>
    </w:p>
    <w:p w14:paraId="48D5C103" w14:textId="2F640E90"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a. pracownika Szkoły, </w:t>
      </w:r>
    </w:p>
    <w:p w14:paraId="4B5A5925"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b. jego opiekunów. </w:t>
      </w:r>
    </w:p>
    <w:p w14:paraId="641ABE1A"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Krzywdzeniem jest: </w:t>
      </w:r>
    </w:p>
    <w:p w14:paraId="70FBC73B"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b/>
        </w:rPr>
        <w:t>Przemoc fizyczna –</w:t>
      </w:r>
      <w:r w:rsidRPr="00D9472D">
        <w:rPr>
          <w:rFonts w:ascii="Times New Roman" w:hAnsi="Times New Roman" w:cs="Times New Roman"/>
        </w:rPr>
        <w:t xml:space="preserve"> jest to celowe uszkodzenie ciała, zadawanie bólu lub groźba uszkodzenia ciała. Skutkiem przemocy fizycznej mogą być złamania, siniaki, rany cięte, poparzenia, obrażenia wewnętrzne. </w:t>
      </w:r>
    </w:p>
    <w:p w14:paraId="06170FD5"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b/>
        </w:rPr>
        <w:t>Przemoc emocjonalna</w:t>
      </w:r>
      <w:r w:rsidRPr="00D9472D">
        <w:rPr>
          <w:rFonts w:ascii="Times New Roman" w:hAnsi="Times New Roman" w:cs="Times New Roman"/>
        </w:rPr>
        <w:t xml:space="preserve"> – to powtarzające się poniżanie, upokarzanie i ośmieszanie dziecka, wciąganie dziecka w konflikt osób dorosłych, manipulowanie nim, brak odpowiedniego wsparcia, uwagi i miłości, stawianie dziecku wymagań i oczekiwań , którym nie jest ono w stanie sprostać. </w:t>
      </w:r>
    </w:p>
    <w:p w14:paraId="3DC71959"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b/>
        </w:rPr>
        <w:t>Przemoc seksualna</w:t>
      </w:r>
      <w:r w:rsidRPr="00D9472D">
        <w:rPr>
          <w:rFonts w:ascii="Times New Roman" w:hAnsi="Times New Roman" w:cs="Times New Roman"/>
        </w:rPr>
        <w:t xml:space="preserve"> – to angażowanie dziecka w aktywność seksualną przez osobę dorosłą. Wykorzystywanie seksualne odnosi się do </w:t>
      </w:r>
      <w:proofErr w:type="spellStart"/>
      <w:r w:rsidRPr="00D9472D">
        <w:rPr>
          <w:rFonts w:ascii="Times New Roman" w:hAnsi="Times New Roman" w:cs="Times New Roman"/>
        </w:rPr>
        <w:t>zachowań</w:t>
      </w:r>
      <w:proofErr w:type="spellEnd"/>
      <w:r w:rsidRPr="00D9472D">
        <w:rPr>
          <w:rFonts w:ascii="Times New Roman" w:hAnsi="Times New Roman" w:cs="Times New Roman"/>
        </w:rPr>
        <w:t xml:space="preserve"> z kontaktem fizycznym (np. dotykanie dziecka, współżycie z dzieckiem) oraz zachowania bez kontaktu fizycznego (np. pokazywanie </w:t>
      </w:r>
      <w:r w:rsidRPr="00D9472D">
        <w:rPr>
          <w:rFonts w:ascii="Times New Roman" w:hAnsi="Times New Roman" w:cs="Times New Roman"/>
        </w:rPr>
        <w:lastRenderedPageBreak/>
        <w:t xml:space="preserve">dziecku materiałów pornograficznych, podglądanie, ekshibicjonizm). Przemoc ta może być jednorazowym incydentem lub powtarzać się przez dłuższy czas. </w:t>
      </w:r>
    </w:p>
    <w:p w14:paraId="1A24434D"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b/>
        </w:rPr>
        <w:t>Zaniedbywanie</w:t>
      </w:r>
      <w:r w:rsidRPr="00D9472D">
        <w:rPr>
          <w:rFonts w:ascii="Times New Roman" w:hAnsi="Times New Roman" w:cs="Times New Roman"/>
        </w:rPr>
        <w:t xml:space="preserve"> – to niezaspokajanie podstawowych potrzeb materialnych i emocjonalnych dziecka przez rodzica lub opiekuna prawnego, nie zapewnienie mu bezpieczeństwa, odpowiedniego jedzenia, ubrań, schronienia, opieki medycznej, bezpieczeństwa, brak nadzoru w czasie wolnym oraz odpowiedniej opieki podczas wypełniania obowiązku szkolnego. </w:t>
      </w:r>
    </w:p>
    <w:p w14:paraId="7C369DE3"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7. Osoba odpowiedzialna za Standardy ochrony małoletnich, zwane dalej Standardami- wyznaczony przez dyrektora  pracownik sprawujący nadzór nad ich realizacją. </w:t>
      </w:r>
    </w:p>
    <w:p w14:paraId="56540127" w14:textId="3B03B51C"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8. Osoba odpowiedzialna za Internet to wyznaczony przez dyrektora szkoły pracownik, sprawujący nadzór nad korzystaniem z Internetu przez dzieci na terenie Szkoły oraz nad bezpieczeństwem dzieci w Internecie. </w:t>
      </w:r>
    </w:p>
    <w:p w14:paraId="6FBD2063"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9. Danymi osobowymi dziecka jest każda informacja umożliwiająca identyfikację dziecka.</w:t>
      </w:r>
    </w:p>
    <w:p w14:paraId="45907365"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10. Zespół interdyscyplinarny - to zespół powoływany przez władze samorządowe (wójta, burmistrza albo prezydenta miasta) w ramach realizowania przedsięwzięć na rzecz przeciwdziałania przemocy w rodzinie. </w:t>
      </w:r>
    </w:p>
    <w:p w14:paraId="0BB32231" w14:textId="77777777" w:rsidR="00F562E4" w:rsidRPr="00D9472D" w:rsidRDefault="00F562E4" w:rsidP="00D9472D">
      <w:pPr>
        <w:spacing w:after="150" w:line="360" w:lineRule="auto"/>
        <w:jc w:val="both"/>
        <w:rPr>
          <w:rFonts w:ascii="Times New Roman" w:hAnsi="Times New Roman" w:cs="Times New Roman"/>
        </w:rPr>
      </w:pPr>
    </w:p>
    <w:p w14:paraId="5F59E272" w14:textId="16511E63" w:rsidR="00F562E4" w:rsidRPr="00D9472D" w:rsidRDefault="00F562E4" w:rsidP="00D9472D">
      <w:pPr>
        <w:spacing w:after="150" w:line="360" w:lineRule="auto"/>
        <w:jc w:val="center"/>
        <w:rPr>
          <w:rFonts w:ascii="Times New Roman" w:hAnsi="Times New Roman" w:cs="Times New Roman"/>
          <w:b/>
        </w:rPr>
      </w:pPr>
      <w:r w:rsidRPr="00D9472D">
        <w:rPr>
          <w:rFonts w:ascii="Times New Roman" w:hAnsi="Times New Roman" w:cs="Times New Roman"/>
          <w:b/>
        </w:rPr>
        <w:t>Rozdział II</w:t>
      </w:r>
    </w:p>
    <w:p w14:paraId="51A7C63A" w14:textId="64710857" w:rsidR="00F562E4" w:rsidRPr="00D9472D" w:rsidRDefault="00F562E4" w:rsidP="00D9472D">
      <w:pPr>
        <w:spacing w:after="150" w:line="360" w:lineRule="auto"/>
        <w:jc w:val="both"/>
        <w:rPr>
          <w:rFonts w:ascii="Times New Roman" w:hAnsi="Times New Roman" w:cs="Times New Roman"/>
          <w:b/>
        </w:rPr>
      </w:pPr>
      <w:r w:rsidRPr="00D9472D">
        <w:rPr>
          <w:rFonts w:ascii="Times New Roman" w:hAnsi="Times New Roman" w:cs="Times New Roman"/>
          <w:b/>
        </w:rPr>
        <w:t>Rozpoznawanie i reagowanie na czynniki ryzyka krzywdzenia dzieci</w:t>
      </w:r>
    </w:p>
    <w:p w14:paraId="3BAC84D7" w14:textId="77777777" w:rsidR="00F562E4" w:rsidRPr="00D9472D" w:rsidRDefault="00F562E4" w:rsidP="00D9472D">
      <w:pPr>
        <w:spacing w:after="150" w:line="360" w:lineRule="auto"/>
        <w:jc w:val="both"/>
        <w:rPr>
          <w:rFonts w:ascii="Times New Roman" w:hAnsi="Times New Roman" w:cs="Times New Roman"/>
          <w:b/>
        </w:rPr>
      </w:pPr>
    </w:p>
    <w:p w14:paraId="2C6C856D" w14:textId="448D814B"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2.1.Pracownicy Szkoły posiadają wiedzę i w ramach wykonywanych obowiązków zwracają uwagę na czynniki ryzyka i symptomy krzywdzenia dzieci.</w:t>
      </w:r>
    </w:p>
    <w:p w14:paraId="5A475EB8" w14:textId="544C82F1"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2.W przypadku zidentyfikowania czynników ryzyka pracownicy Szkoły przekazują informacje wychowawcy oddziału/klasy, który podejmuje rozmowę z rodzicami, przekazując informacje na temat dostępnej oferty wsparcia i motywuje ich do szukania dla siebie pomocy. </w:t>
      </w:r>
    </w:p>
    <w:p w14:paraId="7F09948D"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3.Wychowawcy monitorują sytuację i dobrostan dziecka.</w:t>
      </w:r>
    </w:p>
    <w:p w14:paraId="2D94F204" w14:textId="5DD6F4E9"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4.Pracownicy znają i stosują zasady bezpiecznych relacji personel–dziecko ustalone                        w Szkole. Zasady stanowią </w:t>
      </w:r>
      <w:r w:rsidRPr="00D9472D">
        <w:rPr>
          <w:rFonts w:ascii="Times New Roman" w:hAnsi="Times New Roman" w:cs="Times New Roman"/>
          <w:b/>
          <w:bCs/>
        </w:rPr>
        <w:t>Załącznik nr1</w:t>
      </w:r>
      <w:r w:rsidRPr="00D9472D">
        <w:rPr>
          <w:rFonts w:ascii="Times New Roman" w:hAnsi="Times New Roman" w:cs="Times New Roman"/>
        </w:rPr>
        <w:t xml:space="preserve">  do niniejszych Standardów.</w:t>
      </w:r>
    </w:p>
    <w:p w14:paraId="5A84EAAF" w14:textId="15FD19F2"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5.Rekrutacja pracowników Szkoły odbywa się zgodnie z zasadami bezpiecznej rekrutacji personelu. Zasady stanowią </w:t>
      </w:r>
      <w:r w:rsidRPr="00D9472D">
        <w:rPr>
          <w:rFonts w:ascii="Times New Roman" w:hAnsi="Times New Roman" w:cs="Times New Roman"/>
          <w:b/>
          <w:bCs/>
        </w:rPr>
        <w:t>Załącznik nr 2</w:t>
      </w:r>
      <w:r w:rsidR="00E91952">
        <w:rPr>
          <w:rFonts w:ascii="Times New Roman" w:hAnsi="Times New Roman" w:cs="Times New Roman"/>
        </w:rPr>
        <w:t xml:space="preserve"> do niniejszych Standardów. </w:t>
      </w:r>
    </w:p>
    <w:p w14:paraId="72EF2C72" w14:textId="5C890DF2" w:rsidR="00F562E4" w:rsidRPr="00D9472D" w:rsidRDefault="00F562E4" w:rsidP="00D9472D">
      <w:pPr>
        <w:spacing w:after="150" w:line="360" w:lineRule="auto"/>
        <w:jc w:val="center"/>
        <w:rPr>
          <w:rFonts w:ascii="Times New Roman" w:hAnsi="Times New Roman" w:cs="Times New Roman"/>
          <w:b/>
        </w:rPr>
      </w:pPr>
      <w:r w:rsidRPr="00D9472D">
        <w:rPr>
          <w:rFonts w:ascii="Times New Roman" w:hAnsi="Times New Roman" w:cs="Times New Roman"/>
          <w:b/>
        </w:rPr>
        <w:lastRenderedPageBreak/>
        <w:t>Rozdział III</w:t>
      </w:r>
    </w:p>
    <w:p w14:paraId="382C1DE2" w14:textId="10E8D28F" w:rsidR="00F562E4" w:rsidRPr="00D9472D" w:rsidRDefault="00F562E4" w:rsidP="00D9472D">
      <w:pPr>
        <w:spacing w:after="150" w:line="360" w:lineRule="auto"/>
        <w:jc w:val="center"/>
        <w:rPr>
          <w:rFonts w:ascii="Times New Roman" w:hAnsi="Times New Roman" w:cs="Times New Roman"/>
          <w:b/>
        </w:rPr>
      </w:pPr>
      <w:r w:rsidRPr="00D9472D">
        <w:rPr>
          <w:rFonts w:ascii="Times New Roman" w:hAnsi="Times New Roman" w:cs="Times New Roman"/>
          <w:b/>
        </w:rPr>
        <w:t>Procedury interwencji w przypadku krzywdzenia dziecka</w:t>
      </w:r>
    </w:p>
    <w:p w14:paraId="365624F1" w14:textId="77777777" w:rsidR="0059073C" w:rsidRPr="00D9472D" w:rsidRDefault="0059073C" w:rsidP="00D9472D">
      <w:pPr>
        <w:spacing w:after="150" w:line="360" w:lineRule="auto"/>
        <w:jc w:val="center"/>
        <w:rPr>
          <w:rFonts w:ascii="Times New Roman" w:hAnsi="Times New Roman" w:cs="Times New Roman"/>
          <w:b/>
        </w:rPr>
      </w:pPr>
    </w:p>
    <w:p w14:paraId="0F832692" w14:textId="1B365342"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3 W przypadku zauważenia przez pracownika Szkoły, że dziecko jest krzywdzone, osoba ta ma obowiązek sporządzenia notatki służbowej i przekazania uzyskanej informacji dyrektorowi lu</w:t>
      </w:r>
      <w:r w:rsidR="00840942" w:rsidRPr="00D9472D">
        <w:rPr>
          <w:rFonts w:ascii="Times New Roman" w:hAnsi="Times New Roman" w:cs="Times New Roman"/>
        </w:rPr>
        <w:t xml:space="preserve">b pedagogowi/ </w:t>
      </w:r>
      <w:r w:rsidRPr="00D9472D">
        <w:rPr>
          <w:rFonts w:ascii="Times New Roman" w:hAnsi="Times New Roman" w:cs="Times New Roman"/>
        </w:rPr>
        <w:t xml:space="preserve"> psychologowi szkolnemu. </w:t>
      </w:r>
    </w:p>
    <w:p w14:paraId="356B5CBF" w14:textId="4C47CE1E"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 4 W przypadku krzywdzenia dziecka na terenie szkoły przez pracownika Szkoły lub inną osobę: </w:t>
      </w:r>
    </w:p>
    <w:p w14:paraId="72D1DD95"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1. Dyrektor zapewnia bezpieczeństwo dziecku, odseparowuje je od osoby krzywdzącej.</w:t>
      </w:r>
    </w:p>
    <w:p w14:paraId="782E80EE"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2. Dyrektor wzywa osobę, którą podejrzewa się o krzywdzenie i informuje ją o podejrzeniu. </w:t>
      </w:r>
    </w:p>
    <w:p w14:paraId="2B152891" w14:textId="2B21FE70" w:rsidR="00F562E4" w:rsidRPr="00D9472D" w:rsidRDefault="00840942" w:rsidP="00D9472D">
      <w:pPr>
        <w:spacing w:after="150" w:line="360" w:lineRule="auto"/>
        <w:jc w:val="both"/>
        <w:rPr>
          <w:rFonts w:ascii="Times New Roman" w:hAnsi="Times New Roman" w:cs="Times New Roman"/>
        </w:rPr>
      </w:pPr>
      <w:r w:rsidRPr="00D9472D">
        <w:rPr>
          <w:rFonts w:ascii="Times New Roman" w:hAnsi="Times New Roman" w:cs="Times New Roman"/>
        </w:rPr>
        <w:t>3</w:t>
      </w:r>
      <w:r w:rsidR="00F562E4" w:rsidRPr="00D9472D">
        <w:rPr>
          <w:rFonts w:ascii="Times New Roman" w:hAnsi="Times New Roman" w:cs="Times New Roman"/>
        </w:rPr>
        <w:t xml:space="preserve">. Dyrektor w celu wyjaśnienia prawdziwości faktów, sporządza opis zaistniałej sytuacji na podstawie rozmów: </w:t>
      </w:r>
    </w:p>
    <w:p w14:paraId="65C21120"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a. z dzieckiem (w obecności pedagoga/psychologa lub wychowawcy klasy, który sporządza notatkę z rozmowy), </w:t>
      </w:r>
    </w:p>
    <w:p w14:paraId="6117D948"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b. ze zgłaszającym fakt krzywdzenia dziecka,</w:t>
      </w:r>
    </w:p>
    <w:p w14:paraId="6AF78522"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c. z podejrzanym o krzywdzenie. </w:t>
      </w:r>
    </w:p>
    <w:p w14:paraId="34BB4B5C" w14:textId="1CF036D2"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3. Na podstawie opisu sytuacji Dyrektor z pedagogiem/psychologiem sporządza Plan pomocy dziecku, który zawiera wskazania dotyczące: </w:t>
      </w:r>
    </w:p>
    <w:p w14:paraId="1046D261" w14:textId="4BBD2A3B"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a. działań, jakie Szkoła podejmuje na rzecz dziecka, w celu zapewnienia mu poczucia bezpieczeństwa, w tym zgłoszenie podejrzenia krzywdzenia do odpowiedniej instytucji. </w:t>
      </w:r>
    </w:p>
    <w:p w14:paraId="0801916F"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b. zdyscyplinowanie krzywdzącego (forma zależy od tego, kim jest krzywdzący, czy pracownikiem szkoły, czy opiekunem dziecka uczęszczającego do placówki). W przypadku pracownika pedagogicznego konsekwencje wynikają z przepisów Karty Nauczyciela, w przypadku pracownika obsługi z Kodeksu Pracy, do zawiadomienia o popełnieniu przestępstwa policji włącznie. Jeśli krzywdzącym jest opiekun dziecka, konsekwencje mogą być różnorodne, do zawiadomienia o popełnieniu przestępstwa włącznie. </w:t>
      </w:r>
    </w:p>
    <w:p w14:paraId="3F34F9A9" w14:textId="235228CF"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c. wsparcia, jakie Szkoła  zaoferuje dziecku; </w:t>
      </w:r>
    </w:p>
    <w:p w14:paraId="5782A5A9" w14:textId="77777777" w:rsidR="00183EE3"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lastRenderedPageBreak/>
        <w:t>d. skierowania dziecka do specjalistycznej placówki pomocy dziecku, jeżeli istnieje taka potrzeba.</w:t>
      </w:r>
    </w:p>
    <w:p w14:paraId="6E5A93EB" w14:textId="0E24C640" w:rsidR="00F562E4" w:rsidRPr="00D9472D" w:rsidRDefault="00183EE3"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e. Zasady ustalania planu wsparcia małoletniego po ujawnieniu krzywdzenia (opis działań z komentarzem) stanowią </w:t>
      </w:r>
      <w:r w:rsidR="00CF2ADB" w:rsidRPr="00D9472D">
        <w:rPr>
          <w:rFonts w:ascii="Times New Roman" w:hAnsi="Times New Roman" w:cs="Times New Roman"/>
          <w:b/>
          <w:bCs/>
        </w:rPr>
        <w:t>Z</w:t>
      </w:r>
      <w:r w:rsidR="00840942" w:rsidRPr="00D9472D">
        <w:rPr>
          <w:rFonts w:ascii="Times New Roman" w:hAnsi="Times New Roman" w:cs="Times New Roman"/>
          <w:b/>
          <w:bCs/>
        </w:rPr>
        <w:t>a</w:t>
      </w:r>
      <w:r w:rsidR="00CF2ADB" w:rsidRPr="00D9472D">
        <w:rPr>
          <w:rFonts w:ascii="Times New Roman" w:hAnsi="Times New Roman" w:cs="Times New Roman"/>
          <w:b/>
          <w:bCs/>
        </w:rPr>
        <w:t>łącznik</w:t>
      </w:r>
      <w:r w:rsidRPr="00D9472D">
        <w:rPr>
          <w:rFonts w:ascii="Times New Roman" w:hAnsi="Times New Roman" w:cs="Times New Roman"/>
          <w:b/>
          <w:bCs/>
        </w:rPr>
        <w:t xml:space="preserve"> nr 3</w:t>
      </w:r>
      <w:r w:rsidRPr="00D9472D">
        <w:rPr>
          <w:rFonts w:ascii="Times New Roman" w:hAnsi="Times New Roman" w:cs="Times New Roman"/>
        </w:rPr>
        <w:t xml:space="preserve"> </w:t>
      </w:r>
      <w:r w:rsidR="00CF2ADB" w:rsidRPr="00D9472D">
        <w:rPr>
          <w:rFonts w:ascii="Times New Roman" w:hAnsi="Times New Roman" w:cs="Times New Roman"/>
        </w:rPr>
        <w:t>do niniejszych Standardów.</w:t>
      </w:r>
      <w:r w:rsidR="00F562E4" w:rsidRPr="00D9472D">
        <w:rPr>
          <w:rFonts w:ascii="Times New Roman" w:hAnsi="Times New Roman" w:cs="Times New Roman"/>
        </w:rPr>
        <w:t xml:space="preserve"> </w:t>
      </w:r>
    </w:p>
    <w:p w14:paraId="23E9A22C" w14:textId="77777777" w:rsidR="00F562E4" w:rsidRPr="00D9472D" w:rsidRDefault="00F562E4" w:rsidP="00D9472D">
      <w:pPr>
        <w:spacing w:after="150" w:line="360" w:lineRule="auto"/>
        <w:jc w:val="both"/>
        <w:rPr>
          <w:rFonts w:ascii="Times New Roman" w:hAnsi="Times New Roman" w:cs="Times New Roman"/>
          <w:b/>
        </w:rPr>
      </w:pPr>
      <w:r w:rsidRPr="00D9472D">
        <w:rPr>
          <w:rFonts w:ascii="Times New Roman" w:hAnsi="Times New Roman" w:cs="Times New Roman"/>
          <w:b/>
        </w:rPr>
        <w:t>§ 5. W przypadku podejrzenia krzywdzenia dziecka przez rodzica/prawnego opiekuna:</w:t>
      </w:r>
    </w:p>
    <w:p w14:paraId="54FF38F1" w14:textId="65B78213"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1. Dyrektor wzywa osobę, którą podejrzewa się o krzywdzenie i informuje ją o podejrzeniu        w obecności psychologa</w:t>
      </w:r>
      <w:r w:rsidR="008246D3" w:rsidRPr="00D9472D">
        <w:rPr>
          <w:rFonts w:ascii="Times New Roman" w:hAnsi="Times New Roman" w:cs="Times New Roman"/>
        </w:rPr>
        <w:t>/pedagoga/wychowawcy klasy</w:t>
      </w:r>
      <w:r w:rsidRPr="00D9472D">
        <w:rPr>
          <w:rFonts w:ascii="Times New Roman" w:hAnsi="Times New Roman" w:cs="Times New Roman"/>
        </w:rPr>
        <w:t xml:space="preserve">. </w:t>
      </w:r>
    </w:p>
    <w:p w14:paraId="5E384FEA" w14:textId="552F99B0"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2. Dyrektor z psychologiem</w:t>
      </w:r>
      <w:r w:rsidR="008246D3" w:rsidRPr="00D9472D">
        <w:rPr>
          <w:rFonts w:ascii="Times New Roman" w:hAnsi="Times New Roman" w:cs="Times New Roman"/>
        </w:rPr>
        <w:t>/pedagogiem</w:t>
      </w:r>
      <w:r w:rsidRPr="00D9472D">
        <w:rPr>
          <w:rFonts w:ascii="Times New Roman" w:hAnsi="Times New Roman" w:cs="Times New Roman"/>
        </w:rPr>
        <w:t xml:space="preserve"> sporządza opis zaistniałej sytuacji rozmów: </w:t>
      </w:r>
    </w:p>
    <w:p w14:paraId="315EA019"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a. z dzieckiem (w obecności pedagoga/psychologa lub wychowawcy klasy, który sporządza notatkę z rozmowy), </w:t>
      </w:r>
    </w:p>
    <w:p w14:paraId="16309BA1"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b. ze zgłaszającym fakt krzywdzenia dziecka,</w:t>
      </w:r>
    </w:p>
    <w:p w14:paraId="61CF19F9"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c. z rodzicem/prawnym opiekunem niekrzywdzącym dziecka </w:t>
      </w:r>
    </w:p>
    <w:p w14:paraId="61243EEB"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d. podejrzanym o krzywdzenie. </w:t>
      </w:r>
    </w:p>
    <w:p w14:paraId="468EB8EE" w14:textId="6B708C96"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3. Psycholog</w:t>
      </w:r>
      <w:r w:rsidR="008246D3" w:rsidRPr="00D9472D">
        <w:rPr>
          <w:rFonts w:ascii="Times New Roman" w:hAnsi="Times New Roman" w:cs="Times New Roman"/>
        </w:rPr>
        <w:t>/pedagog</w:t>
      </w:r>
      <w:r w:rsidRPr="00D9472D">
        <w:rPr>
          <w:rFonts w:ascii="Times New Roman" w:hAnsi="Times New Roman" w:cs="Times New Roman"/>
        </w:rPr>
        <w:t xml:space="preserve"> z wychowawcą sporządza Plan pomocy dziecku, który zawiera wskazania dotyczące: </w:t>
      </w:r>
    </w:p>
    <w:p w14:paraId="6C594A17" w14:textId="364A3585"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a. działań, jakie </w:t>
      </w:r>
      <w:r w:rsidR="008246D3" w:rsidRPr="00D9472D">
        <w:rPr>
          <w:rFonts w:ascii="Times New Roman" w:hAnsi="Times New Roman" w:cs="Times New Roman"/>
        </w:rPr>
        <w:t>Szkoła</w:t>
      </w:r>
      <w:r w:rsidRPr="00D9472D">
        <w:rPr>
          <w:rFonts w:ascii="Times New Roman" w:hAnsi="Times New Roman" w:cs="Times New Roman"/>
        </w:rPr>
        <w:t xml:space="preserve"> podejmuje w celu zapewnienia bezpieczeństwa dziecku, w tym zgłoszenie podejrzenia krzywdzenia do odpowiedniej instytucji:</w:t>
      </w:r>
    </w:p>
    <w:p w14:paraId="387C4712" w14:textId="77777777" w:rsidR="00F562E4" w:rsidRPr="00D9472D" w:rsidRDefault="00F562E4" w:rsidP="00D9472D">
      <w:pPr>
        <w:spacing w:after="150" w:line="360" w:lineRule="auto"/>
        <w:ind w:left="284"/>
        <w:jc w:val="both"/>
        <w:rPr>
          <w:rFonts w:ascii="Times New Roman" w:hAnsi="Times New Roman" w:cs="Times New Roman"/>
          <w:b/>
        </w:rPr>
      </w:pPr>
      <w:r w:rsidRPr="00D9472D">
        <w:rPr>
          <w:rFonts w:ascii="Times New Roman" w:hAnsi="Times New Roman" w:cs="Times New Roman"/>
          <w:b/>
        </w:rPr>
        <w:t>a1) w przypadku doświadczania przez dziecko przemocy z uszczerbkiem na zdrowiu, wykorzystania seksualnego lub/i zagrożenia jego życia:</w:t>
      </w:r>
    </w:p>
    <w:p w14:paraId="12BF5AFA" w14:textId="77777777" w:rsidR="00F562E4" w:rsidRPr="00D9472D" w:rsidRDefault="00F562E4" w:rsidP="00D9472D">
      <w:pPr>
        <w:numPr>
          <w:ilvl w:val="0"/>
          <w:numId w:val="1"/>
        </w:numPr>
        <w:spacing w:after="150" w:line="360" w:lineRule="auto"/>
        <w:ind w:left="567"/>
        <w:jc w:val="both"/>
        <w:rPr>
          <w:rFonts w:ascii="Times New Roman" w:hAnsi="Times New Roman" w:cs="Times New Roman"/>
        </w:rPr>
      </w:pPr>
      <w:r w:rsidRPr="00D9472D">
        <w:rPr>
          <w:rFonts w:ascii="Times New Roman" w:hAnsi="Times New Roman" w:cs="Times New Roman"/>
        </w:rPr>
        <w:t>zadbanie o bezpieczeństwo dziecka i odseparowanie je od rodzica/opiekuna podejrzanego o krzywdzenie,</w:t>
      </w:r>
    </w:p>
    <w:p w14:paraId="5211EFB4" w14:textId="77777777" w:rsidR="00F562E4" w:rsidRPr="00D9472D" w:rsidRDefault="00F562E4" w:rsidP="00D9472D">
      <w:pPr>
        <w:numPr>
          <w:ilvl w:val="0"/>
          <w:numId w:val="1"/>
        </w:numPr>
        <w:spacing w:after="150" w:line="360" w:lineRule="auto"/>
        <w:ind w:left="567"/>
        <w:jc w:val="both"/>
        <w:rPr>
          <w:rFonts w:ascii="Times New Roman" w:hAnsi="Times New Roman" w:cs="Times New Roman"/>
        </w:rPr>
      </w:pPr>
      <w:r w:rsidRPr="00D9472D">
        <w:rPr>
          <w:rFonts w:ascii="Times New Roman" w:hAnsi="Times New Roman" w:cs="Times New Roman"/>
        </w:rPr>
        <w:t>zawiadomienie policji lub prokuratury</w:t>
      </w:r>
    </w:p>
    <w:p w14:paraId="15259FCA" w14:textId="77777777" w:rsidR="00F562E4" w:rsidRPr="00D9472D" w:rsidRDefault="00F562E4" w:rsidP="00D9472D">
      <w:pPr>
        <w:spacing w:after="150" w:line="360" w:lineRule="auto"/>
        <w:ind w:left="284"/>
        <w:jc w:val="both"/>
        <w:rPr>
          <w:rFonts w:ascii="Times New Roman" w:hAnsi="Times New Roman" w:cs="Times New Roman"/>
          <w:b/>
        </w:rPr>
      </w:pPr>
      <w:r w:rsidRPr="00D9472D">
        <w:rPr>
          <w:rFonts w:ascii="Times New Roman" w:hAnsi="Times New Roman" w:cs="Times New Roman"/>
          <w:b/>
        </w:rPr>
        <w:t>a2) w przypadku doświadczania przez dziecko zaniedbania ze strony rodzica:</w:t>
      </w:r>
    </w:p>
    <w:p w14:paraId="5F6FC23A" w14:textId="77777777" w:rsidR="00F562E4" w:rsidRPr="00D9472D" w:rsidRDefault="00F562E4" w:rsidP="00D9472D">
      <w:pPr>
        <w:numPr>
          <w:ilvl w:val="1"/>
          <w:numId w:val="2"/>
        </w:numPr>
        <w:spacing w:after="150" w:line="360" w:lineRule="auto"/>
        <w:ind w:left="567" w:hanging="283"/>
        <w:jc w:val="both"/>
        <w:rPr>
          <w:rFonts w:ascii="Times New Roman" w:hAnsi="Times New Roman" w:cs="Times New Roman"/>
        </w:rPr>
      </w:pPr>
      <w:r w:rsidRPr="00D9472D">
        <w:rPr>
          <w:rFonts w:ascii="Times New Roman" w:hAnsi="Times New Roman" w:cs="Times New Roman"/>
        </w:rPr>
        <w:t>zadbanie o bezpieczeństwo dziecka,</w:t>
      </w:r>
    </w:p>
    <w:p w14:paraId="5D7B0D99" w14:textId="77777777" w:rsidR="00F562E4" w:rsidRPr="00D9472D" w:rsidRDefault="00F562E4" w:rsidP="00D9472D">
      <w:pPr>
        <w:numPr>
          <w:ilvl w:val="1"/>
          <w:numId w:val="2"/>
        </w:numPr>
        <w:spacing w:after="150" w:line="360" w:lineRule="auto"/>
        <w:ind w:left="567" w:hanging="283"/>
        <w:jc w:val="both"/>
        <w:rPr>
          <w:rFonts w:ascii="Times New Roman" w:hAnsi="Times New Roman" w:cs="Times New Roman"/>
        </w:rPr>
      </w:pPr>
      <w:r w:rsidRPr="00D9472D">
        <w:rPr>
          <w:rFonts w:ascii="Times New Roman" w:hAnsi="Times New Roman" w:cs="Times New Roman"/>
        </w:rPr>
        <w:t>rozmowa z rodzicem/opiekunem i powiadomienie o możliwości wsparcia psychologicznego i/lub materialnego,</w:t>
      </w:r>
    </w:p>
    <w:p w14:paraId="54C5A150" w14:textId="77777777" w:rsidR="00F562E4" w:rsidRPr="00D9472D" w:rsidRDefault="00F562E4" w:rsidP="00D9472D">
      <w:pPr>
        <w:numPr>
          <w:ilvl w:val="1"/>
          <w:numId w:val="2"/>
        </w:numPr>
        <w:spacing w:after="150" w:line="360" w:lineRule="auto"/>
        <w:ind w:left="567" w:hanging="283"/>
        <w:jc w:val="both"/>
        <w:rPr>
          <w:rFonts w:ascii="Times New Roman" w:hAnsi="Times New Roman" w:cs="Times New Roman"/>
        </w:rPr>
      </w:pPr>
      <w:r w:rsidRPr="00D9472D">
        <w:rPr>
          <w:rFonts w:ascii="Times New Roman" w:hAnsi="Times New Roman" w:cs="Times New Roman"/>
        </w:rPr>
        <w:t>w przypadku braku współpracy rodzica/opiekuna powiadomienie MOPS i sądu rodzinnego</w:t>
      </w:r>
    </w:p>
    <w:p w14:paraId="3CCA6822" w14:textId="77777777" w:rsidR="00F562E4" w:rsidRPr="00D9472D" w:rsidRDefault="00F562E4" w:rsidP="00D9472D">
      <w:pPr>
        <w:spacing w:after="150" w:line="360" w:lineRule="auto"/>
        <w:ind w:left="284"/>
        <w:jc w:val="both"/>
        <w:rPr>
          <w:rFonts w:ascii="Times New Roman" w:hAnsi="Times New Roman" w:cs="Times New Roman"/>
          <w:b/>
        </w:rPr>
      </w:pPr>
      <w:r w:rsidRPr="00D9472D">
        <w:rPr>
          <w:rFonts w:ascii="Times New Roman" w:hAnsi="Times New Roman" w:cs="Times New Roman"/>
          <w:b/>
        </w:rPr>
        <w:lastRenderedPageBreak/>
        <w:t xml:space="preserve">a3) w przypadku, gdy dziecko doświadcza jednorazowo innej przemocy fizycznej (np. klapsy, popychanie, szturchanie), przemocy psychicznej (np. poniżanie, dyskryminacja, ośmieszanie) lub innych niepokojących </w:t>
      </w:r>
      <w:proofErr w:type="spellStart"/>
      <w:r w:rsidRPr="00D9472D">
        <w:rPr>
          <w:rFonts w:ascii="Times New Roman" w:hAnsi="Times New Roman" w:cs="Times New Roman"/>
          <w:b/>
        </w:rPr>
        <w:t>zachowań</w:t>
      </w:r>
      <w:proofErr w:type="spellEnd"/>
      <w:r w:rsidRPr="00D9472D">
        <w:rPr>
          <w:rFonts w:ascii="Times New Roman" w:hAnsi="Times New Roman" w:cs="Times New Roman"/>
          <w:b/>
        </w:rPr>
        <w:t xml:space="preserve"> (tj. krzyk, niestosowne komentarze):</w:t>
      </w:r>
    </w:p>
    <w:p w14:paraId="3C09B3AC" w14:textId="77777777" w:rsidR="00F562E4" w:rsidRPr="00D9472D" w:rsidRDefault="00F562E4" w:rsidP="00D9472D">
      <w:pPr>
        <w:numPr>
          <w:ilvl w:val="0"/>
          <w:numId w:val="3"/>
        </w:numPr>
        <w:spacing w:after="150" w:line="360" w:lineRule="auto"/>
        <w:ind w:left="568"/>
        <w:jc w:val="both"/>
        <w:rPr>
          <w:rFonts w:ascii="Times New Roman" w:hAnsi="Times New Roman" w:cs="Times New Roman"/>
        </w:rPr>
      </w:pPr>
      <w:r w:rsidRPr="00D9472D">
        <w:rPr>
          <w:rFonts w:ascii="Times New Roman" w:hAnsi="Times New Roman" w:cs="Times New Roman"/>
        </w:rPr>
        <w:t>zadbanie o bezpieczeństwo dziecka,</w:t>
      </w:r>
    </w:p>
    <w:p w14:paraId="5B3EA6B9" w14:textId="77777777" w:rsidR="00F562E4" w:rsidRPr="00D9472D" w:rsidRDefault="00F562E4" w:rsidP="00D9472D">
      <w:pPr>
        <w:numPr>
          <w:ilvl w:val="0"/>
          <w:numId w:val="3"/>
        </w:numPr>
        <w:spacing w:after="150" w:line="360" w:lineRule="auto"/>
        <w:ind w:left="568"/>
        <w:jc w:val="both"/>
        <w:rPr>
          <w:rFonts w:ascii="Times New Roman" w:hAnsi="Times New Roman" w:cs="Times New Roman"/>
        </w:rPr>
      </w:pPr>
      <w:r w:rsidRPr="00D9472D">
        <w:rPr>
          <w:rFonts w:ascii="Times New Roman" w:hAnsi="Times New Roman" w:cs="Times New Roman"/>
        </w:rPr>
        <w:t>przeprowadzenie rozmowy z rodzicem/opiekunem podejrzanym o krzywdzenie                     i powiadomienie o możliwości wsparcia psychologicznego,</w:t>
      </w:r>
    </w:p>
    <w:p w14:paraId="0D8EEDDD" w14:textId="77777777" w:rsidR="00F562E4" w:rsidRPr="00D9472D" w:rsidRDefault="00F562E4" w:rsidP="00D9472D">
      <w:pPr>
        <w:numPr>
          <w:ilvl w:val="0"/>
          <w:numId w:val="3"/>
        </w:numPr>
        <w:spacing w:after="150" w:line="360" w:lineRule="auto"/>
        <w:ind w:left="568"/>
        <w:jc w:val="both"/>
        <w:rPr>
          <w:rFonts w:ascii="Times New Roman" w:hAnsi="Times New Roman" w:cs="Times New Roman"/>
        </w:rPr>
      </w:pPr>
      <w:r w:rsidRPr="00D9472D">
        <w:rPr>
          <w:rFonts w:ascii="Times New Roman" w:hAnsi="Times New Roman" w:cs="Times New Roman"/>
        </w:rPr>
        <w:t>w przypadku braku współpracy rodzica/opiekuna lub powtarzającej się przemocy złożenie do sądu rodzinnego wniosku o wgląd w sytuację rodziny.</w:t>
      </w:r>
    </w:p>
    <w:p w14:paraId="3F47E4EB" w14:textId="4DD8F2B5"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b. wsparcia, jakie </w:t>
      </w:r>
      <w:r w:rsidR="008246D3" w:rsidRPr="00D9472D">
        <w:rPr>
          <w:rFonts w:ascii="Times New Roman" w:hAnsi="Times New Roman" w:cs="Times New Roman"/>
        </w:rPr>
        <w:t>Szkoła</w:t>
      </w:r>
      <w:r w:rsidRPr="00D9472D">
        <w:rPr>
          <w:rFonts w:ascii="Times New Roman" w:hAnsi="Times New Roman" w:cs="Times New Roman"/>
        </w:rPr>
        <w:t xml:space="preserve"> zaoferuje dziecku,</w:t>
      </w:r>
    </w:p>
    <w:p w14:paraId="4425D699"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c. skierowania dziecka do specjalistycznej placówki pomocy dziecku, jeżeli istnieje taka potrzeba.</w:t>
      </w:r>
    </w:p>
    <w:p w14:paraId="7AA69381" w14:textId="2F9565CE"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b/>
        </w:rPr>
        <w:t>§ 6. W przypadkach bardziej skomplikowanych (dotyczących wykorzystywania seksualnego oraz znęcania się fizycznego i psychicznego o dużym nasileniu)</w:t>
      </w:r>
      <w:r w:rsidRPr="00D9472D">
        <w:rPr>
          <w:rFonts w:ascii="Times New Roman" w:hAnsi="Times New Roman" w:cs="Times New Roman"/>
        </w:rPr>
        <w:t xml:space="preserve"> Dyrektor powołuje zespół interwencyjny, w skład którego </w:t>
      </w:r>
      <w:r w:rsidR="008246D3" w:rsidRPr="00D9472D">
        <w:rPr>
          <w:rFonts w:ascii="Times New Roman" w:hAnsi="Times New Roman" w:cs="Times New Roman"/>
        </w:rPr>
        <w:t>wchodzą</w:t>
      </w:r>
      <w:r w:rsidRPr="00D9472D">
        <w:rPr>
          <w:rFonts w:ascii="Times New Roman" w:hAnsi="Times New Roman" w:cs="Times New Roman"/>
        </w:rPr>
        <w:t>: pedagog/psycholog, wychowawca dziecka, dyrek</w:t>
      </w:r>
      <w:r w:rsidR="008246D3" w:rsidRPr="00D9472D">
        <w:rPr>
          <w:rFonts w:ascii="Times New Roman" w:hAnsi="Times New Roman" w:cs="Times New Roman"/>
        </w:rPr>
        <w:t>tor szkoły</w:t>
      </w:r>
      <w:r w:rsidRPr="00D9472D">
        <w:rPr>
          <w:rFonts w:ascii="Times New Roman" w:hAnsi="Times New Roman" w:cs="Times New Roman"/>
        </w:rPr>
        <w:t>, inni pracownicy mający wiedzę o krzywdzeniu dziecka lub o dziecku (dalej określani jako: zespół interwencyjny).</w:t>
      </w:r>
    </w:p>
    <w:p w14:paraId="6375B997"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1.Zespół interwencyjny sporządza plan pomocy dziecku, spełniający wymogi określone w § 4 pkt. 3. Standardów, na podstawie opisu sporządzonego przez pedagoga szkolnego lub psychologa oraz innych, uzyskanych przez członków zespołu, informacji. </w:t>
      </w:r>
    </w:p>
    <w:p w14:paraId="365DCE44"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2.W przypadku gdy podejrzenie krzywdzenia zgłosili opiekunowie dziecka, powołanie zespołu jest obligatoryjne. </w:t>
      </w:r>
    </w:p>
    <w:p w14:paraId="47BEDC92"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3.Zespół interwencyjny wzywa opiekunów dziecka na spotkanie wyjaśniające, podczas którego może zaproponować opiekunom zdiagnozowanie zgłaszanego podejrzenia w zewnętrznej, bezstronnej instytucji.</w:t>
      </w:r>
    </w:p>
    <w:p w14:paraId="0020AD07"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4.Ze spotkania sporządza się protokół. </w:t>
      </w:r>
    </w:p>
    <w:p w14:paraId="009A8CCF"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 6. 1.Plan pomocy dziecku jest przedstawiany przez pedagoga/psychologa opiekunom                  z zaleceniem współpracy przy jego realizacji. </w:t>
      </w:r>
    </w:p>
    <w:p w14:paraId="44189B92"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2. Wychowawca klasy monitoruje przebieg realizacji planu i jego skutków względem dziecka.</w:t>
      </w:r>
    </w:p>
    <w:p w14:paraId="7F1504FE" w14:textId="18B3192D"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lastRenderedPageBreak/>
        <w:t xml:space="preserve">3.Pedagog/psycholog informuje opiekunów o obowiązku </w:t>
      </w:r>
      <w:r w:rsidR="007B5E1C" w:rsidRPr="00D9472D">
        <w:rPr>
          <w:rFonts w:ascii="Times New Roman" w:hAnsi="Times New Roman" w:cs="Times New Roman"/>
        </w:rPr>
        <w:t>Szkoły</w:t>
      </w:r>
      <w:r w:rsidRPr="00D9472D">
        <w:rPr>
          <w:rFonts w:ascii="Times New Roman" w:hAnsi="Times New Roman" w:cs="Times New Roman"/>
        </w:rPr>
        <w:t xml:space="preserve"> zgłoszenia podejrzenia krzywdzenia dziecka do odpowiedniej instytucji (prokuratura/policja lub sąd rodzinny, ośrodek pomocy społecznej bądź przewodniczący zespołu interdyscyplinarnego – </w:t>
      </w:r>
      <w:r w:rsidRPr="00D9472D">
        <w:rPr>
          <w:rFonts w:ascii="Times New Roman" w:hAnsi="Times New Roman" w:cs="Times New Roman"/>
          <w:b/>
          <w:bCs/>
        </w:rPr>
        <w:t>procedura „Niebieskie Karty</w:t>
      </w:r>
      <w:r w:rsidRPr="00D9472D">
        <w:rPr>
          <w:rFonts w:ascii="Times New Roman" w:hAnsi="Times New Roman" w:cs="Times New Roman"/>
        </w:rPr>
        <w:t xml:space="preserve">” </w:t>
      </w:r>
      <w:r w:rsidR="007B5E1C" w:rsidRPr="00D9472D">
        <w:rPr>
          <w:rFonts w:ascii="Times New Roman" w:hAnsi="Times New Roman" w:cs="Times New Roman"/>
        </w:rPr>
        <w:t>stanowi</w:t>
      </w:r>
      <w:r w:rsidR="007B5E1C" w:rsidRPr="00D9472D">
        <w:rPr>
          <w:rFonts w:ascii="Times New Roman" w:hAnsi="Times New Roman" w:cs="Times New Roman"/>
          <w:b/>
          <w:bCs/>
        </w:rPr>
        <w:t xml:space="preserve"> załącznik nr </w:t>
      </w:r>
      <w:r w:rsidR="00CF2ADB" w:rsidRPr="00D9472D">
        <w:rPr>
          <w:rFonts w:ascii="Times New Roman" w:hAnsi="Times New Roman" w:cs="Times New Roman"/>
          <w:b/>
          <w:bCs/>
        </w:rPr>
        <w:t>4</w:t>
      </w:r>
      <w:r w:rsidR="007B5E1C" w:rsidRPr="00D9472D">
        <w:rPr>
          <w:rFonts w:ascii="Times New Roman" w:hAnsi="Times New Roman" w:cs="Times New Roman"/>
          <w:b/>
          <w:bCs/>
        </w:rPr>
        <w:t xml:space="preserve"> </w:t>
      </w:r>
      <w:r w:rsidR="007B5E1C" w:rsidRPr="00D9472D">
        <w:rPr>
          <w:rFonts w:ascii="Times New Roman" w:hAnsi="Times New Roman" w:cs="Times New Roman"/>
        </w:rPr>
        <w:t>do niniejszych Standardów</w:t>
      </w:r>
      <w:r w:rsidRPr="00D9472D">
        <w:rPr>
          <w:rFonts w:ascii="Times New Roman" w:hAnsi="Times New Roman" w:cs="Times New Roman"/>
        </w:rPr>
        <w:t>– w zależności od zdiagnozowanego typu krzywdzenia i skorelowanej  z nim interwencji).</w:t>
      </w:r>
    </w:p>
    <w:p w14:paraId="646D7856"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4.Po poinformowaniu opiekunów przez pedagoga/psychologa – zgodnie z punktem poprzedzającym – Dyrektor składa zawiadomienie o podejrzeniu przestępstwa do prokuratury/policji lub wniosek o wgląd w sytuację rodziny do sądu rejonowego, wydziału rodzinnego i nieletnich, ośrodka pomocy społecznej lub przesyła formularz „Niebieska Karta – A” do przewodniczącego zespołu interdyscyplinarnego. </w:t>
      </w:r>
    </w:p>
    <w:p w14:paraId="56AE6304"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5.Dalszy tok postępowania leży w kompetencjach instytucji wskazanych w punkcie poprzedzającym. </w:t>
      </w:r>
    </w:p>
    <w:p w14:paraId="7B19803E"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6.W przypadku gdy podejrzenie krzywdzenia zgłosili opiekunowie dziecka, a podejrzenie to nie zostało potwierdzone, należy o tym fakcie poinformować opiekunów dziecka na piśmie. </w:t>
      </w:r>
    </w:p>
    <w:p w14:paraId="1C59CB07" w14:textId="4CD960EC"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7.Z przebiegu interwencji sporządza się </w:t>
      </w:r>
      <w:r w:rsidRPr="00D9472D">
        <w:rPr>
          <w:rFonts w:ascii="Times New Roman" w:hAnsi="Times New Roman" w:cs="Times New Roman"/>
          <w:b/>
          <w:bCs/>
        </w:rPr>
        <w:t>Kartę interwencji,</w:t>
      </w:r>
      <w:r w:rsidRPr="00D9472D">
        <w:rPr>
          <w:rFonts w:ascii="Times New Roman" w:hAnsi="Times New Roman" w:cs="Times New Roman"/>
        </w:rPr>
        <w:t xml:space="preserve"> której wzór stanowi </w:t>
      </w:r>
      <w:r w:rsidRPr="00D9472D">
        <w:rPr>
          <w:rFonts w:ascii="Times New Roman" w:hAnsi="Times New Roman" w:cs="Times New Roman"/>
          <w:b/>
          <w:bCs/>
        </w:rPr>
        <w:t xml:space="preserve">Załącznik nr </w:t>
      </w:r>
      <w:r w:rsidR="00CF2ADB" w:rsidRPr="00D9472D">
        <w:rPr>
          <w:rFonts w:ascii="Times New Roman" w:hAnsi="Times New Roman" w:cs="Times New Roman"/>
          <w:b/>
          <w:bCs/>
        </w:rPr>
        <w:t>5</w:t>
      </w:r>
      <w:r w:rsidRPr="00D9472D">
        <w:rPr>
          <w:rFonts w:ascii="Times New Roman" w:hAnsi="Times New Roman" w:cs="Times New Roman"/>
        </w:rPr>
        <w:t xml:space="preserve"> do niniejszych Standardów. Kartę załącza się do indywidualnej teczki dziecka, znajdującej się u pedagoga szkolnego.</w:t>
      </w:r>
    </w:p>
    <w:p w14:paraId="3BCE92CD" w14:textId="5EDD37FD"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8.Wszyscy pracownicy </w:t>
      </w:r>
      <w:r w:rsidR="007B5E1C" w:rsidRPr="00D9472D">
        <w:rPr>
          <w:rFonts w:ascii="Times New Roman" w:hAnsi="Times New Roman" w:cs="Times New Roman"/>
        </w:rPr>
        <w:t>Szkoły</w:t>
      </w:r>
      <w:r w:rsidRPr="00D9472D">
        <w:rPr>
          <w:rFonts w:ascii="Times New Roman" w:hAnsi="Times New Roman" w:cs="Times New Roman"/>
        </w:rPr>
        <w:t xml:space="preserve">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p>
    <w:p w14:paraId="7EE29258" w14:textId="77777777" w:rsidR="00F562E4" w:rsidRPr="00D9472D" w:rsidRDefault="00F562E4" w:rsidP="00D9472D">
      <w:pPr>
        <w:spacing w:line="360" w:lineRule="auto"/>
        <w:jc w:val="both"/>
        <w:rPr>
          <w:rFonts w:ascii="Times New Roman" w:hAnsi="Times New Roman" w:cs="Times New Roman"/>
          <w:b/>
          <w:bCs/>
        </w:rPr>
      </w:pPr>
      <w:r w:rsidRPr="00D9472D">
        <w:rPr>
          <w:rFonts w:ascii="Times New Roman" w:hAnsi="Times New Roman" w:cs="Times New Roman"/>
          <w:b/>
        </w:rPr>
        <w:t>§ 7.W</w:t>
      </w:r>
      <w:r w:rsidRPr="00D9472D">
        <w:rPr>
          <w:rFonts w:ascii="Times New Roman" w:hAnsi="Times New Roman" w:cs="Times New Roman"/>
          <w:b/>
          <w:bCs/>
        </w:rPr>
        <w:t xml:space="preserve"> przypadku podejrzenia krzywdzenia dziecka przez osobę nieletnią, czyli taką, która nie ukończyła 18. roku życia (przemoc rówieśnicza)</w:t>
      </w:r>
    </w:p>
    <w:p w14:paraId="55152BEF"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1. W przypadku doświadczania przez dziecko ze strony innego dziecka przemocy  z uszczerbkiem na zdrowiu, wykorzystania seksualnego lub/i zagrożenia jego życia:</w:t>
      </w:r>
    </w:p>
    <w:p w14:paraId="2843544E" w14:textId="01470085" w:rsidR="00F562E4" w:rsidRPr="00D9472D" w:rsidRDefault="00F562E4" w:rsidP="00D9472D">
      <w:pPr>
        <w:numPr>
          <w:ilvl w:val="0"/>
          <w:numId w:val="15"/>
        </w:numPr>
        <w:spacing w:after="150" w:line="360" w:lineRule="auto"/>
        <w:ind w:left="567" w:hanging="283"/>
        <w:jc w:val="both"/>
        <w:rPr>
          <w:rFonts w:ascii="Times New Roman" w:hAnsi="Times New Roman" w:cs="Times New Roman"/>
        </w:rPr>
      </w:pPr>
      <w:r w:rsidRPr="00D9472D">
        <w:rPr>
          <w:rFonts w:ascii="Times New Roman" w:hAnsi="Times New Roman" w:cs="Times New Roman"/>
        </w:rPr>
        <w:t>psycholog</w:t>
      </w:r>
      <w:r w:rsidR="007B5E1C" w:rsidRPr="00D9472D">
        <w:rPr>
          <w:rFonts w:ascii="Times New Roman" w:hAnsi="Times New Roman" w:cs="Times New Roman"/>
        </w:rPr>
        <w:t>/pedagog</w:t>
      </w:r>
      <w:r w:rsidRPr="00D9472D">
        <w:rPr>
          <w:rFonts w:ascii="Times New Roman" w:hAnsi="Times New Roman" w:cs="Times New Roman"/>
        </w:rPr>
        <w:t xml:space="preserve"> z wychowawcą są zobowiązani zadbać o bezpieczeństwo dziecka i w miarę możliwości odseparować je od osoby podejrzanej o krzywdzenie,</w:t>
      </w:r>
    </w:p>
    <w:p w14:paraId="3A05FE11" w14:textId="07C77635" w:rsidR="00F562E4" w:rsidRPr="00D9472D" w:rsidRDefault="00F562E4" w:rsidP="00D9472D">
      <w:pPr>
        <w:numPr>
          <w:ilvl w:val="0"/>
          <w:numId w:val="15"/>
        </w:numPr>
        <w:spacing w:after="150" w:line="360" w:lineRule="auto"/>
        <w:ind w:left="567" w:hanging="283"/>
        <w:jc w:val="both"/>
        <w:rPr>
          <w:rFonts w:ascii="Times New Roman" w:hAnsi="Times New Roman" w:cs="Times New Roman"/>
        </w:rPr>
      </w:pPr>
      <w:r w:rsidRPr="00D9472D">
        <w:rPr>
          <w:rFonts w:ascii="Times New Roman" w:hAnsi="Times New Roman" w:cs="Times New Roman"/>
        </w:rPr>
        <w:t>psycholog</w:t>
      </w:r>
      <w:r w:rsidR="007B5E1C" w:rsidRPr="00D9472D">
        <w:rPr>
          <w:rFonts w:ascii="Times New Roman" w:hAnsi="Times New Roman" w:cs="Times New Roman"/>
        </w:rPr>
        <w:t>/pedagog</w:t>
      </w:r>
      <w:r w:rsidRPr="00D9472D">
        <w:rPr>
          <w:rFonts w:ascii="Times New Roman" w:hAnsi="Times New Roman" w:cs="Times New Roman"/>
        </w:rPr>
        <w:t xml:space="preserve"> z wychowawcą sporządza opis zaistniałej sytuacji rozmów: </w:t>
      </w:r>
    </w:p>
    <w:p w14:paraId="12F0A1D4" w14:textId="77777777" w:rsidR="00F562E4" w:rsidRPr="00D9472D" w:rsidRDefault="00F562E4" w:rsidP="00D9472D">
      <w:pPr>
        <w:spacing w:after="150" w:line="360" w:lineRule="auto"/>
        <w:ind w:firstLine="567"/>
        <w:jc w:val="both"/>
        <w:rPr>
          <w:rFonts w:ascii="Times New Roman" w:hAnsi="Times New Roman" w:cs="Times New Roman"/>
        </w:rPr>
      </w:pPr>
      <w:r w:rsidRPr="00D9472D">
        <w:rPr>
          <w:rFonts w:ascii="Times New Roman" w:hAnsi="Times New Roman" w:cs="Times New Roman"/>
        </w:rPr>
        <w:t xml:space="preserve">a. z dzieckiem </w:t>
      </w:r>
    </w:p>
    <w:p w14:paraId="347CF8B7" w14:textId="77777777" w:rsidR="00F562E4" w:rsidRPr="00D9472D" w:rsidRDefault="00F562E4" w:rsidP="00D9472D">
      <w:pPr>
        <w:spacing w:after="150" w:line="360" w:lineRule="auto"/>
        <w:ind w:firstLine="567"/>
        <w:jc w:val="both"/>
        <w:rPr>
          <w:rFonts w:ascii="Times New Roman" w:hAnsi="Times New Roman" w:cs="Times New Roman"/>
        </w:rPr>
      </w:pPr>
      <w:r w:rsidRPr="00D9472D">
        <w:rPr>
          <w:rFonts w:ascii="Times New Roman" w:hAnsi="Times New Roman" w:cs="Times New Roman"/>
        </w:rPr>
        <w:t xml:space="preserve">b. ze zgłaszającym fakt krzywdzenia dziecka, </w:t>
      </w:r>
    </w:p>
    <w:p w14:paraId="395E4EE3" w14:textId="77777777" w:rsidR="00F562E4" w:rsidRPr="00D9472D" w:rsidRDefault="00F562E4" w:rsidP="00D9472D">
      <w:pPr>
        <w:spacing w:after="150" w:line="360" w:lineRule="auto"/>
        <w:ind w:firstLine="284"/>
        <w:jc w:val="both"/>
        <w:rPr>
          <w:rFonts w:ascii="Times New Roman" w:hAnsi="Times New Roman" w:cs="Times New Roman"/>
        </w:rPr>
      </w:pPr>
      <w:r w:rsidRPr="00D9472D">
        <w:rPr>
          <w:rFonts w:ascii="Times New Roman" w:hAnsi="Times New Roman" w:cs="Times New Roman"/>
        </w:rPr>
        <w:lastRenderedPageBreak/>
        <w:t xml:space="preserve">     c. podejrzanym o krzywdzenie. </w:t>
      </w:r>
    </w:p>
    <w:p w14:paraId="72051C19" w14:textId="161790AB" w:rsidR="00F562E4" w:rsidRPr="00D9472D" w:rsidRDefault="00F562E4" w:rsidP="00D9472D">
      <w:pPr>
        <w:numPr>
          <w:ilvl w:val="0"/>
          <w:numId w:val="15"/>
        </w:numPr>
        <w:spacing w:after="150" w:line="360" w:lineRule="auto"/>
        <w:ind w:left="567" w:hanging="283"/>
        <w:jc w:val="both"/>
        <w:rPr>
          <w:rFonts w:ascii="Times New Roman" w:hAnsi="Times New Roman" w:cs="Times New Roman"/>
        </w:rPr>
      </w:pPr>
      <w:r w:rsidRPr="00D9472D">
        <w:rPr>
          <w:rFonts w:ascii="Times New Roman" w:hAnsi="Times New Roman" w:cs="Times New Roman"/>
        </w:rPr>
        <w:t>Psycholog</w:t>
      </w:r>
      <w:r w:rsidR="007B5E1C" w:rsidRPr="00D9472D">
        <w:rPr>
          <w:rFonts w:ascii="Times New Roman" w:hAnsi="Times New Roman" w:cs="Times New Roman"/>
        </w:rPr>
        <w:t>/pedagog</w:t>
      </w:r>
      <w:r w:rsidRPr="00D9472D">
        <w:rPr>
          <w:rFonts w:ascii="Times New Roman" w:hAnsi="Times New Roman" w:cs="Times New Roman"/>
        </w:rPr>
        <w:t xml:space="preserve"> z wychowawcą przeprowadzają rozmowę z rodzicami/opiekunami dzieci uwikłanych w przemoc,</w:t>
      </w:r>
    </w:p>
    <w:p w14:paraId="4913EFC8" w14:textId="0A25A26C" w:rsidR="00F562E4" w:rsidRPr="00D9472D" w:rsidRDefault="00F562E4" w:rsidP="00D9472D">
      <w:pPr>
        <w:numPr>
          <w:ilvl w:val="0"/>
          <w:numId w:val="15"/>
        </w:numPr>
        <w:spacing w:after="150" w:line="360" w:lineRule="auto"/>
        <w:ind w:left="567" w:hanging="283"/>
        <w:jc w:val="both"/>
        <w:rPr>
          <w:rFonts w:ascii="Times New Roman" w:hAnsi="Times New Roman" w:cs="Times New Roman"/>
        </w:rPr>
      </w:pPr>
      <w:r w:rsidRPr="00D9472D">
        <w:rPr>
          <w:rFonts w:ascii="Times New Roman" w:hAnsi="Times New Roman" w:cs="Times New Roman"/>
        </w:rPr>
        <w:t>Psycholog</w:t>
      </w:r>
      <w:r w:rsidR="007B5E1C" w:rsidRPr="00D9472D">
        <w:rPr>
          <w:rFonts w:ascii="Times New Roman" w:hAnsi="Times New Roman" w:cs="Times New Roman"/>
        </w:rPr>
        <w:t>/pedagog</w:t>
      </w:r>
      <w:r w:rsidRPr="00D9472D">
        <w:rPr>
          <w:rFonts w:ascii="Times New Roman" w:hAnsi="Times New Roman" w:cs="Times New Roman"/>
        </w:rPr>
        <w:t xml:space="preserve"> z wychowawcą sporządza Plan pomocy dziecku, który zawiera wskazania dotyczące: </w:t>
      </w:r>
    </w:p>
    <w:p w14:paraId="1CE29982" w14:textId="48159EC9" w:rsidR="00F562E4" w:rsidRPr="00D9472D" w:rsidRDefault="00F562E4" w:rsidP="00D9472D">
      <w:pPr>
        <w:pStyle w:val="Akapitzlist"/>
        <w:numPr>
          <w:ilvl w:val="1"/>
          <w:numId w:val="7"/>
        </w:numPr>
        <w:spacing w:after="150" w:line="360" w:lineRule="auto"/>
        <w:rPr>
          <w:rFonts w:ascii="Times New Roman" w:hAnsi="Times New Roman"/>
          <w:sz w:val="24"/>
          <w:szCs w:val="24"/>
        </w:rPr>
      </w:pPr>
      <w:r w:rsidRPr="00D9472D">
        <w:rPr>
          <w:rFonts w:ascii="Times New Roman" w:hAnsi="Times New Roman"/>
          <w:sz w:val="24"/>
          <w:szCs w:val="24"/>
        </w:rPr>
        <w:t xml:space="preserve">działań, jakie szkoła podejmuje w celu zapewnienia bezpieczeństwa dziecku, w tym zgłoszenie podejrzenia krzywdzenia do odpowiedniej instytucji (Dyrektor </w:t>
      </w:r>
      <w:r w:rsidR="007B5E1C" w:rsidRPr="00D9472D">
        <w:rPr>
          <w:rFonts w:ascii="Times New Roman" w:hAnsi="Times New Roman"/>
          <w:sz w:val="24"/>
          <w:szCs w:val="24"/>
          <w:lang w:val="pl-PL"/>
        </w:rPr>
        <w:t>Szkoły</w:t>
      </w:r>
      <w:r w:rsidRPr="00D9472D">
        <w:rPr>
          <w:rFonts w:ascii="Times New Roman" w:hAnsi="Times New Roman"/>
          <w:sz w:val="24"/>
          <w:szCs w:val="24"/>
        </w:rPr>
        <w:t xml:space="preserve"> powiadamia najbliższy sąd rodzinny lub policję, wysyłając zawiadomienie o możliwości popełnienia przestępstwa);</w:t>
      </w:r>
    </w:p>
    <w:p w14:paraId="3C27DF80" w14:textId="55FD1E09" w:rsidR="00F562E4" w:rsidRPr="00D9472D" w:rsidRDefault="00F562E4" w:rsidP="00D9472D">
      <w:pPr>
        <w:pStyle w:val="Akapitzlist"/>
        <w:numPr>
          <w:ilvl w:val="1"/>
          <w:numId w:val="7"/>
        </w:numPr>
        <w:spacing w:after="150" w:line="360" w:lineRule="auto"/>
        <w:rPr>
          <w:rFonts w:ascii="Times New Roman" w:hAnsi="Times New Roman"/>
          <w:sz w:val="24"/>
          <w:szCs w:val="24"/>
        </w:rPr>
      </w:pPr>
      <w:r w:rsidRPr="00D9472D">
        <w:rPr>
          <w:rFonts w:ascii="Times New Roman" w:hAnsi="Times New Roman"/>
          <w:sz w:val="24"/>
          <w:szCs w:val="24"/>
        </w:rPr>
        <w:t xml:space="preserve">wsparcia, jakie </w:t>
      </w:r>
      <w:r w:rsidR="007B5E1C" w:rsidRPr="00D9472D">
        <w:rPr>
          <w:rFonts w:ascii="Times New Roman" w:hAnsi="Times New Roman"/>
          <w:sz w:val="24"/>
          <w:szCs w:val="24"/>
          <w:lang w:val="pl-PL"/>
        </w:rPr>
        <w:t>Sz</w:t>
      </w:r>
      <w:r w:rsidR="009A694E" w:rsidRPr="00D9472D">
        <w:rPr>
          <w:rFonts w:ascii="Times New Roman" w:hAnsi="Times New Roman"/>
          <w:sz w:val="24"/>
          <w:szCs w:val="24"/>
          <w:lang w:val="pl-PL"/>
        </w:rPr>
        <w:t>koła</w:t>
      </w:r>
      <w:r w:rsidRPr="00D9472D">
        <w:rPr>
          <w:rFonts w:ascii="Times New Roman" w:hAnsi="Times New Roman"/>
          <w:sz w:val="24"/>
          <w:szCs w:val="24"/>
        </w:rPr>
        <w:t xml:space="preserve"> zaoferuje dziecku,</w:t>
      </w:r>
    </w:p>
    <w:p w14:paraId="60B61215"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2. W przypadku, gdy dziecko doświadcza ze strony innego dziecka jednorazowo innej przemocy fizycznej (np. popychanie, szturchanie), przemocy psychicznej (np. poniżanie, dyskryminacja, ośmieszanie) lub innych niepokojących </w:t>
      </w:r>
      <w:proofErr w:type="spellStart"/>
      <w:r w:rsidRPr="00D9472D">
        <w:rPr>
          <w:rFonts w:ascii="Times New Roman" w:hAnsi="Times New Roman" w:cs="Times New Roman"/>
        </w:rPr>
        <w:t>zachowań</w:t>
      </w:r>
      <w:proofErr w:type="spellEnd"/>
      <w:r w:rsidRPr="00D9472D">
        <w:rPr>
          <w:rFonts w:ascii="Times New Roman" w:hAnsi="Times New Roman" w:cs="Times New Roman"/>
        </w:rPr>
        <w:t xml:space="preserve"> (tj. krzyk, niestosowne komentarze):</w:t>
      </w:r>
    </w:p>
    <w:p w14:paraId="43E08EA3" w14:textId="40CD8202" w:rsidR="00F562E4" w:rsidRPr="00D9472D" w:rsidRDefault="00F562E4" w:rsidP="00D9472D">
      <w:pPr>
        <w:pStyle w:val="Akapitzlist"/>
        <w:numPr>
          <w:ilvl w:val="0"/>
          <w:numId w:val="18"/>
        </w:numPr>
        <w:spacing w:after="150" w:line="360" w:lineRule="auto"/>
        <w:rPr>
          <w:rFonts w:ascii="Times New Roman" w:hAnsi="Times New Roman"/>
          <w:sz w:val="24"/>
          <w:szCs w:val="24"/>
        </w:rPr>
      </w:pPr>
      <w:r w:rsidRPr="00D9472D">
        <w:rPr>
          <w:rFonts w:ascii="Times New Roman" w:hAnsi="Times New Roman"/>
          <w:sz w:val="24"/>
          <w:szCs w:val="24"/>
        </w:rPr>
        <w:t>psycholog</w:t>
      </w:r>
      <w:r w:rsidR="009A694E" w:rsidRPr="00D9472D">
        <w:rPr>
          <w:rFonts w:ascii="Times New Roman" w:hAnsi="Times New Roman"/>
          <w:sz w:val="24"/>
          <w:szCs w:val="24"/>
          <w:lang w:val="pl-PL"/>
        </w:rPr>
        <w:t>/pedagog</w:t>
      </w:r>
      <w:r w:rsidRPr="00D9472D">
        <w:rPr>
          <w:rFonts w:ascii="Times New Roman" w:hAnsi="Times New Roman"/>
          <w:sz w:val="24"/>
          <w:szCs w:val="24"/>
        </w:rPr>
        <w:t xml:space="preserve"> z wychowawcą są zobowiązani zadbać o bezpieczeństwo dziecka i w miarę możliwości odseparować je od osoby podejrzanej o krzywdzenie,</w:t>
      </w:r>
    </w:p>
    <w:p w14:paraId="18CCE958" w14:textId="40203C9B" w:rsidR="00F562E4" w:rsidRPr="00D9472D" w:rsidRDefault="00F562E4" w:rsidP="00D9472D">
      <w:pPr>
        <w:pStyle w:val="Akapitzlist"/>
        <w:numPr>
          <w:ilvl w:val="0"/>
          <w:numId w:val="18"/>
        </w:numPr>
        <w:spacing w:after="150" w:line="360" w:lineRule="auto"/>
        <w:rPr>
          <w:rFonts w:ascii="Times New Roman" w:hAnsi="Times New Roman"/>
          <w:sz w:val="24"/>
          <w:szCs w:val="24"/>
        </w:rPr>
      </w:pPr>
      <w:r w:rsidRPr="00D9472D">
        <w:rPr>
          <w:rFonts w:ascii="Times New Roman" w:hAnsi="Times New Roman"/>
          <w:sz w:val="24"/>
          <w:szCs w:val="24"/>
        </w:rPr>
        <w:t>psycholog</w:t>
      </w:r>
      <w:r w:rsidR="009A694E" w:rsidRPr="00D9472D">
        <w:rPr>
          <w:rFonts w:ascii="Times New Roman" w:hAnsi="Times New Roman"/>
          <w:sz w:val="24"/>
          <w:szCs w:val="24"/>
          <w:lang w:val="pl-PL"/>
        </w:rPr>
        <w:t>/pedagog</w:t>
      </w:r>
      <w:r w:rsidRPr="00D9472D">
        <w:rPr>
          <w:rFonts w:ascii="Times New Roman" w:hAnsi="Times New Roman"/>
          <w:sz w:val="24"/>
          <w:szCs w:val="24"/>
        </w:rPr>
        <w:t xml:space="preserve"> z wychowawcą sporządza opis zaistniałej sytuacji rozmów: </w:t>
      </w:r>
    </w:p>
    <w:p w14:paraId="08209E8D" w14:textId="77777777" w:rsidR="00F562E4" w:rsidRPr="00D9472D" w:rsidRDefault="00F562E4" w:rsidP="00D9472D">
      <w:pPr>
        <w:spacing w:after="150" w:line="360" w:lineRule="auto"/>
        <w:ind w:firstLine="567"/>
        <w:jc w:val="both"/>
        <w:rPr>
          <w:rFonts w:ascii="Times New Roman" w:hAnsi="Times New Roman" w:cs="Times New Roman"/>
        </w:rPr>
      </w:pPr>
      <w:r w:rsidRPr="00D9472D">
        <w:rPr>
          <w:rFonts w:ascii="Times New Roman" w:hAnsi="Times New Roman" w:cs="Times New Roman"/>
        </w:rPr>
        <w:t xml:space="preserve">a. z dzieckiem </w:t>
      </w:r>
    </w:p>
    <w:p w14:paraId="666F48EF" w14:textId="77777777" w:rsidR="00F562E4" w:rsidRPr="00D9472D" w:rsidRDefault="00F562E4" w:rsidP="00D9472D">
      <w:pPr>
        <w:spacing w:after="150" w:line="360" w:lineRule="auto"/>
        <w:ind w:firstLine="567"/>
        <w:jc w:val="both"/>
        <w:rPr>
          <w:rFonts w:ascii="Times New Roman" w:hAnsi="Times New Roman" w:cs="Times New Roman"/>
        </w:rPr>
      </w:pPr>
      <w:r w:rsidRPr="00D9472D">
        <w:rPr>
          <w:rFonts w:ascii="Times New Roman" w:hAnsi="Times New Roman" w:cs="Times New Roman"/>
        </w:rPr>
        <w:t xml:space="preserve">b. ze zgłaszającym fakt krzywdzenia dziecka, </w:t>
      </w:r>
    </w:p>
    <w:p w14:paraId="7461BF9E" w14:textId="5DED37B6" w:rsidR="00F562E4" w:rsidRPr="00D9472D" w:rsidRDefault="00F562E4" w:rsidP="00D9472D">
      <w:pPr>
        <w:spacing w:after="150" w:line="360" w:lineRule="auto"/>
        <w:ind w:firstLine="284"/>
        <w:jc w:val="both"/>
        <w:rPr>
          <w:rFonts w:ascii="Times New Roman" w:hAnsi="Times New Roman" w:cs="Times New Roman"/>
        </w:rPr>
      </w:pPr>
      <w:r w:rsidRPr="00D9472D">
        <w:rPr>
          <w:rFonts w:ascii="Times New Roman" w:hAnsi="Times New Roman" w:cs="Times New Roman"/>
        </w:rPr>
        <w:t xml:space="preserve">     c. podejrzanym o krzywdzenie. </w:t>
      </w:r>
    </w:p>
    <w:p w14:paraId="650117F1" w14:textId="491329E9" w:rsidR="00F562E4" w:rsidRPr="00D9472D" w:rsidRDefault="00F562E4" w:rsidP="00D9472D">
      <w:pPr>
        <w:pStyle w:val="Akapitzlist"/>
        <w:numPr>
          <w:ilvl w:val="0"/>
          <w:numId w:val="18"/>
        </w:numPr>
        <w:spacing w:line="360" w:lineRule="auto"/>
        <w:rPr>
          <w:rFonts w:ascii="Times New Roman" w:hAnsi="Times New Roman"/>
          <w:sz w:val="24"/>
          <w:szCs w:val="24"/>
        </w:rPr>
      </w:pPr>
      <w:r w:rsidRPr="00D9472D">
        <w:rPr>
          <w:rFonts w:ascii="Times New Roman" w:hAnsi="Times New Roman"/>
          <w:sz w:val="24"/>
          <w:szCs w:val="24"/>
        </w:rPr>
        <w:t>Psycholog</w:t>
      </w:r>
      <w:r w:rsidR="009A694E" w:rsidRPr="00D9472D">
        <w:rPr>
          <w:rFonts w:ascii="Times New Roman" w:hAnsi="Times New Roman"/>
          <w:sz w:val="24"/>
          <w:szCs w:val="24"/>
          <w:lang w:val="pl-PL"/>
        </w:rPr>
        <w:t>/pedagog</w:t>
      </w:r>
      <w:r w:rsidRPr="00D9472D">
        <w:rPr>
          <w:rFonts w:ascii="Times New Roman" w:hAnsi="Times New Roman"/>
          <w:sz w:val="24"/>
          <w:szCs w:val="24"/>
        </w:rPr>
        <w:t xml:space="preserve"> z wychowawcą przeprowadzają rozmowę osobno z rodzicami dziecka krzywdzącego i krzywdzonego oraz opracują działania naprawcze,</w:t>
      </w:r>
    </w:p>
    <w:p w14:paraId="76006904" w14:textId="4DAFCFDD" w:rsidR="00F562E4" w:rsidRPr="00D9472D" w:rsidRDefault="00F562E4" w:rsidP="00D9472D">
      <w:pPr>
        <w:pStyle w:val="Akapitzlist"/>
        <w:numPr>
          <w:ilvl w:val="0"/>
          <w:numId w:val="18"/>
        </w:numPr>
        <w:spacing w:line="360" w:lineRule="auto"/>
        <w:rPr>
          <w:rFonts w:ascii="Times New Roman" w:hAnsi="Times New Roman"/>
          <w:sz w:val="24"/>
          <w:szCs w:val="24"/>
        </w:rPr>
      </w:pPr>
      <w:r w:rsidRPr="00D9472D">
        <w:rPr>
          <w:rFonts w:ascii="Times New Roman" w:hAnsi="Times New Roman"/>
          <w:sz w:val="24"/>
          <w:szCs w:val="24"/>
        </w:rPr>
        <w:t xml:space="preserve">w przypadku powtarzającej się przemocy Dyrektor </w:t>
      </w:r>
      <w:r w:rsidR="009A694E" w:rsidRPr="00D9472D">
        <w:rPr>
          <w:rFonts w:ascii="Times New Roman" w:hAnsi="Times New Roman"/>
          <w:sz w:val="24"/>
          <w:szCs w:val="24"/>
          <w:lang w:val="pl-PL"/>
        </w:rPr>
        <w:t>Szkoły</w:t>
      </w:r>
      <w:r w:rsidRPr="00D9472D">
        <w:rPr>
          <w:rFonts w:ascii="Times New Roman" w:hAnsi="Times New Roman"/>
          <w:sz w:val="24"/>
          <w:szCs w:val="24"/>
        </w:rPr>
        <w:t xml:space="preserve"> powiadamia sąd rodzinny, wysyłając wniosek o wgląd w sytuację rodziny dziecka krzywdzącego.</w:t>
      </w:r>
    </w:p>
    <w:p w14:paraId="08C9B0F2" w14:textId="77777777" w:rsidR="00F562E4" w:rsidRPr="00D9472D" w:rsidRDefault="00F562E4" w:rsidP="00D9472D">
      <w:pPr>
        <w:spacing w:after="150" w:line="360" w:lineRule="auto"/>
        <w:jc w:val="both"/>
        <w:rPr>
          <w:rFonts w:ascii="Times New Roman" w:hAnsi="Times New Roman" w:cs="Times New Roman"/>
        </w:rPr>
      </w:pPr>
    </w:p>
    <w:p w14:paraId="3C95FC5F" w14:textId="77777777" w:rsidR="00F562E4" w:rsidRPr="00D9472D" w:rsidRDefault="00F562E4" w:rsidP="00D9472D">
      <w:pPr>
        <w:spacing w:after="150" w:line="360" w:lineRule="auto"/>
        <w:jc w:val="both"/>
        <w:rPr>
          <w:rFonts w:ascii="Times New Roman" w:hAnsi="Times New Roman" w:cs="Times New Roman"/>
        </w:rPr>
      </w:pPr>
    </w:p>
    <w:p w14:paraId="60FF94C9" w14:textId="77777777" w:rsidR="00F562E4" w:rsidRDefault="00F562E4" w:rsidP="00D9472D">
      <w:pPr>
        <w:spacing w:after="150" w:line="360" w:lineRule="auto"/>
        <w:jc w:val="both"/>
        <w:rPr>
          <w:rFonts w:ascii="Times New Roman" w:hAnsi="Times New Roman" w:cs="Times New Roman"/>
        </w:rPr>
      </w:pPr>
    </w:p>
    <w:p w14:paraId="29D91442" w14:textId="77777777" w:rsidR="00E91952" w:rsidRDefault="00E91952" w:rsidP="00D9472D">
      <w:pPr>
        <w:spacing w:after="150" w:line="360" w:lineRule="auto"/>
        <w:jc w:val="both"/>
        <w:rPr>
          <w:rFonts w:ascii="Times New Roman" w:hAnsi="Times New Roman" w:cs="Times New Roman"/>
        </w:rPr>
      </w:pPr>
    </w:p>
    <w:p w14:paraId="07EAFC6D" w14:textId="77777777" w:rsidR="00E91952" w:rsidRPr="00D9472D" w:rsidRDefault="00E91952" w:rsidP="00D9472D">
      <w:pPr>
        <w:spacing w:after="150" w:line="360" w:lineRule="auto"/>
        <w:jc w:val="both"/>
        <w:rPr>
          <w:rFonts w:ascii="Times New Roman" w:hAnsi="Times New Roman" w:cs="Times New Roman"/>
        </w:rPr>
      </w:pPr>
    </w:p>
    <w:p w14:paraId="7FF4FCB5" w14:textId="77777777" w:rsidR="009A694E" w:rsidRPr="00D9472D" w:rsidRDefault="00F562E4" w:rsidP="00D9472D">
      <w:pPr>
        <w:spacing w:after="150" w:line="360" w:lineRule="auto"/>
        <w:jc w:val="center"/>
        <w:rPr>
          <w:rFonts w:ascii="Times New Roman" w:hAnsi="Times New Roman" w:cs="Times New Roman"/>
          <w:b/>
        </w:rPr>
      </w:pPr>
      <w:r w:rsidRPr="00D9472D">
        <w:rPr>
          <w:rFonts w:ascii="Times New Roman" w:hAnsi="Times New Roman" w:cs="Times New Roman"/>
          <w:b/>
        </w:rPr>
        <w:lastRenderedPageBreak/>
        <w:t>Rozdział IV</w:t>
      </w:r>
    </w:p>
    <w:p w14:paraId="47FBDFC6" w14:textId="623F787E" w:rsidR="00F562E4" w:rsidRPr="00D9472D" w:rsidRDefault="00F562E4" w:rsidP="00D9472D">
      <w:pPr>
        <w:spacing w:after="150" w:line="360" w:lineRule="auto"/>
        <w:jc w:val="center"/>
        <w:rPr>
          <w:rFonts w:ascii="Times New Roman" w:hAnsi="Times New Roman" w:cs="Times New Roman"/>
          <w:b/>
        </w:rPr>
      </w:pPr>
      <w:r w:rsidRPr="00D9472D">
        <w:rPr>
          <w:rFonts w:ascii="Times New Roman" w:hAnsi="Times New Roman" w:cs="Times New Roman"/>
          <w:b/>
        </w:rPr>
        <w:t xml:space="preserve">Zasady korzystania z urządzeń elektronicznych z dostępem </w:t>
      </w:r>
      <w:r w:rsidR="001D1C0F">
        <w:rPr>
          <w:rFonts w:ascii="Times New Roman" w:hAnsi="Times New Roman" w:cs="Times New Roman"/>
          <w:b/>
        </w:rPr>
        <w:t xml:space="preserve"> </w:t>
      </w:r>
      <w:r w:rsidR="0010249D" w:rsidRPr="00D9472D">
        <w:rPr>
          <w:rFonts w:ascii="Times New Roman" w:hAnsi="Times New Roman" w:cs="Times New Roman"/>
          <w:b/>
        </w:rPr>
        <w:t xml:space="preserve"> </w:t>
      </w:r>
      <w:r w:rsidR="009A694E" w:rsidRPr="00D9472D">
        <w:rPr>
          <w:rFonts w:ascii="Times New Roman" w:hAnsi="Times New Roman" w:cs="Times New Roman"/>
          <w:b/>
        </w:rPr>
        <w:t xml:space="preserve">  </w:t>
      </w:r>
      <w:r w:rsidRPr="00D9472D">
        <w:rPr>
          <w:rFonts w:ascii="Times New Roman" w:hAnsi="Times New Roman" w:cs="Times New Roman"/>
          <w:b/>
        </w:rPr>
        <w:t xml:space="preserve">do Internetu oraz procedury ochrony przed szkodliwymi treściami </w:t>
      </w:r>
      <w:r w:rsidR="001D1C0F">
        <w:rPr>
          <w:rFonts w:ascii="Times New Roman" w:hAnsi="Times New Roman" w:cs="Times New Roman"/>
          <w:b/>
        </w:rPr>
        <w:t xml:space="preserve">  </w:t>
      </w:r>
      <w:r w:rsidRPr="00D9472D">
        <w:rPr>
          <w:rFonts w:ascii="Times New Roman" w:hAnsi="Times New Roman" w:cs="Times New Roman"/>
          <w:b/>
        </w:rPr>
        <w:t>w Internecie oraz utrwalonymi w innej formie.</w:t>
      </w:r>
    </w:p>
    <w:p w14:paraId="13FF88D0" w14:textId="77777777" w:rsidR="009A694E" w:rsidRPr="00D9472D" w:rsidRDefault="009A694E" w:rsidP="00D9472D">
      <w:pPr>
        <w:spacing w:after="150" w:line="360" w:lineRule="auto"/>
        <w:jc w:val="center"/>
        <w:rPr>
          <w:rFonts w:ascii="Times New Roman" w:hAnsi="Times New Roman" w:cs="Times New Roman"/>
          <w:b/>
        </w:rPr>
      </w:pPr>
    </w:p>
    <w:p w14:paraId="24C49954" w14:textId="5AECCEFC"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 7. 1. Na terenie </w:t>
      </w:r>
      <w:r w:rsidR="009A694E" w:rsidRPr="00D9472D">
        <w:rPr>
          <w:rFonts w:ascii="Times New Roman" w:hAnsi="Times New Roman" w:cs="Times New Roman"/>
        </w:rPr>
        <w:t>Szkoły</w:t>
      </w:r>
      <w:r w:rsidRPr="00D9472D">
        <w:rPr>
          <w:rFonts w:ascii="Times New Roman" w:hAnsi="Times New Roman" w:cs="Times New Roman"/>
        </w:rPr>
        <w:t xml:space="preserve"> zabrania się korzystania z telefonów komórkowych i innych urządzeń elektronicznych służących do przekazu informacji podczas zajęć edukacyjnych              </w:t>
      </w:r>
      <w:r w:rsidR="002B5CEB" w:rsidRPr="00D9472D">
        <w:rPr>
          <w:rFonts w:ascii="Times New Roman" w:hAnsi="Times New Roman" w:cs="Times New Roman"/>
        </w:rPr>
        <w:t xml:space="preserve">                                 </w:t>
      </w:r>
      <w:r w:rsidRPr="00D9472D">
        <w:rPr>
          <w:rFonts w:ascii="Times New Roman" w:hAnsi="Times New Roman" w:cs="Times New Roman"/>
        </w:rPr>
        <w:t xml:space="preserve"> i uroczystości szkolnych. </w:t>
      </w:r>
    </w:p>
    <w:p w14:paraId="253B02A9"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2. Dopuszcza się używanie urządzeń multimedialnych na zajęciach edukacyjnych, jeżeli wymaga tego tok zajęć lub program nauczania, za zgodą prowadzącego zajęcia. </w:t>
      </w:r>
    </w:p>
    <w:p w14:paraId="63E1CA62"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3. Dozwolone jest użycie telefonu komórkowego na zajęciach edukacyjnych w celu ratowania życia lub zdrowia. </w:t>
      </w:r>
    </w:p>
    <w:p w14:paraId="681E0C42"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4. W razie naruszania ust. 1 uczeń zobowiązany jest do wyłączenia/wyciszenia i schowania telefonu komórkowego. </w:t>
      </w:r>
    </w:p>
    <w:p w14:paraId="63C92713"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5. Nagrywanie dźwięku, obrazu oraz fotografowanie za pomocą telefonu lub innych urządzeń elektronicznych jest zabronione</w:t>
      </w:r>
    </w:p>
    <w:p w14:paraId="36ED01B5"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6.. W razie niedozwolonego używania telefonu komórkowego lub innych urządzeń elektronicznych przez uczniów mogą być zastosowane kary zgodnie ze statutem</w:t>
      </w:r>
    </w:p>
    <w:p w14:paraId="3D67559F" w14:textId="5BDDB05B"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 8. 1. </w:t>
      </w:r>
      <w:r w:rsidR="009A694E" w:rsidRPr="00D9472D">
        <w:rPr>
          <w:rFonts w:ascii="Times New Roman" w:hAnsi="Times New Roman" w:cs="Times New Roman"/>
        </w:rPr>
        <w:t xml:space="preserve">Szkoła </w:t>
      </w:r>
      <w:r w:rsidRPr="00D9472D">
        <w:rPr>
          <w:rFonts w:ascii="Times New Roman" w:hAnsi="Times New Roman" w:cs="Times New Roman"/>
        </w:rPr>
        <w:t xml:space="preserve">zapewniając uczniom dostęp do Internetu, jest zobowiązana podejmować działania zabezpieczające uczniów przed dostępem do treści, które mogą stanowić zagrożenie dla ich prawidłowego rozwoju, w szczególności zainstalować i aktualizować oprogramowanie zabezpieczające. </w:t>
      </w:r>
    </w:p>
    <w:p w14:paraId="404C7892" w14:textId="729523A8"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2. Na terenie </w:t>
      </w:r>
      <w:r w:rsidR="009A694E" w:rsidRPr="00D9472D">
        <w:rPr>
          <w:rFonts w:ascii="Times New Roman" w:hAnsi="Times New Roman" w:cs="Times New Roman"/>
        </w:rPr>
        <w:t xml:space="preserve">Szkoły </w:t>
      </w:r>
      <w:r w:rsidRPr="00D9472D">
        <w:rPr>
          <w:rFonts w:ascii="Times New Roman" w:hAnsi="Times New Roman" w:cs="Times New Roman"/>
        </w:rPr>
        <w:t xml:space="preserve">dostęp dziecka do Internetu możliwy jest pod nadzorem: </w:t>
      </w:r>
    </w:p>
    <w:p w14:paraId="194099F0" w14:textId="4FBFF92B"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a) nauczyciela podczas lekcji z zajęć komputerowych, zajęć pozalekcyjnych oraz na zajęciach świetlicowych, </w:t>
      </w:r>
    </w:p>
    <w:p w14:paraId="5E5E38FE" w14:textId="1659086A"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3. Pracownik </w:t>
      </w:r>
      <w:r w:rsidR="009A694E" w:rsidRPr="00D9472D">
        <w:rPr>
          <w:rFonts w:ascii="Times New Roman" w:hAnsi="Times New Roman" w:cs="Times New Roman"/>
        </w:rPr>
        <w:t>Szkoły</w:t>
      </w:r>
      <w:r w:rsidRPr="00D9472D">
        <w:rPr>
          <w:rFonts w:ascii="Times New Roman" w:hAnsi="Times New Roman" w:cs="Times New Roman"/>
        </w:rPr>
        <w:t xml:space="preserve"> czuwa nad bezpieczeństwem korzystania z Internetu przez dzieci podczas zajęć. </w:t>
      </w:r>
    </w:p>
    <w:p w14:paraId="5FBD59F0"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4. O bezpieczeństwie korzystania z Internetu mówi regulamin pracowni informatycznej. </w:t>
      </w:r>
    </w:p>
    <w:p w14:paraId="7E303B14" w14:textId="310E0E3A"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lastRenderedPageBreak/>
        <w:t xml:space="preserve">5. W przypadku dostępu realizowanego pod nadzorem </w:t>
      </w:r>
      <w:r w:rsidR="009A694E" w:rsidRPr="00D9472D">
        <w:rPr>
          <w:rFonts w:ascii="Times New Roman" w:hAnsi="Times New Roman" w:cs="Times New Roman"/>
        </w:rPr>
        <w:t>nauczyciela</w:t>
      </w:r>
      <w:r w:rsidRPr="00D9472D">
        <w:rPr>
          <w:rFonts w:ascii="Times New Roman" w:hAnsi="Times New Roman" w:cs="Times New Roman"/>
        </w:rPr>
        <w:t xml:space="preserve">, </w:t>
      </w:r>
      <w:r w:rsidR="009A694E" w:rsidRPr="00D9472D">
        <w:rPr>
          <w:rFonts w:ascii="Times New Roman" w:hAnsi="Times New Roman" w:cs="Times New Roman"/>
        </w:rPr>
        <w:t>nauczyciel</w:t>
      </w:r>
      <w:r w:rsidRPr="00D9472D">
        <w:rPr>
          <w:rFonts w:ascii="Times New Roman" w:hAnsi="Times New Roman" w:cs="Times New Roman"/>
        </w:rPr>
        <w:t xml:space="preserve"> ma obowiązek informowania dzieci o zasadach bezpiecznego korzystania z Internetu. </w:t>
      </w:r>
      <w:r w:rsidR="009A694E" w:rsidRPr="00D9472D">
        <w:rPr>
          <w:rFonts w:ascii="Times New Roman" w:hAnsi="Times New Roman" w:cs="Times New Roman"/>
        </w:rPr>
        <w:t xml:space="preserve">Nauczyciel </w:t>
      </w:r>
      <w:r w:rsidRPr="00D9472D">
        <w:rPr>
          <w:rFonts w:ascii="Times New Roman" w:hAnsi="Times New Roman" w:cs="Times New Roman"/>
        </w:rPr>
        <w:t xml:space="preserve">czuwa także nad bezpieczeństwem korzystania z Internetu przez dzieci podczas lekcji. </w:t>
      </w:r>
    </w:p>
    <w:p w14:paraId="0338CEBA" w14:textId="1BE8A1A8"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6. </w:t>
      </w:r>
      <w:r w:rsidR="009A694E" w:rsidRPr="00D9472D">
        <w:rPr>
          <w:rFonts w:ascii="Times New Roman" w:hAnsi="Times New Roman" w:cs="Times New Roman"/>
        </w:rPr>
        <w:t>Szkoła</w:t>
      </w:r>
      <w:r w:rsidRPr="00D9472D">
        <w:rPr>
          <w:rFonts w:ascii="Times New Roman" w:hAnsi="Times New Roman" w:cs="Times New Roman"/>
        </w:rPr>
        <w:t xml:space="preserve"> zapewnia stały dostęp do materiałów edukacyjnych dotyczących bezpiecznego korzystania z Internetu przy komputerach, z których możliwy jest dostęp swobodny. </w:t>
      </w:r>
    </w:p>
    <w:p w14:paraId="355F5A96"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 10. 1. Osoba odpowiedzialna za Internet zapewnia, by na wszystkich komputerach z dostępem do Internetu na terenie placówki było zainstalowane i aktualizowane: </w:t>
      </w:r>
    </w:p>
    <w:p w14:paraId="2622FBFF"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a) oprogramowanie filtrujące treści internetowe, </w:t>
      </w:r>
    </w:p>
    <w:p w14:paraId="16E9AA00" w14:textId="7460BB8D"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b oprogramowanie antywirusowe, </w:t>
      </w:r>
    </w:p>
    <w:p w14:paraId="1D2B83B7" w14:textId="52CA810A" w:rsidR="00F562E4" w:rsidRPr="00D9472D" w:rsidRDefault="00840942" w:rsidP="00D9472D">
      <w:pPr>
        <w:spacing w:after="150" w:line="360" w:lineRule="auto"/>
        <w:jc w:val="both"/>
        <w:rPr>
          <w:rFonts w:ascii="Times New Roman" w:hAnsi="Times New Roman" w:cs="Times New Roman"/>
        </w:rPr>
      </w:pPr>
      <w:r w:rsidRPr="00D9472D">
        <w:rPr>
          <w:rFonts w:ascii="Times New Roman" w:hAnsi="Times New Roman" w:cs="Times New Roman"/>
        </w:rPr>
        <w:t>c</w:t>
      </w:r>
      <w:r w:rsidR="00F562E4" w:rsidRPr="00D9472D">
        <w:rPr>
          <w:rFonts w:ascii="Times New Roman" w:hAnsi="Times New Roman" w:cs="Times New Roman"/>
        </w:rPr>
        <w:t xml:space="preserve">) oprogramowanie antyspamowe, </w:t>
      </w:r>
    </w:p>
    <w:p w14:paraId="5B4A87FA" w14:textId="77777777" w:rsidR="00840942" w:rsidRPr="00D9472D" w:rsidRDefault="00840942" w:rsidP="00D9472D">
      <w:pPr>
        <w:spacing w:after="150" w:line="360" w:lineRule="auto"/>
        <w:jc w:val="both"/>
        <w:rPr>
          <w:rFonts w:ascii="Times New Roman" w:hAnsi="Times New Roman" w:cs="Times New Roman"/>
        </w:rPr>
      </w:pPr>
      <w:r w:rsidRPr="00D9472D">
        <w:rPr>
          <w:rFonts w:ascii="Times New Roman" w:hAnsi="Times New Roman" w:cs="Times New Roman"/>
        </w:rPr>
        <w:t>d</w:t>
      </w:r>
      <w:r w:rsidR="00F562E4" w:rsidRPr="00D9472D">
        <w:rPr>
          <w:rFonts w:ascii="Times New Roman" w:hAnsi="Times New Roman" w:cs="Times New Roman"/>
        </w:rPr>
        <w:t>) firewall</w:t>
      </w:r>
    </w:p>
    <w:p w14:paraId="34F2CB23" w14:textId="76CE16B8" w:rsidR="00840942" w:rsidRPr="00D9472D" w:rsidRDefault="00840942" w:rsidP="00D9472D">
      <w:pPr>
        <w:spacing w:after="150" w:line="360" w:lineRule="auto"/>
        <w:jc w:val="both"/>
        <w:rPr>
          <w:rFonts w:ascii="Times New Roman" w:hAnsi="Times New Roman" w:cs="Times New Roman"/>
        </w:rPr>
      </w:pPr>
      <w:r w:rsidRPr="00D9472D">
        <w:rPr>
          <w:rFonts w:ascii="Times New Roman" w:hAnsi="Times New Roman" w:cs="Times New Roman"/>
        </w:rPr>
        <w:t>Szkoła korzysta z bezpiecznej sieci internetowej OSE.</w:t>
      </w:r>
    </w:p>
    <w:p w14:paraId="32F772E4"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2. Wymienione w pkt. 1. niniejszego paragrafu oprogramowanie jest aktualizowane automatycznie. </w:t>
      </w:r>
    </w:p>
    <w:p w14:paraId="59FF5D82" w14:textId="5654D9A5"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3. </w:t>
      </w:r>
      <w:r w:rsidR="00840942" w:rsidRPr="00D9472D">
        <w:rPr>
          <w:rFonts w:ascii="Times New Roman" w:hAnsi="Times New Roman" w:cs="Times New Roman"/>
        </w:rPr>
        <w:t>Nauczyciel informatyki</w:t>
      </w:r>
      <w:r w:rsidR="009A694E" w:rsidRPr="00D9472D">
        <w:rPr>
          <w:rFonts w:ascii="Times New Roman" w:hAnsi="Times New Roman" w:cs="Times New Roman"/>
        </w:rPr>
        <w:t xml:space="preserve"> Szkoły</w:t>
      </w:r>
      <w:r w:rsidRPr="00D9472D">
        <w:rPr>
          <w:rFonts w:ascii="Times New Roman" w:hAnsi="Times New Roman" w:cs="Times New Roman"/>
        </w:rPr>
        <w:t xml:space="preserve"> przynajmniej raz na trzy miesiące sprawdza, czy na komputerach z dostępem do Internetu nie znajdują się niebezpieczne treści. </w:t>
      </w:r>
    </w:p>
    <w:p w14:paraId="34B32569" w14:textId="1476C044"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4. W przypadku znalezienia niebezpiecznych treści, </w:t>
      </w:r>
      <w:r w:rsidR="00840942" w:rsidRPr="00D9472D">
        <w:rPr>
          <w:rFonts w:ascii="Times New Roman" w:hAnsi="Times New Roman" w:cs="Times New Roman"/>
        </w:rPr>
        <w:t>nauczyciel informatyki</w:t>
      </w:r>
      <w:r w:rsidRPr="00D9472D">
        <w:rPr>
          <w:rFonts w:ascii="Times New Roman" w:hAnsi="Times New Roman" w:cs="Times New Roman"/>
        </w:rPr>
        <w:t xml:space="preserve"> ustala </w:t>
      </w:r>
      <w:r w:rsidR="00840942" w:rsidRPr="00D9472D">
        <w:rPr>
          <w:rFonts w:ascii="Times New Roman" w:hAnsi="Times New Roman" w:cs="Times New Roman"/>
        </w:rPr>
        <w:t xml:space="preserve">(jeśli jest to możliwe do stwierdzenia) </w:t>
      </w:r>
      <w:r w:rsidRPr="00D9472D">
        <w:rPr>
          <w:rFonts w:ascii="Times New Roman" w:hAnsi="Times New Roman" w:cs="Times New Roman"/>
        </w:rPr>
        <w:t xml:space="preserve">kto korzystał z komputera w czasie ich wprowadzania. </w:t>
      </w:r>
    </w:p>
    <w:p w14:paraId="57AEF72C" w14:textId="07675D3D"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5. Informacje o dziecku, które korzystało z komputera w czasie wprowadzenia niebezpiecznych treści, wyznaczony </w:t>
      </w:r>
      <w:r w:rsidR="009A694E" w:rsidRPr="00D9472D">
        <w:rPr>
          <w:rFonts w:ascii="Times New Roman" w:hAnsi="Times New Roman" w:cs="Times New Roman"/>
        </w:rPr>
        <w:t xml:space="preserve">nauczyciel </w:t>
      </w:r>
      <w:r w:rsidRPr="00D9472D">
        <w:rPr>
          <w:rFonts w:ascii="Times New Roman" w:hAnsi="Times New Roman" w:cs="Times New Roman"/>
        </w:rPr>
        <w:t xml:space="preserve"> przekazuje</w:t>
      </w:r>
      <w:r w:rsidR="009A694E" w:rsidRPr="00D9472D">
        <w:rPr>
          <w:rFonts w:ascii="Times New Roman" w:hAnsi="Times New Roman" w:cs="Times New Roman"/>
        </w:rPr>
        <w:t xml:space="preserve"> dyrektorowi szkoły</w:t>
      </w:r>
      <w:r w:rsidRPr="00D9472D">
        <w:rPr>
          <w:rFonts w:ascii="Times New Roman" w:hAnsi="Times New Roman" w:cs="Times New Roman"/>
        </w:rPr>
        <w:t xml:space="preserve"> . </w:t>
      </w:r>
    </w:p>
    <w:p w14:paraId="6E4D3E81" w14:textId="56990C4F"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6. </w:t>
      </w:r>
      <w:r w:rsidR="009A694E" w:rsidRPr="00D9472D">
        <w:rPr>
          <w:rFonts w:ascii="Times New Roman" w:hAnsi="Times New Roman" w:cs="Times New Roman"/>
        </w:rPr>
        <w:t>Dyrektor szkoły</w:t>
      </w:r>
      <w:r w:rsidRPr="00D9472D">
        <w:rPr>
          <w:rFonts w:ascii="Times New Roman" w:hAnsi="Times New Roman" w:cs="Times New Roman"/>
        </w:rPr>
        <w:t xml:space="preserve"> z pedagogiem</w:t>
      </w:r>
      <w:r w:rsidR="009A694E" w:rsidRPr="00D9472D">
        <w:rPr>
          <w:rFonts w:ascii="Times New Roman" w:hAnsi="Times New Roman" w:cs="Times New Roman"/>
        </w:rPr>
        <w:t xml:space="preserve">/psychologiem </w:t>
      </w:r>
      <w:r w:rsidRPr="00D9472D">
        <w:rPr>
          <w:rFonts w:ascii="Times New Roman" w:hAnsi="Times New Roman" w:cs="Times New Roman"/>
        </w:rPr>
        <w:t xml:space="preserve"> przeprowadza z dzieckiem, o którym mowa w punktach poprzedzających, rozmowę na temat bezpieczeństwa w Internecie. </w:t>
      </w:r>
    </w:p>
    <w:p w14:paraId="2463CDCE" w14:textId="64FE6058"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7. Jeżeli w wyniku rozmowy </w:t>
      </w:r>
      <w:r w:rsidR="009A694E" w:rsidRPr="00D9472D">
        <w:rPr>
          <w:rFonts w:ascii="Times New Roman" w:hAnsi="Times New Roman" w:cs="Times New Roman"/>
        </w:rPr>
        <w:t>psycholog/</w:t>
      </w:r>
      <w:r w:rsidRPr="00D9472D">
        <w:rPr>
          <w:rFonts w:ascii="Times New Roman" w:hAnsi="Times New Roman" w:cs="Times New Roman"/>
        </w:rPr>
        <w:t>pedagog uzyska informacje, że dziecko jest krzywdzone, podejmuje działania opisane w rozdziale III niniejszych Standardów.</w:t>
      </w:r>
    </w:p>
    <w:p w14:paraId="0C61FB6A" w14:textId="1CCAB3A6" w:rsidR="009A694E" w:rsidRPr="00D9472D" w:rsidRDefault="009A694E" w:rsidP="00D9472D">
      <w:pPr>
        <w:spacing w:after="150" w:line="360" w:lineRule="auto"/>
        <w:jc w:val="both"/>
        <w:rPr>
          <w:rFonts w:ascii="Times New Roman" w:hAnsi="Times New Roman" w:cs="Times New Roman"/>
          <w:b/>
          <w:bCs/>
        </w:rPr>
      </w:pPr>
      <w:r w:rsidRPr="00D9472D">
        <w:rPr>
          <w:rFonts w:ascii="Times New Roman" w:hAnsi="Times New Roman" w:cs="Times New Roman"/>
        </w:rPr>
        <w:t xml:space="preserve">8. W szkole opracowana jest </w:t>
      </w:r>
      <w:r w:rsidRPr="00D9472D">
        <w:rPr>
          <w:rFonts w:ascii="Times New Roman" w:hAnsi="Times New Roman" w:cs="Times New Roman"/>
          <w:b/>
          <w:bCs/>
        </w:rPr>
        <w:t>„Procedura postepowania w szkole w sytuacji cyberprzemocy</w:t>
      </w:r>
      <w:r w:rsidR="00E5391F" w:rsidRPr="00D9472D">
        <w:rPr>
          <w:rFonts w:ascii="Times New Roman" w:hAnsi="Times New Roman" w:cs="Times New Roman"/>
          <w:b/>
          <w:bCs/>
        </w:rPr>
        <w:t xml:space="preserve">”. </w:t>
      </w:r>
      <w:r w:rsidR="00E5391F" w:rsidRPr="00D9472D">
        <w:rPr>
          <w:rFonts w:ascii="Times New Roman" w:hAnsi="Times New Roman" w:cs="Times New Roman"/>
        </w:rPr>
        <w:t>Dokument stanowi</w:t>
      </w:r>
      <w:r w:rsidR="00E5391F" w:rsidRPr="00D9472D">
        <w:rPr>
          <w:rFonts w:ascii="Times New Roman" w:hAnsi="Times New Roman" w:cs="Times New Roman"/>
          <w:b/>
          <w:bCs/>
        </w:rPr>
        <w:t xml:space="preserve"> załącznik nr </w:t>
      </w:r>
      <w:r w:rsidR="00CF2ADB" w:rsidRPr="00D9472D">
        <w:rPr>
          <w:rFonts w:ascii="Times New Roman" w:hAnsi="Times New Roman" w:cs="Times New Roman"/>
          <w:b/>
          <w:bCs/>
        </w:rPr>
        <w:t>6</w:t>
      </w:r>
      <w:r w:rsidR="00E5391F" w:rsidRPr="00D9472D">
        <w:rPr>
          <w:rFonts w:ascii="Times New Roman" w:hAnsi="Times New Roman" w:cs="Times New Roman"/>
          <w:b/>
          <w:bCs/>
        </w:rPr>
        <w:t>.</w:t>
      </w:r>
    </w:p>
    <w:p w14:paraId="23DB23E4" w14:textId="77777777" w:rsidR="00F562E4" w:rsidRPr="00D9472D" w:rsidRDefault="00F562E4" w:rsidP="00D9472D">
      <w:pPr>
        <w:spacing w:after="150" w:line="360" w:lineRule="auto"/>
        <w:jc w:val="both"/>
        <w:rPr>
          <w:rFonts w:ascii="Times New Roman" w:hAnsi="Times New Roman" w:cs="Times New Roman"/>
        </w:rPr>
      </w:pPr>
    </w:p>
    <w:p w14:paraId="097410D9" w14:textId="77777777" w:rsidR="0059073C" w:rsidRPr="00D9472D" w:rsidRDefault="0059073C" w:rsidP="0068546B">
      <w:pPr>
        <w:spacing w:after="150" w:line="360" w:lineRule="auto"/>
        <w:rPr>
          <w:rFonts w:ascii="Times New Roman" w:hAnsi="Times New Roman" w:cs="Times New Roman"/>
          <w:b/>
        </w:rPr>
      </w:pPr>
    </w:p>
    <w:p w14:paraId="6C0DB98F" w14:textId="7D538DCE" w:rsidR="00E5391F" w:rsidRPr="00D9472D" w:rsidRDefault="00F562E4" w:rsidP="00D9472D">
      <w:pPr>
        <w:spacing w:after="150" w:line="360" w:lineRule="auto"/>
        <w:jc w:val="center"/>
        <w:rPr>
          <w:rFonts w:ascii="Times New Roman" w:hAnsi="Times New Roman" w:cs="Times New Roman"/>
          <w:b/>
        </w:rPr>
      </w:pPr>
      <w:r w:rsidRPr="00D9472D">
        <w:rPr>
          <w:rFonts w:ascii="Times New Roman" w:hAnsi="Times New Roman" w:cs="Times New Roman"/>
          <w:b/>
        </w:rPr>
        <w:lastRenderedPageBreak/>
        <w:t>Rozdział V</w:t>
      </w:r>
    </w:p>
    <w:p w14:paraId="7F122AD2" w14:textId="2F690C68" w:rsidR="00F562E4" w:rsidRPr="00D9472D" w:rsidRDefault="00F562E4" w:rsidP="00D9472D">
      <w:pPr>
        <w:spacing w:after="150" w:line="360" w:lineRule="auto"/>
        <w:jc w:val="center"/>
        <w:rPr>
          <w:rFonts w:ascii="Times New Roman" w:hAnsi="Times New Roman" w:cs="Times New Roman"/>
          <w:b/>
        </w:rPr>
      </w:pPr>
      <w:r w:rsidRPr="00D9472D">
        <w:rPr>
          <w:rFonts w:ascii="Times New Roman" w:hAnsi="Times New Roman" w:cs="Times New Roman"/>
          <w:b/>
        </w:rPr>
        <w:t>Monitoring stosowania Standardów ochrony małoletnich</w:t>
      </w:r>
    </w:p>
    <w:p w14:paraId="66BECCB5" w14:textId="77777777" w:rsidR="00E5391F" w:rsidRPr="00D9472D" w:rsidRDefault="00E5391F" w:rsidP="00D9472D">
      <w:pPr>
        <w:spacing w:after="150" w:line="360" w:lineRule="auto"/>
        <w:jc w:val="center"/>
        <w:rPr>
          <w:rFonts w:ascii="Times New Roman" w:hAnsi="Times New Roman" w:cs="Times New Roman"/>
          <w:b/>
        </w:rPr>
      </w:pPr>
    </w:p>
    <w:p w14:paraId="7701B6AB" w14:textId="709FC533"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 11.1. Dyrektor wyznacza </w:t>
      </w:r>
      <w:r w:rsidR="00E5391F" w:rsidRPr="00D9472D">
        <w:rPr>
          <w:rFonts w:ascii="Times New Roman" w:hAnsi="Times New Roman" w:cs="Times New Roman"/>
        </w:rPr>
        <w:t>pedagoga szkolnego jako osobę</w:t>
      </w:r>
      <w:r w:rsidRPr="00D9472D">
        <w:rPr>
          <w:rFonts w:ascii="Times New Roman" w:hAnsi="Times New Roman" w:cs="Times New Roman"/>
        </w:rPr>
        <w:t xml:space="preserve"> odpowiedzialn</w:t>
      </w:r>
      <w:r w:rsidR="00E5391F" w:rsidRPr="00D9472D">
        <w:rPr>
          <w:rFonts w:ascii="Times New Roman" w:hAnsi="Times New Roman" w:cs="Times New Roman"/>
        </w:rPr>
        <w:t>ą</w:t>
      </w:r>
      <w:r w:rsidRPr="00D9472D">
        <w:rPr>
          <w:rFonts w:ascii="Times New Roman" w:hAnsi="Times New Roman" w:cs="Times New Roman"/>
        </w:rPr>
        <w:t xml:space="preserve"> za monitorowanie realizacji Standardów ochrony małoletnich. </w:t>
      </w:r>
    </w:p>
    <w:p w14:paraId="17C9AC0B" w14:textId="2AD89318"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2. </w:t>
      </w:r>
      <w:r w:rsidR="00E5391F" w:rsidRPr="00D9472D">
        <w:rPr>
          <w:rFonts w:ascii="Times New Roman" w:hAnsi="Times New Roman" w:cs="Times New Roman"/>
        </w:rPr>
        <w:t>Pedagog szkolny jest</w:t>
      </w:r>
      <w:r w:rsidRPr="00D9472D">
        <w:rPr>
          <w:rFonts w:ascii="Times New Roman" w:hAnsi="Times New Roman" w:cs="Times New Roman"/>
        </w:rPr>
        <w:t xml:space="preserve"> odpowiedzialn</w:t>
      </w:r>
      <w:r w:rsidR="00E5391F" w:rsidRPr="00D9472D">
        <w:rPr>
          <w:rFonts w:ascii="Times New Roman" w:hAnsi="Times New Roman" w:cs="Times New Roman"/>
        </w:rPr>
        <w:t>y</w:t>
      </w:r>
      <w:r w:rsidRPr="00D9472D">
        <w:rPr>
          <w:rFonts w:ascii="Times New Roman" w:hAnsi="Times New Roman" w:cs="Times New Roman"/>
        </w:rPr>
        <w:t xml:space="preserve"> za monitorowanie realizacji Standardów, za reagowanie na sygnały ich naruszenia oraz za proponowanie zmian w Standardach. </w:t>
      </w:r>
    </w:p>
    <w:p w14:paraId="2ED9E775" w14:textId="4CEA5DF8"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3. </w:t>
      </w:r>
      <w:r w:rsidR="00E5391F" w:rsidRPr="00D9472D">
        <w:rPr>
          <w:rFonts w:ascii="Times New Roman" w:hAnsi="Times New Roman" w:cs="Times New Roman"/>
        </w:rPr>
        <w:t>Pedagog szkolny</w:t>
      </w:r>
      <w:r w:rsidRPr="00D9472D">
        <w:rPr>
          <w:rFonts w:ascii="Times New Roman" w:hAnsi="Times New Roman" w:cs="Times New Roman"/>
        </w:rPr>
        <w:t xml:space="preserve"> przeprowadza wśród pracowników </w:t>
      </w:r>
      <w:r w:rsidR="00E5391F" w:rsidRPr="00D9472D">
        <w:rPr>
          <w:rFonts w:ascii="Times New Roman" w:hAnsi="Times New Roman" w:cs="Times New Roman"/>
        </w:rPr>
        <w:t>Szkoły</w:t>
      </w:r>
      <w:r w:rsidRPr="00D9472D">
        <w:rPr>
          <w:rFonts w:ascii="Times New Roman" w:hAnsi="Times New Roman" w:cs="Times New Roman"/>
        </w:rPr>
        <w:t xml:space="preserve">, raz na rok  ankietę monitorującą poziom realizacji Standardów. </w:t>
      </w:r>
      <w:r w:rsidR="002B5CEB" w:rsidRPr="00D9472D">
        <w:rPr>
          <w:rFonts w:ascii="Times New Roman" w:hAnsi="Times New Roman" w:cs="Times New Roman"/>
          <w:b/>
          <w:bCs/>
        </w:rPr>
        <w:t>Wskaźniki  do oceny wdrożenia i stosowania standardów ochrony małoletnich oraz w</w:t>
      </w:r>
      <w:r w:rsidRPr="00D9472D">
        <w:rPr>
          <w:rFonts w:ascii="Times New Roman" w:hAnsi="Times New Roman" w:cs="Times New Roman"/>
          <w:b/>
          <w:bCs/>
        </w:rPr>
        <w:t>zór ankiety</w:t>
      </w:r>
      <w:r w:rsidRPr="00D9472D">
        <w:rPr>
          <w:rFonts w:ascii="Times New Roman" w:hAnsi="Times New Roman" w:cs="Times New Roman"/>
        </w:rPr>
        <w:t xml:space="preserve"> stanow</w:t>
      </w:r>
      <w:r w:rsidR="002B5CEB" w:rsidRPr="00D9472D">
        <w:rPr>
          <w:rFonts w:ascii="Times New Roman" w:hAnsi="Times New Roman" w:cs="Times New Roman"/>
        </w:rPr>
        <w:t xml:space="preserve">ią </w:t>
      </w:r>
      <w:r w:rsidRPr="00D9472D">
        <w:rPr>
          <w:rFonts w:ascii="Times New Roman" w:hAnsi="Times New Roman" w:cs="Times New Roman"/>
          <w:b/>
          <w:bCs/>
        </w:rPr>
        <w:t xml:space="preserve"> </w:t>
      </w:r>
      <w:r w:rsidR="00DF7EF3" w:rsidRPr="00D9472D">
        <w:rPr>
          <w:rFonts w:ascii="Times New Roman" w:hAnsi="Times New Roman" w:cs="Times New Roman"/>
          <w:b/>
          <w:bCs/>
        </w:rPr>
        <w:t>z</w:t>
      </w:r>
      <w:r w:rsidRPr="00D9472D">
        <w:rPr>
          <w:rFonts w:ascii="Times New Roman" w:hAnsi="Times New Roman" w:cs="Times New Roman"/>
          <w:b/>
          <w:bCs/>
        </w:rPr>
        <w:t xml:space="preserve">ałącznik nr </w:t>
      </w:r>
      <w:r w:rsidR="00CF2ADB" w:rsidRPr="00D9472D">
        <w:rPr>
          <w:rFonts w:ascii="Times New Roman" w:hAnsi="Times New Roman" w:cs="Times New Roman"/>
          <w:b/>
          <w:bCs/>
        </w:rPr>
        <w:t>7</w:t>
      </w:r>
      <w:r w:rsidRPr="00D9472D">
        <w:rPr>
          <w:rFonts w:ascii="Times New Roman" w:hAnsi="Times New Roman" w:cs="Times New Roman"/>
          <w:b/>
          <w:bCs/>
        </w:rPr>
        <w:t xml:space="preserve"> </w:t>
      </w:r>
      <w:r w:rsidRPr="00D9472D">
        <w:rPr>
          <w:rFonts w:ascii="Times New Roman" w:hAnsi="Times New Roman" w:cs="Times New Roman"/>
        </w:rPr>
        <w:t>do niniejszych Standardów.</w:t>
      </w:r>
    </w:p>
    <w:p w14:paraId="78913596" w14:textId="66EEF9CA"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4. Pracownicy </w:t>
      </w:r>
      <w:r w:rsidR="00E5391F" w:rsidRPr="00D9472D">
        <w:rPr>
          <w:rFonts w:ascii="Times New Roman" w:hAnsi="Times New Roman" w:cs="Times New Roman"/>
        </w:rPr>
        <w:t>Szkoły</w:t>
      </w:r>
      <w:r w:rsidRPr="00D9472D">
        <w:rPr>
          <w:rFonts w:ascii="Times New Roman" w:hAnsi="Times New Roman" w:cs="Times New Roman"/>
        </w:rPr>
        <w:t xml:space="preserve"> mogą proponować zmiany w Standardach oraz wskazywać ich naruszenia w placówce. </w:t>
      </w:r>
    </w:p>
    <w:p w14:paraId="75C1C3A2" w14:textId="48BAD93C"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5. </w:t>
      </w:r>
      <w:r w:rsidR="00E5391F" w:rsidRPr="00D9472D">
        <w:rPr>
          <w:rFonts w:ascii="Times New Roman" w:hAnsi="Times New Roman" w:cs="Times New Roman"/>
        </w:rPr>
        <w:t>Pedagog szkolny</w:t>
      </w:r>
      <w:r w:rsidRPr="00D9472D">
        <w:rPr>
          <w:rFonts w:ascii="Times New Roman" w:hAnsi="Times New Roman" w:cs="Times New Roman"/>
        </w:rPr>
        <w:t xml:space="preserve"> sporządza raport z monitoringu, który następnie przekazują dyrektorowi / radzie pedagogicznej. </w:t>
      </w:r>
    </w:p>
    <w:p w14:paraId="257B1FB4" w14:textId="32D73E3E"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6. Dyrektor  wprowadza do Standardów niezbędne zmiany i ogłasza pracownikom </w:t>
      </w:r>
      <w:r w:rsidR="00E5391F" w:rsidRPr="00D9472D">
        <w:rPr>
          <w:rFonts w:ascii="Times New Roman" w:hAnsi="Times New Roman" w:cs="Times New Roman"/>
        </w:rPr>
        <w:t>Szkoły</w:t>
      </w:r>
      <w:r w:rsidRPr="00D9472D">
        <w:rPr>
          <w:rFonts w:ascii="Times New Roman" w:hAnsi="Times New Roman" w:cs="Times New Roman"/>
        </w:rPr>
        <w:t xml:space="preserve"> oraz opiekunom dzieci ich nowe brzmienie.</w:t>
      </w:r>
    </w:p>
    <w:p w14:paraId="7F7C0DFC" w14:textId="77777777" w:rsidR="00F562E4" w:rsidRPr="00D9472D" w:rsidRDefault="00F562E4" w:rsidP="00D9472D">
      <w:pPr>
        <w:spacing w:after="150" w:line="360" w:lineRule="auto"/>
        <w:jc w:val="both"/>
        <w:rPr>
          <w:rFonts w:ascii="Times New Roman" w:hAnsi="Times New Roman" w:cs="Times New Roman"/>
        </w:rPr>
      </w:pPr>
    </w:p>
    <w:p w14:paraId="698BE698" w14:textId="371A3966" w:rsidR="00E5391F" w:rsidRPr="00D9472D" w:rsidRDefault="00F562E4" w:rsidP="00D9472D">
      <w:pPr>
        <w:spacing w:after="150" w:line="360" w:lineRule="auto"/>
        <w:jc w:val="center"/>
        <w:rPr>
          <w:rFonts w:ascii="Times New Roman" w:hAnsi="Times New Roman" w:cs="Times New Roman"/>
          <w:b/>
        </w:rPr>
      </w:pPr>
      <w:r w:rsidRPr="00D9472D">
        <w:rPr>
          <w:rFonts w:ascii="Times New Roman" w:hAnsi="Times New Roman" w:cs="Times New Roman"/>
          <w:b/>
        </w:rPr>
        <w:t>Rozdział VI</w:t>
      </w:r>
    </w:p>
    <w:p w14:paraId="55317555" w14:textId="0418D247" w:rsidR="00F562E4" w:rsidRPr="00D9472D" w:rsidRDefault="00F562E4" w:rsidP="00D9472D">
      <w:pPr>
        <w:spacing w:after="150" w:line="360" w:lineRule="auto"/>
        <w:jc w:val="center"/>
        <w:rPr>
          <w:rFonts w:ascii="Times New Roman" w:hAnsi="Times New Roman" w:cs="Times New Roman"/>
          <w:b/>
        </w:rPr>
      </w:pPr>
      <w:r w:rsidRPr="00D9472D">
        <w:rPr>
          <w:rFonts w:ascii="Times New Roman" w:hAnsi="Times New Roman" w:cs="Times New Roman"/>
          <w:b/>
        </w:rPr>
        <w:t>Przepisy końcowe</w:t>
      </w:r>
    </w:p>
    <w:p w14:paraId="22F41AE1" w14:textId="77777777" w:rsidR="00E5391F" w:rsidRPr="00D9472D" w:rsidRDefault="00E5391F" w:rsidP="00D9472D">
      <w:pPr>
        <w:spacing w:after="150" w:line="360" w:lineRule="auto"/>
        <w:jc w:val="center"/>
        <w:rPr>
          <w:rFonts w:ascii="Times New Roman" w:hAnsi="Times New Roman" w:cs="Times New Roman"/>
          <w:b/>
        </w:rPr>
      </w:pPr>
    </w:p>
    <w:p w14:paraId="656F1039"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§12.1. Standardy ochrony małoletnich wchodzą w życie z dniem ich ogłoszenia. </w:t>
      </w:r>
    </w:p>
    <w:p w14:paraId="70CE4C72" w14:textId="76D8C7C2"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2.Ogłoszenie następuje w sposób dostępny dla pracowników </w:t>
      </w:r>
      <w:r w:rsidR="00E5391F" w:rsidRPr="00D9472D">
        <w:rPr>
          <w:rFonts w:ascii="Times New Roman" w:hAnsi="Times New Roman" w:cs="Times New Roman"/>
        </w:rPr>
        <w:t>Szkoły</w:t>
      </w:r>
      <w:r w:rsidRPr="00D9472D">
        <w:rPr>
          <w:rFonts w:ascii="Times New Roman" w:hAnsi="Times New Roman" w:cs="Times New Roman"/>
        </w:rPr>
        <w:t>, dzieci i ich opiekunów, w szczególności poprzez wywieszenie w miejscu ogłoszeń dla pracowników, poprzez umieszczenie ich kopii</w:t>
      </w:r>
      <w:r w:rsidR="00840942" w:rsidRPr="00D9472D">
        <w:rPr>
          <w:rFonts w:ascii="Times New Roman" w:hAnsi="Times New Roman" w:cs="Times New Roman"/>
        </w:rPr>
        <w:t xml:space="preserve"> gabinecie pedagoga szkolnego</w:t>
      </w:r>
      <w:r w:rsidRPr="00D9472D">
        <w:rPr>
          <w:rFonts w:ascii="Times New Roman" w:hAnsi="Times New Roman" w:cs="Times New Roman"/>
        </w:rPr>
        <w:t xml:space="preserve">, poprzez zamieszczenie na stronie internetowej </w:t>
      </w:r>
      <w:r w:rsidR="00E5391F" w:rsidRPr="00D9472D">
        <w:rPr>
          <w:rFonts w:ascii="Times New Roman" w:hAnsi="Times New Roman" w:cs="Times New Roman"/>
        </w:rPr>
        <w:t>szkoły. Dzieci zostaną zapoznane ze „Standardami ochrony małoletnich” podczas zajęć z wychowawcą.</w:t>
      </w:r>
    </w:p>
    <w:p w14:paraId="083F23BA" w14:textId="00101389" w:rsidR="00E5391F" w:rsidRPr="00D9472D" w:rsidRDefault="00F562E4" w:rsidP="00D9472D">
      <w:pPr>
        <w:spacing w:line="360" w:lineRule="auto"/>
        <w:rPr>
          <w:rFonts w:ascii="Times New Roman" w:hAnsi="Times New Roman" w:cs="Times New Roman"/>
        </w:rPr>
      </w:pPr>
      <w:r w:rsidRPr="00D9472D">
        <w:rPr>
          <w:rFonts w:ascii="Times New Roman" w:hAnsi="Times New Roman" w:cs="Times New Roman"/>
        </w:rPr>
        <w:lastRenderedPageBreak/>
        <w:t xml:space="preserve">3. </w:t>
      </w:r>
      <w:r w:rsidR="00E5391F" w:rsidRPr="00D9472D">
        <w:rPr>
          <w:rFonts w:ascii="Times New Roman" w:hAnsi="Times New Roman" w:cs="Times New Roman"/>
        </w:rPr>
        <w:t>Zasady przetwarzania danych osobowych zawarte są w „Polityce ochrony danych osobowych Szkoły Podstawowej im. Armii Krajowej w Chełmcach, która stanowi osobny dokument.</w:t>
      </w:r>
    </w:p>
    <w:p w14:paraId="6BF1CE9A" w14:textId="1C86EC02" w:rsidR="003376DF" w:rsidRPr="00D9472D" w:rsidRDefault="003376DF" w:rsidP="00D9472D">
      <w:pPr>
        <w:spacing w:line="360" w:lineRule="auto"/>
        <w:rPr>
          <w:rFonts w:ascii="Times New Roman" w:hAnsi="Times New Roman" w:cs="Times New Roman"/>
        </w:rPr>
      </w:pPr>
      <w:r w:rsidRPr="00D9472D">
        <w:rPr>
          <w:rFonts w:ascii="Times New Roman" w:hAnsi="Times New Roman" w:cs="Times New Roman"/>
        </w:rPr>
        <w:t>4. Szkoła zapewnia ochronę wizerunku dziecka poprzez zebranie pisemnej zgody od rodziców na rozpowszechnianie wizerunku w związku z uczestnictwem dziecka w imprezach i uroczystościach organizowanych przez Szkołę</w:t>
      </w:r>
      <w:r w:rsidRPr="00D9472D">
        <w:rPr>
          <w:rFonts w:ascii="Times New Roman" w:hAnsi="Times New Roman" w:cs="Times New Roman"/>
          <w:b/>
          <w:bCs/>
        </w:rPr>
        <w:t>. Zgoda</w:t>
      </w:r>
      <w:r w:rsidRPr="00D9472D">
        <w:rPr>
          <w:rFonts w:ascii="Times New Roman" w:hAnsi="Times New Roman" w:cs="Times New Roman"/>
        </w:rPr>
        <w:t xml:space="preserve"> stanowi</w:t>
      </w:r>
      <w:r w:rsidRPr="00D9472D">
        <w:rPr>
          <w:rFonts w:ascii="Times New Roman" w:hAnsi="Times New Roman" w:cs="Times New Roman"/>
          <w:b/>
          <w:bCs/>
        </w:rPr>
        <w:t xml:space="preserve"> załącznik nr </w:t>
      </w:r>
      <w:r w:rsidR="00CF2ADB" w:rsidRPr="00D9472D">
        <w:rPr>
          <w:rFonts w:ascii="Times New Roman" w:hAnsi="Times New Roman" w:cs="Times New Roman"/>
          <w:b/>
          <w:bCs/>
        </w:rPr>
        <w:t xml:space="preserve">8 </w:t>
      </w:r>
      <w:r w:rsidR="00CF2ADB" w:rsidRPr="00D9472D">
        <w:rPr>
          <w:rFonts w:ascii="Times New Roman" w:hAnsi="Times New Roman" w:cs="Times New Roman"/>
        </w:rPr>
        <w:t>do niniejszych Standardów.</w:t>
      </w:r>
    </w:p>
    <w:p w14:paraId="347D03B6" w14:textId="77777777" w:rsidR="00E5391F" w:rsidRPr="00D9472D" w:rsidRDefault="00E5391F" w:rsidP="00D9472D">
      <w:pPr>
        <w:spacing w:line="360" w:lineRule="auto"/>
        <w:rPr>
          <w:rFonts w:ascii="Times New Roman" w:hAnsi="Times New Roman" w:cs="Times New Roman"/>
        </w:rPr>
      </w:pPr>
    </w:p>
    <w:p w14:paraId="28A98A1D" w14:textId="77777777" w:rsidR="00E5391F" w:rsidRPr="00D9472D" w:rsidRDefault="00E5391F" w:rsidP="00D9472D">
      <w:pPr>
        <w:spacing w:line="360" w:lineRule="auto"/>
        <w:rPr>
          <w:rFonts w:ascii="Times New Roman" w:hAnsi="Times New Roman" w:cs="Times New Roman"/>
        </w:rPr>
      </w:pPr>
    </w:p>
    <w:p w14:paraId="1FD14808" w14:textId="77777777" w:rsidR="00F562E4" w:rsidRPr="00D9472D" w:rsidRDefault="00F562E4" w:rsidP="00D9472D">
      <w:pPr>
        <w:spacing w:line="360" w:lineRule="auto"/>
        <w:jc w:val="center"/>
        <w:rPr>
          <w:rFonts w:ascii="Times New Roman" w:hAnsi="Times New Roman" w:cs="Times New Roman"/>
          <w:b/>
        </w:rPr>
      </w:pPr>
    </w:p>
    <w:p w14:paraId="0B9A238B" w14:textId="77777777" w:rsidR="002B5CEB" w:rsidRPr="00D9472D" w:rsidRDefault="002B5CEB" w:rsidP="00D9472D">
      <w:pPr>
        <w:spacing w:line="360" w:lineRule="auto"/>
        <w:jc w:val="center"/>
        <w:rPr>
          <w:rFonts w:ascii="Times New Roman" w:hAnsi="Times New Roman" w:cs="Times New Roman"/>
          <w:b/>
        </w:rPr>
      </w:pPr>
    </w:p>
    <w:p w14:paraId="755DA717" w14:textId="77777777" w:rsidR="002B5CEB" w:rsidRPr="00D9472D" w:rsidRDefault="002B5CEB" w:rsidP="00D9472D">
      <w:pPr>
        <w:spacing w:line="360" w:lineRule="auto"/>
        <w:jc w:val="center"/>
        <w:rPr>
          <w:rFonts w:ascii="Times New Roman" w:hAnsi="Times New Roman" w:cs="Times New Roman"/>
          <w:b/>
        </w:rPr>
      </w:pPr>
    </w:p>
    <w:p w14:paraId="45988029" w14:textId="77777777" w:rsidR="002B5CEB" w:rsidRPr="00D9472D" w:rsidRDefault="002B5CEB" w:rsidP="00D9472D">
      <w:pPr>
        <w:spacing w:line="360" w:lineRule="auto"/>
        <w:jc w:val="center"/>
        <w:rPr>
          <w:rFonts w:ascii="Times New Roman" w:hAnsi="Times New Roman" w:cs="Times New Roman"/>
          <w:b/>
        </w:rPr>
      </w:pPr>
    </w:p>
    <w:p w14:paraId="7E759EAA" w14:textId="77777777" w:rsidR="002B5CEB" w:rsidRPr="00D9472D" w:rsidRDefault="002B5CEB" w:rsidP="00D9472D">
      <w:pPr>
        <w:spacing w:line="360" w:lineRule="auto"/>
        <w:jc w:val="center"/>
        <w:rPr>
          <w:rFonts w:ascii="Times New Roman" w:hAnsi="Times New Roman" w:cs="Times New Roman"/>
          <w:b/>
        </w:rPr>
      </w:pPr>
    </w:p>
    <w:p w14:paraId="2DBC6DBD" w14:textId="77777777" w:rsidR="002B5CEB" w:rsidRPr="00D9472D" w:rsidRDefault="002B5CEB" w:rsidP="00D9472D">
      <w:pPr>
        <w:spacing w:line="360" w:lineRule="auto"/>
        <w:jc w:val="center"/>
        <w:rPr>
          <w:rFonts w:ascii="Times New Roman" w:hAnsi="Times New Roman" w:cs="Times New Roman"/>
          <w:b/>
        </w:rPr>
      </w:pPr>
    </w:p>
    <w:p w14:paraId="699DEF7F" w14:textId="77777777" w:rsidR="002B5CEB" w:rsidRPr="00D9472D" w:rsidRDefault="002B5CEB" w:rsidP="00D9472D">
      <w:pPr>
        <w:spacing w:line="360" w:lineRule="auto"/>
        <w:jc w:val="center"/>
        <w:rPr>
          <w:rFonts w:ascii="Times New Roman" w:hAnsi="Times New Roman" w:cs="Times New Roman"/>
          <w:b/>
        </w:rPr>
      </w:pPr>
    </w:p>
    <w:p w14:paraId="0C007599" w14:textId="77777777" w:rsidR="002B5CEB" w:rsidRPr="00D9472D" w:rsidRDefault="002B5CEB" w:rsidP="00D9472D">
      <w:pPr>
        <w:spacing w:line="360" w:lineRule="auto"/>
        <w:jc w:val="center"/>
        <w:rPr>
          <w:rFonts w:ascii="Times New Roman" w:hAnsi="Times New Roman" w:cs="Times New Roman"/>
          <w:b/>
        </w:rPr>
      </w:pPr>
    </w:p>
    <w:p w14:paraId="4C700478" w14:textId="77777777" w:rsidR="002B5CEB" w:rsidRPr="00D9472D" w:rsidRDefault="002B5CEB" w:rsidP="00D9472D">
      <w:pPr>
        <w:spacing w:line="360" w:lineRule="auto"/>
        <w:jc w:val="center"/>
        <w:rPr>
          <w:rFonts w:ascii="Times New Roman" w:hAnsi="Times New Roman" w:cs="Times New Roman"/>
          <w:b/>
        </w:rPr>
      </w:pPr>
    </w:p>
    <w:p w14:paraId="3C153627" w14:textId="77777777" w:rsidR="002B5CEB" w:rsidRPr="00D9472D" w:rsidRDefault="002B5CEB" w:rsidP="00D9472D">
      <w:pPr>
        <w:spacing w:line="360" w:lineRule="auto"/>
        <w:jc w:val="center"/>
        <w:rPr>
          <w:rFonts w:ascii="Times New Roman" w:hAnsi="Times New Roman" w:cs="Times New Roman"/>
          <w:b/>
        </w:rPr>
      </w:pPr>
    </w:p>
    <w:p w14:paraId="54A1559D" w14:textId="77777777" w:rsidR="002B5CEB" w:rsidRPr="00D9472D" w:rsidRDefault="002B5CEB" w:rsidP="00D9472D">
      <w:pPr>
        <w:spacing w:line="360" w:lineRule="auto"/>
        <w:jc w:val="center"/>
        <w:rPr>
          <w:rFonts w:ascii="Times New Roman" w:hAnsi="Times New Roman" w:cs="Times New Roman"/>
          <w:b/>
        </w:rPr>
      </w:pPr>
    </w:p>
    <w:p w14:paraId="59E09FB7" w14:textId="77777777" w:rsidR="002B5CEB" w:rsidRPr="00D9472D" w:rsidRDefault="002B5CEB" w:rsidP="00D9472D">
      <w:pPr>
        <w:spacing w:line="360" w:lineRule="auto"/>
        <w:jc w:val="center"/>
        <w:rPr>
          <w:rFonts w:ascii="Times New Roman" w:hAnsi="Times New Roman" w:cs="Times New Roman"/>
          <w:b/>
        </w:rPr>
      </w:pPr>
    </w:p>
    <w:p w14:paraId="7BA1D7AA" w14:textId="77777777" w:rsidR="002B5CEB" w:rsidRPr="00D9472D" w:rsidRDefault="002B5CEB" w:rsidP="00D9472D">
      <w:pPr>
        <w:spacing w:line="360" w:lineRule="auto"/>
        <w:jc w:val="center"/>
        <w:rPr>
          <w:rFonts w:ascii="Times New Roman" w:hAnsi="Times New Roman" w:cs="Times New Roman"/>
          <w:b/>
        </w:rPr>
      </w:pPr>
    </w:p>
    <w:p w14:paraId="231CC811" w14:textId="77777777" w:rsidR="002B5CEB" w:rsidRPr="00D9472D" w:rsidRDefault="002B5CEB" w:rsidP="00D9472D">
      <w:pPr>
        <w:spacing w:line="360" w:lineRule="auto"/>
        <w:jc w:val="center"/>
        <w:rPr>
          <w:rFonts w:ascii="Times New Roman" w:hAnsi="Times New Roman" w:cs="Times New Roman"/>
          <w:b/>
        </w:rPr>
      </w:pPr>
    </w:p>
    <w:p w14:paraId="3F94FD73" w14:textId="77777777" w:rsidR="002B5CEB" w:rsidRPr="00D9472D" w:rsidRDefault="002B5CEB" w:rsidP="00D9472D">
      <w:pPr>
        <w:spacing w:line="360" w:lineRule="auto"/>
        <w:jc w:val="center"/>
        <w:rPr>
          <w:rFonts w:ascii="Times New Roman" w:hAnsi="Times New Roman" w:cs="Times New Roman"/>
          <w:b/>
        </w:rPr>
      </w:pPr>
    </w:p>
    <w:p w14:paraId="17280546" w14:textId="77777777" w:rsidR="002B5CEB" w:rsidRPr="00D9472D" w:rsidRDefault="002B5CEB" w:rsidP="00D9472D">
      <w:pPr>
        <w:spacing w:line="360" w:lineRule="auto"/>
        <w:jc w:val="center"/>
        <w:rPr>
          <w:rFonts w:ascii="Times New Roman" w:hAnsi="Times New Roman" w:cs="Times New Roman"/>
          <w:b/>
        </w:rPr>
      </w:pPr>
    </w:p>
    <w:p w14:paraId="5D14A232" w14:textId="77777777" w:rsidR="002B5CEB" w:rsidRPr="00D9472D" w:rsidRDefault="002B5CEB" w:rsidP="00D9472D">
      <w:pPr>
        <w:spacing w:line="360" w:lineRule="auto"/>
        <w:jc w:val="center"/>
        <w:rPr>
          <w:rFonts w:ascii="Times New Roman" w:hAnsi="Times New Roman" w:cs="Times New Roman"/>
          <w:b/>
        </w:rPr>
      </w:pPr>
    </w:p>
    <w:p w14:paraId="28228172" w14:textId="77777777" w:rsidR="002B5CEB" w:rsidRDefault="002B5CEB" w:rsidP="00D9472D">
      <w:pPr>
        <w:spacing w:line="360" w:lineRule="auto"/>
        <w:jc w:val="center"/>
        <w:rPr>
          <w:rFonts w:ascii="Times New Roman" w:hAnsi="Times New Roman" w:cs="Times New Roman"/>
          <w:b/>
        </w:rPr>
      </w:pPr>
    </w:p>
    <w:p w14:paraId="170E9FBF" w14:textId="77777777" w:rsidR="008D3FCF" w:rsidRDefault="008D3FCF" w:rsidP="00D9472D">
      <w:pPr>
        <w:spacing w:line="360" w:lineRule="auto"/>
        <w:jc w:val="center"/>
        <w:rPr>
          <w:rFonts w:ascii="Times New Roman" w:hAnsi="Times New Roman" w:cs="Times New Roman"/>
          <w:b/>
        </w:rPr>
      </w:pPr>
    </w:p>
    <w:p w14:paraId="27131D5B" w14:textId="77777777" w:rsidR="008D3FCF" w:rsidRDefault="008D3FCF" w:rsidP="00D9472D">
      <w:pPr>
        <w:spacing w:line="360" w:lineRule="auto"/>
        <w:jc w:val="center"/>
        <w:rPr>
          <w:rFonts w:ascii="Times New Roman" w:hAnsi="Times New Roman" w:cs="Times New Roman"/>
          <w:b/>
        </w:rPr>
      </w:pPr>
    </w:p>
    <w:p w14:paraId="235A0407" w14:textId="77777777" w:rsidR="008D3FCF" w:rsidRDefault="008D3FCF" w:rsidP="00D9472D">
      <w:pPr>
        <w:spacing w:line="360" w:lineRule="auto"/>
        <w:jc w:val="center"/>
        <w:rPr>
          <w:rFonts w:ascii="Times New Roman" w:hAnsi="Times New Roman" w:cs="Times New Roman"/>
          <w:b/>
        </w:rPr>
      </w:pPr>
    </w:p>
    <w:p w14:paraId="4F593D76" w14:textId="77777777" w:rsidR="008D3FCF" w:rsidRDefault="008D3FCF" w:rsidP="00D9472D">
      <w:pPr>
        <w:spacing w:line="360" w:lineRule="auto"/>
        <w:jc w:val="center"/>
        <w:rPr>
          <w:rFonts w:ascii="Times New Roman" w:hAnsi="Times New Roman" w:cs="Times New Roman"/>
          <w:b/>
        </w:rPr>
      </w:pPr>
    </w:p>
    <w:p w14:paraId="2D97A532" w14:textId="77777777" w:rsidR="008D3FCF" w:rsidRDefault="008D3FCF" w:rsidP="00D9472D">
      <w:pPr>
        <w:spacing w:line="360" w:lineRule="auto"/>
        <w:jc w:val="center"/>
        <w:rPr>
          <w:rFonts w:ascii="Times New Roman" w:hAnsi="Times New Roman" w:cs="Times New Roman"/>
          <w:b/>
        </w:rPr>
      </w:pPr>
    </w:p>
    <w:p w14:paraId="2DA93406" w14:textId="77777777" w:rsidR="008D3FCF" w:rsidRPr="00D9472D" w:rsidRDefault="008D3FCF" w:rsidP="00D9472D">
      <w:pPr>
        <w:spacing w:line="360" w:lineRule="auto"/>
        <w:jc w:val="center"/>
        <w:rPr>
          <w:rFonts w:ascii="Times New Roman" w:hAnsi="Times New Roman" w:cs="Times New Roman"/>
          <w:b/>
        </w:rPr>
      </w:pPr>
    </w:p>
    <w:p w14:paraId="635372B0" w14:textId="77777777" w:rsidR="0059275B" w:rsidRPr="00D9472D" w:rsidRDefault="0059275B" w:rsidP="008D3FCF">
      <w:pPr>
        <w:spacing w:line="360" w:lineRule="auto"/>
        <w:rPr>
          <w:rFonts w:ascii="Times New Roman" w:hAnsi="Times New Roman" w:cs="Times New Roman"/>
        </w:rPr>
      </w:pPr>
    </w:p>
    <w:p w14:paraId="02D93CF1" w14:textId="3DF7B7D0" w:rsidR="009E6F33" w:rsidRPr="008D3FCF" w:rsidRDefault="00CF2ADB" w:rsidP="00D9472D">
      <w:pPr>
        <w:spacing w:line="360" w:lineRule="auto"/>
        <w:jc w:val="right"/>
        <w:rPr>
          <w:rFonts w:ascii="Times New Roman" w:hAnsi="Times New Roman" w:cs="Times New Roman"/>
          <w:bCs/>
          <w:color w:val="000000" w:themeColor="text1"/>
          <w:sz w:val="20"/>
          <w:szCs w:val="20"/>
        </w:rPr>
      </w:pPr>
      <w:r w:rsidRPr="008D3FCF">
        <w:rPr>
          <w:rFonts w:ascii="Times New Roman" w:hAnsi="Times New Roman" w:cs="Times New Roman"/>
          <w:sz w:val="20"/>
          <w:szCs w:val="20"/>
        </w:rPr>
        <w:lastRenderedPageBreak/>
        <w:t xml:space="preserve">  </w:t>
      </w:r>
      <w:r w:rsidR="009E6F33" w:rsidRPr="008D3FCF">
        <w:rPr>
          <w:rFonts w:ascii="Times New Roman" w:hAnsi="Times New Roman" w:cs="Times New Roman"/>
          <w:bCs/>
          <w:color w:val="000000" w:themeColor="text1"/>
          <w:sz w:val="20"/>
          <w:szCs w:val="20"/>
        </w:rPr>
        <w:t>Załącznik nr 1</w:t>
      </w:r>
    </w:p>
    <w:p w14:paraId="63038B44" w14:textId="67B4A7D4" w:rsidR="009E6F33" w:rsidRPr="008D3FCF" w:rsidRDefault="009E6F33" w:rsidP="00D9472D">
      <w:pPr>
        <w:spacing w:line="360" w:lineRule="auto"/>
        <w:jc w:val="right"/>
        <w:rPr>
          <w:rFonts w:ascii="Times New Roman" w:hAnsi="Times New Roman" w:cs="Times New Roman"/>
          <w:bCs/>
          <w:color w:val="000000" w:themeColor="text1"/>
          <w:sz w:val="20"/>
          <w:szCs w:val="20"/>
        </w:rPr>
      </w:pPr>
      <w:r w:rsidRPr="008D3FCF">
        <w:rPr>
          <w:rFonts w:ascii="Times New Roman" w:hAnsi="Times New Roman" w:cs="Times New Roman"/>
          <w:bCs/>
          <w:color w:val="000000" w:themeColor="text1"/>
          <w:sz w:val="20"/>
          <w:szCs w:val="20"/>
        </w:rPr>
        <w:t>do Standardów Ochrony Małoletnich</w:t>
      </w:r>
    </w:p>
    <w:p w14:paraId="615AA994" w14:textId="77777777" w:rsidR="000E74BD" w:rsidRPr="0006056D" w:rsidRDefault="000E74BD" w:rsidP="000E74BD">
      <w:pPr>
        <w:spacing w:line="360" w:lineRule="auto"/>
        <w:jc w:val="righ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w Szkole Podstawowej im. Armii Krajowej </w:t>
      </w:r>
      <w:r w:rsidRPr="0006056D">
        <w:rPr>
          <w:rFonts w:ascii="Times New Roman" w:hAnsi="Times New Roman" w:cs="Times New Roman"/>
          <w:bCs/>
          <w:color w:val="000000" w:themeColor="text1"/>
          <w:sz w:val="20"/>
          <w:szCs w:val="20"/>
        </w:rPr>
        <w:t>w Chełmcach</w:t>
      </w:r>
    </w:p>
    <w:p w14:paraId="07899A8B" w14:textId="23C2B457" w:rsidR="00F562E4" w:rsidRPr="00D9472D" w:rsidRDefault="00F562E4" w:rsidP="008D3FCF">
      <w:pPr>
        <w:spacing w:after="150" w:line="360" w:lineRule="auto"/>
        <w:jc w:val="center"/>
        <w:rPr>
          <w:rFonts w:ascii="Times New Roman" w:hAnsi="Times New Roman" w:cs="Times New Roman"/>
          <w:b/>
        </w:rPr>
      </w:pPr>
      <w:r w:rsidRPr="00D9472D">
        <w:rPr>
          <w:rFonts w:ascii="Times New Roman" w:hAnsi="Times New Roman" w:cs="Times New Roman"/>
          <w:b/>
        </w:rPr>
        <w:t>Zasady bezpiecznych relacji personel - dziecko</w:t>
      </w:r>
    </w:p>
    <w:p w14:paraId="44FA7999" w14:textId="77777777" w:rsidR="00F562E4" w:rsidRPr="00D9472D" w:rsidRDefault="00F562E4" w:rsidP="00D9472D">
      <w:pPr>
        <w:spacing w:after="150" w:line="360" w:lineRule="auto"/>
        <w:jc w:val="both"/>
        <w:rPr>
          <w:rFonts w:ascii="Times New Roman" w:hAnsi="Times New Roman" w:cs="Times New Roman"/>
          <w:b/>
        </w:rPr>
      </w:pPr>
      <w:r w:rsidRPr="00D9472D">
        <w:rPr>
          <w:rFonts w:ascii="Times New Roman" w:hAnsi="Times New Roman" w:cs="Times New Roman"/>
          <w:b/>
        </w:rPr>
        <w:t xml:space="preserve">1.Personel placówki: </w:t>
      </w:r>
    </w:p>
    <w:p w14:paraId="5817B7C6"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a) szanuje godność ucznia jako osoby: akceptuje go, uznaje jego prawa, rozwija samodzielność myślenia i refleksyjność oraz pozwala mu wyrażać własne poglądy, </w:t>
      </w:r>
    </w:p>
    <w:p w14:paraId="20F214ED"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b) pamięta, że pierwszymi i głównymi wychowawcami dzieci są rodzice lub opiekunowie prawni, szanuje ich prawa oraz wspomaga w procesie wychowania, </w:t>
      </w:r>
    </w:p>
    <w:p w14:paraId="02199474"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c) traktuje indywidualnie każde dziecko, starając się rozumieć jego potrzeby i wspomagać jego możliwości, </w:t>
      </w:r>
    </w:p>
    <w:p w14:paraId="2A60DD24"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d) poprzez działania pedagogiczne i własną postawę, wspomaga ucznia w procesie integralnego rozwoju i doskonalenia oraz czyni go współuczestnikiem i współtwórcą tego procesu, </w:t>
      </w:r>
    </w:p>
    <w:p w14:paraId="61106DFE"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e) wychowuje ucznia w duchu odpowiedzialności za własne czyny i ponoszenia konsekwencji dokonanych wyborów, </w:t>
      </w:r>
    </w:p>
    <w:p w14:paraId="4E5897CB"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f) uczy zasad kultury osobistej oraz wpływa na kształtowanie postaw prorodzinnych ucznia, </w:t>
      </w:r>
    </w:p>
    <w:p w14:paraId="37C41D84"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g) wychowuje swoich uczniów w duchu współdziałania i współżycia w grupie, ucząc jednocześnie poszanowania zasad szlachetnego współzawodnictwa. </w:t>
      </w:r>
    </w:p>
    <w:p w14:paraId="79AD1177"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2. Stosunek pracowników do ucznia cechuje: życzliwość, wyrozumiałość i cierpliwość, a jednocześnie stanowczość i konsekwencja w stosowaniu ustalonych kryteriów wymagań. </w:t>
      </w:r>
    </w:p>
    <w:p w14:paraId="6E8CC51A" w14:textId="3508904F"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3. Pracowników obowiązuje obiektywizm, sprawiedliwość, bezinteresowność i szacunek w traktowaniu i ocenie każdego uczn</w:t>
      </w:r>
      <w:r w:rsidR="006F6BCB">
        <w:rPr>
          <w:rFonts w:ascii="Times New Roman" w:hAnsi="Times New Roman" w:cs="Times New Roman"/>
        </w:rPr>
        <w:t>ia bez względu na okoliczności.</w:t>
      </w:r>
    </w:p>
    <w:p w14:paraId="29727095" w14:textId="77777777" w:rsidR="00F562E4" w:rsidRPr="00D9472D" w:rsidRDefault="00F562E4" w:rsidP="00D9472D">
      <w:pPr>
        <w:spacing w:after="150" w:line="360" w:lineRule="auto"/>
        <w:jc w:val="both"/>
        <w:rPr>
          <w:rFonts w:ascii="Times New Roman" w:hAnsi="Times New Roman" w:cs="Times New Roman"/>
          <w:b/>
        </w:rPr>
      </w:pPr>
      <w:r w:rsidRPr="00D9472D">
        <w:rPr>
          <w:rFonts w:ascii="Times New Roman" w:hAnsi="Times New Roman" w:cs="Times New Roman"/>
          <w:b/>
        </w:rPr>
        <w:t xml:space="preserve">Komunikacja z dziećmi </w:t>
      </w:r>
    </w:p>
    <w:p w14:paraId="2655D188"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1.W komunikacji z dziećmi należy zachować cierpliwość i szacunek. </w:t>
      </w:r>
    </w:p>
    <w:p w14:paraId="45541A3C" w14:textId="2E4024E5"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2. Należy </w:t>
      </w:r>
      <w:r w:rsidR="003376DF" w:rsidRPr="00D9472D">
        <w:rPr>
          <w:rFonts w:ascii="Times New Roman" w:hAnsi="Times New Roman" w:cs="Times New Roman"/>
        </w:rPr>
        <w:t>s</w:t>
      </w:r>
      <w:r w:rsidRPr="00D9472D">
        <w:rPr>
          <w:rFonts w:ascii="Times New Roman" w:hAnsi="Times New Roman" w:cs="Times New Roman"/>
        </w:rPr>
        <w:t xml:space="preserve">łuchać uważnie dzieci i udzielać im odpowiedzi adekwatnych do ich wieku i danej sytuacji. </w:t>
      </w:r>
    </w:p>
    <w:p w14:paraId="467F42BE"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3. Nie wolno zawstydzać, upokarzać, lekceważyć i obrażać dziecka. Nie wolno  krzyczeć na dziecko w sytuacji innej niż wynikająca z bezpieczeństwa dziecka lub innych dzieci. </w:t>
      </w:r>
    </w:p>
    <w:p w14:paraId="1B304FCA"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lastRenderedPageBreak/>
        <w:t xml:space="preserve">4. Nie wolno ujawniać informacji wrażliwych dotyczących dziecka wobec osób nieuprawnionych, w tym wobec innych dzieci. Obejmuje to wizerunek dziecka, informacje o jego/jej sytuacji rodzinnej, ekonomicznej, medycznej, opiekuńczej i prawnej. </w:t>
      </w:r>
    </w:p>
    <w:p w14:paraId="2771A6EA"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5. Podejmując decyzje dotyczące dziecka, należy je o tym poinformować. </w:t>
      </w:r>
    </w:p>
    <w:p w14:paraId="4E1D3121"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6. Należy szanować prawo dziecka do prywatności. Jeśli konieczne jest odstąpienie od zasady poufności, aby chronić dziecko, należy mu to jak najszybciej wyjaśnić.</w:t>
      </w:r>
    </w:p>
    <w:p w14:paraId="50F29BD3"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7. Jeśli pojawi się konieczność porozmawiania z dzieckiem na osobności, należy zostawić uchylone drzwi do pomieszczenia i zadbać, aby być w zasięgu wzroku innych. Można też poprosić drugiego pracownika o obecność podczas takiej rozmowy.</w:t>
      </w:r>
    </w:p>
    <w:p w14:paraId="644F9AF4" w14:textId="073F5452"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8. Nie wolno zachowywać się w obecności dzieci w sposób niestosowny. Obejmuje to używanie wulgarnych słów, gestów i żartów, czynienie obraźliwych uwag oraz wykorzystywanie wobec dziecka relacji władzy lub przewagi fizycznej (zastr</w:t>
      </w:r>
      <w:r w:rsidR="00C30514">
        <w:rPr>
          <w:rFonts w:ascii="Times New Roman" w:hAnsi="Times New Roman" w:cs="Times New Roman"/>
        </w:rPr>
        <w:t>aszanie, przymuszanie, groźby).</w:t>
      </w:r>
    </w:p>
    <w:p w14:paraId="5CF85FDA" w14:textId="77777777" w:rsidR="00F562E4" w:rsidRPr="00D9472D" w:rsidRDefault="00F562E4" w:rsidP="00D9472D">
      <w:pPr>
        <w:spacing w:after="150" w:line="360" w:lineRule="auto"/>
        <w:jc w:val="both"/>
        <w:rPr>
          <w:rFonts w:ascii="Times New Roman" w:hAnsi="Times New Roman" w:cs="Times New Roman"/>
          <w:b/>
        </w:rPr>
      </w:pPr>
      <w:r w:rsidRPr="00D9472D">
        <w:rPr>
          <w:rFonts w:ascii="Times New Roman" w:hAnsi="Times New Roman" w:cs="Times New Roman"/>
          <w:b/>
        </w:rPr>
        <w:t xml:space="preserve">Działania z dziećmi </w:t>
      </w:r>
    </w:p>
    <w:p w14:paraId="3F820689" w14:textId="7E7EDC0F"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1. Należy </w:t>
      </w:r>
      <w:r w:rsidR="003376DF" w:rsidRPr="00D9472D">
        <w:rPr>
          <w:rFonts w:ascii="Times New Roman" w:hAnsi="Times New Roman" w:cs="Times New Roman"/>
        </w:rPr>
        <w:t>u</w:t>
      </w:r>
      <w:r w:rsidRPr="00D9472D">
        <w:rPr>
          <w:rFonts w:ascii="Times New Roman" w:hAnsi="Times New Roman" w:cs="Times New Roman"/>
        </w:rPr>
        <w:t>nikać faworyzowania dzieci</w:t>
      </w:r>
      <w:r w:rsidR="009E6F33" w:rsidRPr="00D9472D">
        <w:rPr>
          <w:rFonts w:ascii="Times New Roman" w:hAnsi="Times New Roman" w:cs="Times New Roman"/>
        </w:rPr>
        <w:t>.</w:t>
      </w:r>
    </w:p>
    <w:p w14:paraId="7A419586"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2. Nie wolno utrwalać wizerunku dziecka (filmowanie, nagrywanie głosu, fotografowanie) dla potrzeb prywatnych. Dotyczy to także umożliwienia osobom trzecim utrwalenia wizerunków dzieci, jeśli dyrekcja nie została o tym poinformowana, nie wyraziła na to zgody i nie uzyskała zgód rodziców/opiekunów prawnych oraz samych dzieci.</w:t>
      </w:r>
    </w:p>
    <w:p w14:paraId="41123B21"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4. Nie wolno przyjmować pieniędzy ani prezentów od dziecka. </w:t>
      </w:r>
    </w:p>
    <w:p w14:paraId="23CA898A" w14:textId="48B4C582"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5. Nie wolno wchodzić w relacje jakiejkolwiek zależności wobec dziecka lub rodziców/opiekunów dziecka. Nie wolno zachowywać się w sposób mogący sugerować innym istnienie takiej zależności i prowadzący do oskarżeń o nierówne traktowanie bądź czerpanie korzyści majątkowych i innych. Nie dotyczy to okazjonalnych podarków związanych ze świętami w roku szkolnym, np. kwiatów, prezentów skład</w:t>
      </w:r>
      <w:r w:rsidR="00C30514">
        <w:rPr>
          <w:rFonts w:ascii="Times New Roman" w:hAnsi="Times New Roman" w:cs="Times New Roman"/>
        </w:rPr>
        <w:t xml:space="preserve">kowych czy drobnych upominków. </w:t>
      </w:r>
    </w:p>
    <w:p w14:paraId="2C0B311A" w14:textId="77777777" w:rsidR="00F562E4" w:rsidRPr="00D9472D" w:rsidRDefault="00F562E4" w:rsidP="00D9472D">
      <w:pPr>
        <w:spacing w:after="150" w:line="360" w:lineRule="auto"/>
        <w:jc w:val="both"/>
        <w:rPr>
          <w:rFonts w:ascii="Times New Roman" w:hAnsi="Times New Roman" w:cs="Times New Roman"/>
          <w:b/>
        </w:rPr>
      </w:pPr>
      <w:r w:rsidRPr="00D9472D">
        <w:rPr>
          <w:rFonts w:ascii="Times New Roman" w:hAnsi="Times New Roman" w:cs="Times New Roman"/>
          <w:b/>
        </w:rPr>
        <w:t xml:space="preserve">Kontakt fizyczny z dziećmi </w:t>
      </w:r>
    </w:p>
    <w:p w14:paraId="44676E3D"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Każde </w:t>
      </w:r>
      <w:proofErr w:type="spellStart"/>
      <w:r w:rsidRPr="00D9472D">
        <w:rPr>
          <w:rFonts w:ascii="Times New Roman" w:hAnsi="Times New Roman" w:cs="Times New Roman"/>
        </w:rPr>
        <w:t>przemocowe</w:t>
      </w:r>
      <w:proofErr w:type="spellEnd"/>
      <w:r w:rsidRPr="00D9472D">
        <w:rPr>
          <w:rFonts w:ascii="Times New Roman" w:hAnsi="Times New Roman" w:cs="Times New Roman"/>
        </w:rPr>
        <w:t xml:space="preserve"> działanie wobec dziecka jest niedopuszczalne. </w:t>
      </w:r>
    </w:p>
    <w:p w14:paraId="4EFCF20D"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lastRenderedPageBreak/>
        <w:t xml:space="preserve">Istnieją jednak sytuacje, w których fizyczny kontakt z dzieckiem może być stosowny i spełnia zasady bezpiecznego kontaktu: jest odpowiedzią na potrzeby dziecka w danym momencie, uwzględnia wiek dziecka, etap rozwojowy, płeć, kontekst kulturowy i sytuacyjny. </w:t>
      </w:r>
    </w:p>
    <w:p w14:paraId="58DEB908"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Nie można jednak wyznaczyć uniwersalnej stosowności każdego takiego kontaktu fizycznego, ponieważ zachowanie odpowiednie wobec jednego dziecka może być nieodpowiednie wobec innego. Należy się kierować zawsze profesjonalnym osądem, słuchając, obserwując i odnotowując reakcję dziecka, pytając je o zgodę na kontakt fizyczny (np. przytulenie) i zachowując świadomość, że nawet przy dobrych intencjach taki kontakt może być błędnie zinterpretowany przez dziecko lub osoby trzecie. </w:t>
      </w:r>
    </w:p>
    <w:p w14:paraId="736D5FB7"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1.Nie wolno bić, szturchać, popychać ani w jakikolwiek sposób naruszać integralności fizycznej dziecka. </w:t>
      </w:r>
    </w:p>
    <w:p w14:paraId="45FDDA54"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2. Nie wolno dotykać dziecka w sposób, który może być uznany za nieprzyzwoity lub niestosowny. </w:t>
      </w:r>
    </w:p>
    <w:p w14:paraId="36ADA341"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3. Zawsze należy być przygotowanym na wyjaśnienie swoich działań.</w:t>
      </w:r>
    </w:p>
    <w:p w14:paraId="3E5CCD2E"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4. Nie należy angażować się w takie aktywności jak łaskotanie, udawane walki z dziećmi czy brutalne zabawy fizyczne. </w:t>
      </w:r>
    </w:p>
    <w:p w14:paraId="09382C04"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5. Kontakt fizyczny z dzieckiem nigdy nie może być niejawny bądź ukrywany, wiązać się z jakąkolwiek gratyfikacją ani wynikać z relacji władzy</w:t>
      </w:r>
    </w:p>
    <w:p w14:paraId="4AFD41CF"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6. W sytuacjach wymagających czynności pielęgnacyjnych i higienicznych wobec dziecka, należy unikać innego niż niezbędny kontaktu fizycznego z dzieckiem</w:t>
      </w:r>
    </w:p>
    <w:p w14:paraId="70D2906B" w14:textId="041B8D10" w:rsidR="00F562E4" w:rsidRPr="00D9472D" w:rsidRDefault="00F562E4" w:rsidP="00D9472D">
      <w:pPr>
        <w:spacing w:after="150" w:line="360" w:lineRule="auto"/>
        <w:jc w:val="both"/>
        <w:rPr>
          <w:rFonts w:ascii="Times New Roman" w:hAnsi="Times New Roman" w:cs="Times New Roman"/>
          <w:b/>
        </w:rPr>
      </w:pPr>
      <w:r w:rsidRPr="00D9472D">
        <w:rPr>
          <w:rFonts w:ascii="Times New Roman" w:hAnsi="Times New Roman" w:cs="Times New Roman"/>
          <w:b/>
        </w:rPr>
        <w:t xml:space="preserve">Kontakty poza godzinami pracy </w:t>
      </w:r>
    </w:p>
    <w:p w14:paraId="58FB3A20"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Co do zasady kontakt z dziećmi powinien odbywać się wyłącznie w godzinach pracy i dotyczyć celów edukacyjnych lub wychowawczych.</w:t>
      </w:r>
    </w:p>
    <w:p w14:paraId="38F1D523"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1.Nie wolno zapraszać dzieci do swojego miejsca zamieszkania ani spotykać się z nimi poza godzinami pracy. Obejmuje to także kontakty z dziećmi poprzez prywatne kanały komunikacji (prywatny telefon, e-mail, komunikatory, profile w mediach społecznościowych). </w:t>
      </w:r>
    </w:p>
    <w:p w14:paraId="308A6EB1" w14:textId="18085556"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2. Jeśli zachodzi taka konieczność, właściwą formą komunikacji z dziećmi i ich rodzicami lub opiekunami poza godzinami pracy są kanały służbowe (e</w:t>
      </w:r>
      <w:r w:rsidR="00840942" w:rsidRPr="00D9472D">
        <w:rPr>
          <w:rFonts w:ascii="Times New Roman" w:hAnsi="Times New Roman" w:cs="Times New Roman"/>
        </w:rPr>
        <w:t>-dziennik</w:t>
      </w:r>
      <w:r w:rsidRPr="00D9472D">
        <w:rPr>
          <w:rFonts w:ascii="Times New Roman" w:hAnsi="Times New Roman" w:cs="Times New Roman"/>
        </w:rPr>
        <w:t xml:space="preserve">, telefon służbowy). </w:t>
      </w:r>
    </w:p>
    <w:p w14:paraId="49C54102"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lastRenderedPageBreak/>
        <w:t>3. Jeśli zachodzi konieczność spotkania z dziećmi poza godzinami pracy, należy poinformować o tym dyrekcję, a rodzice/opiekunowie prawni dzieci muszą wyrazić zgodę na taki kontakt.</w:t>
      </w:r>
    </w:p>
    <w:p w14:paraId="2F5BD939"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4. Utrzymywanie relacji towarzyskich lub rodzinnych (jeśli dzieci i rodzice/opiekunowie dzieci są osobami bliskimi wobec pracownika) wymaga zachowania poufności wszystkich informacji dotyczących innych dzieci, ich rodziców oraz opiekunów.</w:t>
      </w:r>
    </w:p>
    <w:p w14:paraId="71A91DF8" w14:textId="77777777" w:rsidR="00F562E4" w:rsidRPr="00D9472D" w:rsidRDefault="00F562E4" w:rsidP="00D9472D">
      <w:pPr>
        <w:spacing w:after="150" w:line="360" w:lineRule="auto"/>
        <w:jc w:val="both"/>
        <w:rPr>
          <w:rFonts w:ascii="Times New Roman" w:hAnsi="Times New Roman" w:cs="Times New Roman"/>
          <w:b/>
        </w:rPr>
      </w:pPr>
      <w:r w:rsidRPr="00D9472D">
        <w:rPr>
          <w:rFonts w:ascii="Times New Roman" w:hAnsi="Times New Roman" w:cs="Times New Roman"/>
          <w:b/>
        </w:rPr>
        <w:t xml:space="preserve">Bezpieczeństwo online </w:t>
      </w:r>
    </w:p>
    <w:p w14:paraId="7FEFB11F" w14:textId="77777777"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Należy być świadomym cyfrowych zagrożeń i ryzyka wynikającego z rejestrowania prywatnej aktywności w sieci przez aplikacje i algorytmy, ale także własnych działań w </w:t>
      </w:r>
      <w:proofErr w:type="spellStart"/>
      <w:r w:rsidRPr="00D9472D">
        <w:rPr>
          <w:rFonts w:ascii="Times New Roman" w:hAnsi="Times New Roman" w:cs="Times New Roman"/>
        </w:rPr>
        <w:t>internecie</w:t>
      </w:r>
      <w:proofErr w:type="spellEnd"/>
      <w:r w:rsidRPr="00D9472D">
        <w:rPr>
          <w:rFonts w:ascii="Times New Roman" w:hAnsi="Times New Roman" w:cs="Times New Roman"/>
        </w:rPr>
        <w:t xml:space="preserve">. Dotyczy to </w:t>
      </w:r>
      <w:proofErr w:type="spellStart"/>
      <w:r w:rsidRPr="00D9472D">
        <w:rPr>
          <w:rFonts w:ascii="Times New Roman" w:hAnsi="Times New Roman" w:cs="Times New Roman"/>
        </w:rPr>
        <w:t>lajkowania</w:t>
      </w:r>
      <w:proofErr w:type="spellEnd"/>
      <w:r w:rsidRPr="00D9472D">
        <w:rPr>
          <w:rFonts w:ascii="Times New Roman" w:hAnsi="Times New Roman" w:cs="Times New Roman"/>
        </w:rPr>
        <w:t xml:space="preserve"> określonych stron, korzystania z aplikacji randkowych, na których można spotkać uczniów/uczennice, obserwowania określonych osób/stron w mediach społecznościowych i ustawień prywatności kont. </w:t>
      </w:r>
    </w:p>
    <w:p w14:paraId="296AE02F" w14:textId="3839F483"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 xml:space="preserve">1.Nie </w:t>
      </w:r>
      <w:r w:rsidR="00840942" w:rsidRPr="00D9472D">
        <w:rPr>
          <w:rFonts w:ascii="Times New Roman" w:hAnsi="Times New Roman" w:cs="Times New Roman"/>
        </w:rPr>
        <w:t xml:space="preserve">powinno się </w:t>
      </w:r>
      <w:r w:rsidRPr="00D9472D">
        <w:rPr>
          <w:rFonts w:ascii="Times New Roman" w:hAnsi="Times New Roman" w:cs="Times New Roman"/>
        </w:rPr>
        <w:t xml:space="preserve">nawiązywać kontaktów z uczniami i uczennicami poprzez przyjmowanie bądź wysyłanie zaproszeń w mediach społecznościowych. </w:t>
      </w:r>
    </w:p>
    <w:p w14:paraId="04273089" w14:textId="3DE0F3D5" w:rsidR="00F562E4" w:rsidRPr="00D9472D" w:rsidRDefault="00F562E4" w:rsidP="00D9472D">
      <w:pPr>
        <w:spacing w:after="150" w:line="360" w:lineRule="auto"/>
        <w:jc w:val="both"/>
        <w:rPr>
          <w:rFonts w:ascii="Times New Roman" w:hAnsi="Times New Roman" w:cs="Times New Roman"/>
        </w:rPr>
      </w:pPr>
      <w:r w:rsidRPr="00D9472D">
        <w:rPr>
          <w:rFonts w:ascii="Times New Roman" w:hAnsi="Times New Roman" w:cs="Times New Roman"/>
        </w:rPr>
        <w:t>2. W trakcie lekcji osobiste urządzenia elektroniczne powinny być wyłączone lub wyciszon</w:t>
      </w:r>
      <w:r w:rsidR="00840942" w:rsidRPr="00D9472D">
        <w:rPr>
          <w:rFonts w:ascii="Times New Roman" w:hAnsi="Times New Roman" w:cs="Times New Roman"/>
        </w:rPr>
        <w:t>e.</w:t>
      </w:r>
    </w:p>
    <w:p w14:paraId="6E7DB9DB" w14:textId="77777777" w:rsidR="00F562E4" w:rsidRPr="00D9472D" w:rsidRDefault="00F562E4" w:rsidP="00D9472D">
      <w:pPr>
        <w:spacing w:after="150" w:line="360" w:lineRule="auto"/>
        <w:jc w:val="both"/>
        <w:rPr>
          <w:rFonts w:ascii="Times New Roman" w:hAnsi="Times New Roman" w:cs="Times New Roman"/>
        </w:rPr>
      </w:pPr>
    </w:p>
    <w:p w14:paraId="684FE856" w14:textId="77777777" w:rsidR="00F562E4" w:rsidRPr="00D9472D" w:rsidRDefault="00F562E4" w:rsidP="00D9472D">
      <w:pPr>
        <w:spacing w:after="150" w:line="360" w:lineRule="auto"/>
        <w:jc w:val="both"/>
        <w:rPr>
          <w:rFonts w:ascii="Times New Roman" w:hAnsi="Times New Roman" w:cs="Times New Roman"/>
        </w:rPr>
      </w:pPr>
    </w:p>
    <w:p w14:paraId="5C912D17" w14:textId="77777777" w:rsidR="00F562E4" w:rsidRPr="00D9472D" w:rsidRDefault="00F562E4" w:rsidP="00D9472D">
      <w:pPr>
        <w:spacing w:after="150" w:line="360" w:lineRule="auto"/>
        <w:jc w:val="both"/>
        <w:rPr>
          <w:rFonts w:ascii="Times New Roman" w:hAnsi="Times New Roman" w:cs="Times New Roman"/>
        </w:rPr>
      </w:pPr>
    </w:p>
    <w:p w14:paraId="17051C64" w14:textId="77777777" w:rsidR="003376DF" w:rsidRPr="00D9472D" w:rsidRDefault="003376DF" w:rsidP="00D9472D">
      <w:pPr>
        <w:spacing w:after="150" w:line="360" w:lineRule="auto"/>
        <w:jc w:val="both"/>
        <w:rPr>
          <w:rFonts w:ascii="Times New Roman" w:hAnsi="Times New Roman" w:cs="Times New Roman"/>
          <w:b/>
        </w:rPr>
      </w:pPr>
    </w:p>
    <w:p w14:paraId="4EF427B6" w14:textId="77777777" w:rsidR="003376DF" w:rsidRPr="00D9472D" w:rsidRDefault="003376DF" w:rsidP="00D9472D">
      <w:pPr>
        <w:spacing w:after="150" w:line="360" w:lineRule="auto"/>
        <w:jc w:val="both"/>
        <w:rPr>
          <w:rFonts w:ascii="Times New Roman" w:hAnsi="Times New Roman" w:cs="Times New Roman"/>
          <w:b/>
        </w:rPr>
      </w:pPr>
    </w:p>
    <w:p w14:paraId="46241BEF" w14:textId="77777777" w:rsidR="003376DF" w:rsidRPr="00D9472D" w:rsidRDefault="003376DF" w:rsidP="00D9472D">
      <w:pPr>
        <w:spacing w:after="150" w:line="360" w:lineRule="auto"/>
        <w:jc w:val="both"/>
        <w:rPr>
          <w:rFonts w:ascii="Times New Roman" w:hAnsi="Times New Roman" w:cs="Times New Roman"/>
          <w:b/>
        </w:rPr>
      </w:pPr>
    </w:p>
    <w:p w14:paraId="12DCD181" w14:textId="77777777" w:rsidR="003376DF" w:rsidRPr="00D9472D" w:rsidRDefault="003376DF" w:rsidP="00D9472D">
      <w:pPr>
        <w:spacing w:after="150" w:line="360" w:lineRule="auto"/>
        <w:jc w:val="both"/>
        <w:rPr>
          <w:rFonts w:ascii="Times New Roman" w:hAnsi="Times New Roman" w:cs="Times New Roman"/>
          <w:b/>
        </w:rPr>
      </w:pPr>
    </w:p>
    <w:p w14:paraId="7C96D0E5" w14:textId="77777777" w:rsidR="003376DF" w:rsidRPr="00D9472D" w:rsidRDefault="003376DF" w:rsidP="00D9472D">
      <w:pPr>
        <w:spacing w:after="150" w:line="360" w:lineRule="auto"/>
        <w:jc w:val="both"/>
        <w:rPr>
          <w:rFonts w:ascii="Times New Roman" w:hAnsi="Times New Roman" w:cs="Times New Roman"/>
          <w:b/>
        </w:rPr>
      </w:pPr>
    </w:p>
    <w:p w14:paraId="605A6A8C" w14:textId="77777777" w:rsidR="003376DF" w:rsidRDefault="003376DF" w:rsidP="00D9472D">
      <w:pPr>
        <w:spacing w:after="150" w:line="360" w:lineRule="auto"/>
        <w:jc w:val="both"/>
        <w:rPr>
          <w:rFonts w:ascii="Times New Roman" w:hAnsi="Times New Roman" w:cs="Times New Roman"/>
          <w:b/>
        </w:rPr>
      </w:pPr>
    </w:p>
    <w:p w14:paraId="46FC0FC8" w14:textId="77777777" w:rsidR="0006056D" w:rsidRDefault="0006056D" w:rsidP="00D9472D">
      <w:pPr>
        <w:spacing w:after="150" w:line="360" w:lineRule="auto"/>
        <w:jc w:val="both"/>
        <w:rPr>
          <w:rFonts w:ascii="Times New Roman" w:hAnsi="Times New Roman" w:cs="Times New Roman"/>
          <w:b/>
        </w:rPr>
      </w:pPr>
    </w:p>
    <w:p w14:paraId="5C357080" w14:textId="77777777" w:rsidR="004557A3" w:rsidRDefault="004557A3" w:rsidP="00D9472D">
      <w:pPr>
        <w:spacing w:after="150" w:line="360" w:lineRule="auto"/>
        <w:jc w:val="both"/>
        <w:rPr>
          <w:rFonts w:ascii="Times New Roman" w:hAnsi="Times New Roman" w:cs="Times New Roman"/>
          <w:b/>
        </w:rPr>
      </w:pPr>
    </w:p>
    <w:p w14:paraId="57E328EC" w14:textId="77777777" w:rsidR="004557A3" w:rsidRDefault="004557A3" w:rsidP="00D9472D">
      <w:pPr>
        <w:spacing w:after="150" w:line="360" w:lineRule="auto"/>
        <w:jc w:val="both"/>
        <w:rPr>
          <w:rFonts w:ascii="Times New Roman" w:hAnsi="Times New Roman" w:cs="Times New Roman"/>
          <w:b/>
        </w:rPr>
      </w:pPr>
    </w:p>
    <w:p w14:paraId="40A5D501" w14:textId="77777777" w:rsidR="004557A3" w:rsidRDefault="004557A3" w:rsidP="00D9472D">
      <w:pPr>
        <w:spacing w:after="150" w:line="360" w:lineRule="auto"/>
        <w:jc w:val="both"/>
        <w:rPr>
          <w:rFonts w:ascii="Times New Roman" w:hAnsi="Times New Roman" w:cs="Times New Roman"/>
          <w:b/>
        </w:rPr>
      </w:pPr>
    </w:p>
    <w:p w14:paraId="408691A8" w14:textId="77777777" w:rsidR="009E6F33" w:rsidRPr="0006056D" w:rsidRDefault="009E6F33" w:rsidP="00453BE4">
      <w:pPr>
        <w:spacing w:line="360" w:lineRule="auto"/>
        <w:jc w:val="right"/>
        <w:rPr>
          <w:rFonts w:ascii="Times New Roman" w:hAnsi="Times New Roman" w:cs="Times New Roman"/>
          <w:bCs/>
          <w:color w:val="000000" w:themeColor="text1"/>
          <w:sz w:val="20"/>
          <w:szCs w:val="20"/>
        </w:rPr>
      </w:pPr>
      <w:r w:rsidRPr="0006056D">
        <w:rPr>
          <w:rFonts w:ascii="Times New Roman" w:hAnsi="Times New Roman" w:cs="Times New Roman"/>
          <w:bCs/>
          <w:color w:val="000000" w:themeColor="text1"/>
          <w:sz w:val="20"/>
          <w:szCs w:val="20"/>
        </w:rPr>
        <w:lastRenderedPageBreak/>
        <w:t xml:space="preserve">Załącznik nr 2 </w:t>
      </w:r>
    </w:p>
    <w:p w14:paraId="2C4BCE97" w14:textId="6779A39C" w:rsidR="009E6F33" w:rsidRPr="0006056D" w:rsidRDefault="009E6F33" w:rsidP="00D9472D">
      <w:pPr>
        <w:spacing w:line="360" w:lineRule="auto"/>
        <w:jc w:val="right"/>
        <w:rPr>
          <w:rFonts w:ascii="Times New Roman" w:hAnsi="Times New Roman" w:cs="Times New Roman"/>
          <w:bCs/>
          <w:color w:val="000000" w:themeColor="text1"/>
          <w:sz w:val="20"/>
          <w:szCs w:val="20"/>
        </w:rPr>
      </w:pPr>
      <w:r w:rsidRPr="0006056D">
        <w:rPr>
          <w:rFonts w:ascii="Times New Roman" w:hAnsi="Times New Roman" w:cs="Times New Roman"/>
          <w:bCs/>
          <w:color w:val="000000" w:themeColor="text1"/>
          <w:sz w:val="20"/>
          <w:szCs w:val="20"/>
        </w:rPr>
        <w:t>do Standardów Ochrony Małoletnich</w:t>
      </w:r>
    </w:p>
    <w:p w14:paraId="2AD8B8D0" w14:textId="516E0806" w:rsidR="009E6F33" w:rsidRPr="0006056D" w:rsidRDefault="0006056D" w:rsidP="0006056D">
      <w:pPr>
        <w:spacing w:line="360" w:lineRule="auto"/>
        <w:jc w:val="righ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w Szkole Podstawowej im. Armii Krajowej </w:t>
      </w:r>
      <w:r w:rsidR="009E6F33" w:rsidRPr="0006056D">
        <w:rPr>
          <w:rFonts w:ascii="Times New Roman" w:hAnsi="Times New Roman" w:cs="Times New Roman"/>
          <w:bCs/>
          <w:color w:val="000000" w:themeColor="text1"/>
          <w:sz w:val="20"/>
          <w:szCs w:val="20"/>
        </w:rPr>
        <w:t>w Chełmcach</w:t>
      </w:r>
    </w:p>
    <w:p w14:paraId="494FA7AC" w14:textId="77777777" w:rsidR="009E6F33" w:rsidRPr="00D9472D" w:rsidRDefault="009E6F33" w:rsidP="00D9472D">
      <w:pPr>
        <w:spacing w:after="150" w:line="360" w:lineRule="auto"/>
        <w:jc w:val="right"/>
        <w:rPr>
          <w:rFonts w:ascii="Times New Roman" w:hAnsi="Times New Roman" w:cs="Times New Roman"/>
          <w:b/>
        </w:rPr>
      </w:pPr>
    </w:p>
    <w:p w14:paraId="4EFDECFA" w14:textId="3B9F087A" w:rsidR="00F562E4" w:rsidRPr="00D9472D" w:rsidRDefault="00F562E4" w:rsidP="001D42C3">
      <w:pPr>
        <w:spacing w:after="150" w:line="360" w:lineRule="auto"/>
        <w:jc w:val="center"/>
        <w:rPr>
          <w:rFonts w:ascii="Times New Roman" w:hAnsi="Times New Roman" w:cs="Times New Roman"/>
          <w:b/>
        </w:rPr>
      </w:pPr>
      <w:r w:rsidRPr="00D9472D">
        <w:rPr>
          <w:rFonts w:ascii="Times New Roman" w:hAnsi="Times New Roman" w:cs="Times New Roman"/>
          <w:b/>
        </w:rPr>
        <w:t xml:space="preserve">Zasady bezpiecznej rekrutacji pracowników w </w:t>
      </w:r>
      <w:r w:rsidR="003376DF" w:rsidRPr="00D9472D">
        <w:rPr>
          <w:rFonts w:ascii="Times New Roman" w:hAnsi="Times New Roman" w:cs="Times New Roman"/>
          <w:b/>
        </w:rPr>
        <w:t>Szkole Podstawowej im.</w:t>
      </w:r>
      <w:r w:rsidR="0059073C" w:rsidRPr="00D9472D">
        <w:rPr>
          <w:rFonts w:ascii="Times New Roman" w:hAnsi="Times New Roman" w:cs="Times New Roman"/>
          <w:b/>
        </w:rPr>
        <w:t xml:space="preserve"> </w:t>
      </w:r>
      <w:r w:rsidR="003376DF" w:rsidRPr="00D9472D">
        <w:rPr>
          <w:rFonts w:ascii="Times New Roman" w:hAnsi="Times New Roman" w:cs="Times New Roman"/>
          <w:b/>
        </w:rPr>
        <w:t>Armii Krajowej w Chełmcach</w:t>
      </w:r>
    </w:p>
    <w:p w14:paraId="7E790949" w14:textId="77777777" w:rsidR="00F562E4" w:rsidRPr="00D9472D" w:rsidRDefault="00F562E4" w:rsidP="00D9472D">
      <w:pPr>
        <w:pStyle w:val="Akapitzlist"/>
        <w:numPr>
          <w:ilvl w:val="0"/>
          <w:numId w:val="8"/>
        </w:numPr>
        <w:spacing w:after="150" w:line="360" w:lineRule="auto"/>
        <w:rPr>
          <w:rFonts w:ascii="Times New Roman" w:hAnsi="Times New Roman"/>
          <w:sz w:val="24"/>
          <w:szCs w:val="24"/>
        </w:rPr>
      </w:pPr>
      <w:r w:rsidRPr="00D9472D">
        <w:rPr>
          <w:rFonts w:ascii="Times New Roman" w:hAnsi="Times New Roman"/>
          <w:sz w:val="24"/>
          <w:szCs w:val="24"/>
        </w:rPr>
        <w:t xml:space="preserve">Przed nawiązaniem z osobą stosunku pracy lub przed dopuszczeniem osoby do innej działalności związanej z edukacją, wypoczynkiem, uprawianiem sportu lub realizacją innych zainteresowań przez małoletnich, lub z opieką nad nimi Dyrektor uzyskuje informacje, czy dane tej osoby są zamieszczone w Rejestrze z dostępem ograniczonym lub w Rejestrze osób, w stosunku do których Państwowa Komisja do spraw przeciwdziałania wykorzystaniu seksualnemu małoletnich poniżej lat 15 wydała postanowienie o wpisie w Rejestrze. </w:t>
      </w:r>
    </w:p>
    <w:p w14:paraId="046626E4" w14:textId="77777777" w:rsidR="00F562E4" w:rsidRPr="00D9472D" w:rsidRDefault="00F562E4" w:rsidP="00D9472D">
      <w:pPr>
        <w:pStyle w:val="Akapitzlist"/>
        <w:spacing w:after="150" w:line="360" w:lineRule="auto"/>
        <w:rPr>
          <w:rFonts w:ascii="Times New Roman" w:hAnsi="Times New Roman"/>
          <w:sz w:val="24"/>
          <w:szCs w:val="24"/>
        </w:rPr>
      </w:pPr>
    </w:p>
    <w:p w14:paraId="5DEEA58F" w14:textId="5B8C90F5" w:rsidR="00F562E4" w:rsidRPr="00D9472D" w:rsidRDefault="00F562E4" w:rsidP="00D9472D">
      <w:pPr>
        <w:pStyle w:val="Akapitzlist"/>
        <w:numPr>
          <w:ilvl w:val="0"/>
          <w:numId w:val="8"/>
        </w:numPr>
        <w:spacing w:after="150" w:line="360" w:lineRule="auto"/>
        <w:rPr>
          <w:rFonts w:ascii="Times New Roman" w:hAnsi="Times New Roman"/>
          <w:b/>
          <w:bCs/>
          <w:sz w:val="24"/>
          <w:szCs w:val="24"/>
        </w:rPr>
      </w:pPr>
      <w:r w:rsidRPr="00D9472D">
        <w:rPr>
          <w:rFonts w:ascii="Times New Roman" w:hAnsi="Times New Roman"/>
          <w:sz w:val="24"/>
          <w:szCs w:val="24"/>
        </w:rPr>
        <w:t>Osoba, o której mowa w ust. 1, przedkłada Dyrektorowi informację z Krajowego Rejestru Karnego 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 oraz przedkłada Oświadczenie o niekaralności i zobowiązaniu do przestrzegania podstawowych zasad ochrony dzieci .</w:t>
      </w:r>
      <w:r w:rsidR="003376DF" w:rsidRPr="00D9472D">
        <w:rPr>
          <w:rFonts w:ascii="Times New Roman" w:hAnsi="Times New Roman"/>
          <w:sz w:val="24"/>
          <w:szCs w:val="24"/>
          <w:lang w:val="pl-PL"/>
        </w:rPr>
        <w:t xml:space="preserve"> </w:t>
      </w:r>
      <w:r w:rsidR="003376DF" w:rsidRPr="00D9472D">
        <w:rPr>
          <w:rFonts w:ascii="Times New Roman" w:hAnsi="Times New Roman"/>
          <w:b/>
          <w:bCs/>
          <w:sz w:val="24"/>
          <w:szCs w:val="24"/>
          <w:lang w:val="pl-PL"/>
        </w:rPr>
        <w:t>Wzór oświadczenia</w:t>
      </w:r>
      <w:r w:rsidR="00DE515A" w:rsidRPr="00D9472D">
        <w:rPr>
          <w:rFonts w:ascii="Times New Roman" w:hAnsi="Times New Roman"/>
          <w:b/>
          <w:bCs/>
          <w:sz w:val="24"/>
          <w:szCs w:val="24"/>
          <w:lang w:val="pl-PL"/>
        </w:rPr>
        <w:t xml:space="preserve"> na końcu załącznika</w:t>
      </w:r>
      <w:r w:rsidR="003376DF" w:rsidRPr="00D9472D">
        <w:rPr>
          <w:rFonts w:ascii="Times New Roman" w:hAnsi="Times New Roman"/>
          <w:b/>
          <w:bCs/>
          <w:sz w:val="24"/>
          <w:szCs w:val="24"/>
          <w:lang w:val="pl-PL"/>
        </w:rPr>
        <w:t xml:space="preserve">  nr </w:t>
      </w:r>
      <w:r w:rsidR="00DE515A" w:rsidRPr="00D9472D">
        <w:rPr>
          <w:rFonts w:ascii="Times New Roman" w:hAnsi="Times New Roman"/>
          <w:b/>
          <w:bCs/>
          <w:sz w:val="24"/>
          <w:szCs w:val="24"/>
          <w:lang w:val="pl-PL"/>
        </w:rPr>
        <w:t>2</w:t>
      </w:r>
    </w:p>
    <w:p w14:paraId="275249A6" w14:textId="77777777" w:rsidR="00F562E4" w:rsidRPr="00D9472D" w:rsidRDefault="00F562E4" w:rsidP="00D9472D">
      <w:pPr>
        <w:pStyle w:val="Akapitzlist"/>
        <w:spacing w:line="360" w:lineRule="auto"/>
        <w:rPr>
          <w:rFonts w:ascii="Times New Roman" w:hAnsi="Times New Roman"/>
          <w:b/>
          <w:bCs/>
          <w:sz w:val="24"/>
          <w:szCs w:val="24"/>
        </w:rPr>
      </w:pPr>
    </w:p>
    <w:p w14:paraId="1AE031F5" w14:textId="77777777" w:rsidR="00F562E4" w:rsidRPr="00D9472D" w:rsidRDefault="00F562E4" w:rsidP="00D9472D">
      <w:pPr>
        <w:pStyle w:val="Akapitzlist"/>
        <w:spacing w:after="150" w:line="360" w:lineRule="auto"/>
        <w:rPr>
          <w:rFonts w:ascii="Times New Roman" w:hAnsi="Times New Roman"/>
          <w:sz w:val="24"/>
          <w:szCs w:val="24"/>
        </w:rPr>
      </w:pPr>
    </w:p>
    <w:p w14:paraId="25E956E0" w14:textId="77777777" w:rsidR="00F562E4" w:rsidRPr="00D9472D" w:rsidRDefault="00F562E4" w:rsidP="00D9472D">
      <w:pPr>
        <w:pStyle w:val="Akapitzlist"/>
        <w:numPr>
          <w:ilvl w:val="0"/>
          <w:numId w:val="8"/>
        </w:numPr>
        <w:spacing w:after="150" w:line="360" w:lineRule="auto"/>
        <w:rPr>
          <w:rFonts w:ascii="Times New Roman" w:hAnsi="Times New Roman"/>
          <w:sz w:val="24"/>
          <w:szCs w:val="24"/>
        </w:rPr>
      </w:pPr>
      <w:r w:rsidRPr="00D9472D">
        <w:rPr>
          <w:rFonts w:ascii="Times New Roman" w:hAnsi="Times New Roman"/>
          <w:sz w:val="24"/>
          <w:szCs w:val="24"/>
        </w:rPr>
        <w:t xml:space="preserve">Osoba, o której mowa w ust. 1, posiadająca obywatelstwo innego państwa niż Rzeczpospolita Polska, ponadto przedkłada pracodawcy lub innemu organizatorowi informację z rejestru karnego państwa obywatelstwa uzyskiwaną do celów działalności zawodowej lub </w:t>
      </w:r>
      <w:proofErr w:type="spellStart"/>
      <w:r w:rsidRPr="00D9472D">
        <w:rPr>
          <w:rFonts w:ascii="Times New Roman" w:hAnsi="Times New Roman"/>
          <w:sz w:val="24"/>
          <w:szCs w:val="24"/>
        </w:rPr>
        <w:t>wolontariackiej</w:t>
      </w:r>
      <w:proofErr w:type="spellEnd"/>
      <w:r w:rsidRPr="00D9472D">
        <w:rPr>
          <w:rFonts w:ascii="Times New Roman" w:hAnsi="Times New Roman"/>
          <w:sz w:val="24"/>
          <w:szCs w:val="24"/>
        </w:rPr>
        <w:t xml:space="preserve"> związanej z kontaktami z dziećmi. </w:t>
      </w:r>
    </w:p>
    <w:p w14:paraId="03B6A52C" w14:textId="77777777" w:rsidR="00F562E4" w:rsidRPr="00D9472D" w:rsidRDefault="00F562E4" w:rsidP="00D9472D">
      <w:pPr>
        <w:pStyle w:val="Akapitzlist"/>
        <w:spacing w:after="150" w:line="360" w:lineRule="auto"/>
        <w:rPr>
          <w:rFonts w:ascii="Times New Roman" w:hAnsi="Times New Roman"/>
          <w:sz w:val="24"/>
          <w:szCs w:val="24"/>
        </w:rPr>
      </w:pPr>
    </w:p>
    <w:p w14:paraId="10EB3BA4" w14:textId="2F6EEFDC" w:rsidR="00F562E4" w:rsidRPr="00D9472D" w:rsidRDefault="00F562E4" w:rsidP="00D9472D">
      <w:pPr>
        <w:pStyle w:val="Akapitzlist"/>
        <w:numPr>
          <w:ilvl w:val="0"/>
          <w:numId w:val="8"/>
        </w:numPr>
        <w:spacing w:after="150" w:line="360" w:lineRule="auto"/>
        <w:rPr>
          <w:rFonts w:ascii="Times New Roman" w:hAnsi="Times New Roman"/>
          <w:sz w:val="24"/>
          <w:szCs w:val="24"/>
        </w:rPr>
      </w:pPr>
      <w:r w:rsidRPr="00D9472D">
        <w:rPr>
          <w:rFonts w:ascii="Times New Roman" w:hAnsi="Times New Roman"/>
          <w:sz w:val="24"/>
          <w:szCs w:val="24"/>
        </w:rPr>
        <w:t xml:space="preserve">Informacje, o których mowa w ust. 2, Dyrektor utrwala w formie wydruku i załącza do akt osobowych pracownika albo dokumentacji dotyczącej osoby dopuszczonej do działalności związanej z edukacją, wypoczynkiem, uprawianiem sportu lub realizacją innych zainteresowań przez małoletnich, lub z opieką nad nimi.  </w:t>
      </w:r>
    </w:p>
    <w:p w14:paraId="2B5BADF7" w14:textId="77777777" w:rsidR="00F562E4" w:rsidRPr="00D9472D" w:rsidRDefault="00F562E4" w:rsidP="00D9472D">
      <w:pPr>
        <w:spacing w:after="150" w:line="360" w:lineRule="auto"/>
        <w:jc w:val="both"/>
        <w:rPr>
          <w:rFonts w:ascii="Times New Roman" w:hAnsi="Times New Roman" w:cs="Times New Roman"/>
        </w:rPr>
      </w:pPr>
    </w:p>
    <w:p w14:paraId="772D96B9" w14:textId="77777777" w:rsidR="00F562E4" w:rsidRPr="00D9472D" w:rsidRDefault="00F562E4" w:rsidP="00D9472D">
      <w:pPr>
        <w:pStyle w:val="Akapitzlist"/>
        <w:numPr>
          <w:ilvl w:val="0"/>
          <w:numId w:val="8"/>
        </w:numPr>
        <w:spacing w:after="150" w:line="360" w:lineRule="auto"/>
        <w:rPr>
          <w:rFonts w:ascii="Times New Roman" w:hAnsi="Times New Roman"/>
          <w:sz w:val="24"/>
          <w:szCs w:val="24"/>
        </w:rPr>
      </w:pPr>
      <w:r w:rsidRPr="00D9472D">
        <w:rPr>
          <w:rFonts w:ascii="Times New Roman" w:hAnsi="Times New Roman"/>
          <w:sz w:val="24"/>
          <w:szCs w:val="24"/>
        </w:rPr>
        <w:lastRenderedPageBreak/>
        <w:t xml:space="preserve">Wykonanie obowiązków, o których mowa w ust. 1–4, nie jest wymagane przed dopuszczeniem do działalności związanej z wychowaniem, edukacją, wypoczynkiem, leczeniem, świadczeniem porad psychologicznych, rozwojem duchowym, uprawianiem sportu lub realizacją innych zainteresowań przez małoletnich, lub z opieką nad nimi, członka rodziny małoletniego, lub osoby znanej osobiście rodzicowi małoletniego albo przedstawicielowi ustawowemu małoletniego, gdy jest ona wykonywana w stosunku do małoletniego dziecka, którego rodzic albo przedstawiciel ustawowy są dopuszczającymi do działalności. </w:t>
      </w:r>
    </w:p>
    <w:p w14:paraId="2AFC27AD" w14:textId="77777777" w:rsidR="00F562E4" w:rsidRPr="00D9472D" w:rsidRDefault="00F562E4" w:rsidP="00D9472D">
      <w:pPr>
        <w:spacing w:after="150" w:line="360" w:lineRule="auto"/>
        <w:jc w:val="both"/>
        <w:rPr>
          <w:rFonts w:ascii="Times New Roman" w:hAnsi="Times New Roman" w:cs="Times New Roman"/>
        </w:rPr>
      </w:pPr>
    </w:p>
    <w:p w14:paraId="268AE40D" w14:textId="3C4DAAED" w:rsidR="00F562E4" w:rsidRPr="00D9472D" w:rsidRDefault="00F562E4" w:rsidP="00D9472D">
      <w:pPr>
        <w:pStyle w:val="Akapitzlist"/>
        <w:numPr>
          <w:ilvl w:val="0"/>
          <w:numId w:val="8"/>
        </w:numPr>
        <w:spacing w:after="150" w:line="360" w:lineRule="auto"/>
        <w:rPr>
          <w:rFonts w:ascii="Times New Roman" w:hAnsi="Times New Roman"/>
          <w:sz w:val="24"/>
          <w:szCs w:val="24"/>
        </w:rPr>
      </w:pPr>
      <w:r w:rsidRPr="00D9472D">
        <w:rPr>
          <w:rFonts w:ascii="Times New Roman" w:hAnsi="Times New Roman"/>
          <w:sz w:val="24"/>
          <w:szCs w:val="24"/>
        </w:rPr>
        <w:t>Przez członka rodziny, o którym mowa w ust. 5, należy rozumieć osobę spokrewnioną albo osobę niespokrewnioną, pozostającą w faktycznym związku oraz wspólnie zamieszkującą i gospodarującą.</w:t>
      </w:r>
    </w:p>
    <w:p w14:paraId="4CEDD6D3" w14:textId="77777777" w:rsidR="009E6F33" w:rsidRDefault="009E6F33" w:rsidP="00D9472D">
      <w:pPr>
        <w:spacing w:line="360" w:lineRule="auto"/>
        <w:rPr>
          <w:rFonts w:ascii="Times New Roman" w:hAnsi="Times New Roman" w:cs="Times New Roman"/>
          <w:b/>
          <w:bCs/>
          <w:color w:val="000000" w:themeColor="text1"/>
        </w:rPr>
      </w:pPr>
    </w:p>
    <w:p w14:paraId="69B3DBC0" w14:textId="77777777" w:rsidR="001D42C3" w:rsidRDefault="001D42C3" w:rsidP="00D9472D">
      <w:pPr>
        <w:spacing w:line="360" w:lineRule="auto"/>
        <w:rPr>
          <w:rFonts w:ascii="Times New Roman" w:hAnsi="Times New Roman" w:cs="Times New Roman"/>
          <w:b/>
          <w:bCs/>
          <w:color w:val="000000" w:themeColor="text1"/>
        </w:rPr>
      </w:pPr>
    </w:p>
    <w:p w14:paraId="3402454B" w14:textId="77777777" w:rsidR="001D42C3" w:rsidRDefault="001D42C3" w:rsidP="00D9472D">
      <w:pPr>
        <w:spacing w:line="360" w:lineRule="auto"/>
        <w:rPr>
          <w:rFonts w:ascii="Times New Roman" w:hAnsi="Times New Roman" w:cs="Times New Roman"/>
          <w:b/>
          <w:bCs/>
          <w:color w:val="000000" w:themeColor="text1"/>
        </w:rPr>
      </w:pPr>
    </w:p>
    <w:p w14:paraId="56292157" w14:textId="77777777" w:rsidR="001D42C3" w:rsidRDefault="001D42C3" w:rsidP="00D9472D">
      <w:pPr>
        <w:spacing w:line="360" w:lineRule="auto"/>
        <w:rPr>
          <w:rFonts w:ascii="Times New Roman" w:hAnsi="Times New Roman" w:cs="Times New Roman"/>
          <w:b/>
          <w:bCs/>
          <w:color w:val="000000" w:themeColor="text1"/>
        </w:rPr>
      </w:pPr>
    </w:p>
    <w:p w14:paraId="02F0F14F" w14:textId="77777777" w:rsidR="001D42C3" w:rsidRDefault="001D42C3" w:rsidP="00D9472D">
      <w:pPr>
        <w:spacing w:line="360" w:lineRule="auto"/>
        <w:rPr>
          <w:rFonts w:ascii="Times New Roman" w:hAnsi="Times New Roman" w:cs="Times New Roman"/>
          <w:b/>
          <w:bCs/>
          <w:color w:val="000000" w:themeColor="text1"/>
        </w:rPr>
      </w:pPr>
    </w:p>
    <w:p w14:paraId="706609FC" w14:textId="77777777" w:rsidR="001D42C3" w:rsidRDefault="001D42C3" w:rsidP="00D9472D">
      <w:pPr>
        <w:spacing w:line="360" w:lineRule="auto"/>
        <w:rPr>
          <w:rFonts w:ascii="Times New Roman" w:hAnsi="Times New Roman" w:cs="Times New Roman"/>
          <w:b/>
          <w:bCs/>
          <w:color w:val="000000" w:themeColor="text1"/>
        </w:rPr>
      </w:pPr>
    </w:p>
    <w:p w14:paraId="159A01C9" w14:textId="77777777" w:rsidR="001D42C3" w:rsidRDefault="001D42C3" w:rsidP="00D9472D">
      <w:pPr>
        <w:spacing w:line="360" w:lineRule="auto"/>
        <w:rPr>
          <w:rFonts w:ascii="Times New Roman" w:hAnsi="Times New Roman" w:cs="Times New Roman"/>
          <w:b/>
          <w:bCs/>
          <w:color w:val="000000" w:themeColor="text1"/>
        </w:rPr>
      </w:pPr>
    </w:p>
    <w:p w14:paraId="50434287" w14:textId="77777777" w:rsidR="001D42C3" w:rsidRDefault="001D42C3" w:rsidP="00D9472D">
      <w:pPr>
        <w:spacing w:line="360" w:lineRule="auto"/>
        <w:rPr>
          <w:rFonts w:ascii="Times New Roman" w:hAnsi="Times New Roman" w:cs="Times New Roman"/>
          <w:b/>
          <w:bCs/>
          <w:color w:val="000000" w:themeColor="text1"/>
        </w:rPr>
      </w:pPr>
    </w:p>
    <w:p w14:paraId="3F5C0BF6" w14:textId="77777777" w:rsidR="001D42C3" w:rsidRDefault="001D42C3" w:rsidP="00D9472D">
      <w:pPr>
        <w:spacing w:line="360" w:lineRule="auto"/>
        <w:rPr>
          <w:rFonts w:ascii="Times New Roman" w:hAnsi="Times New Roman" w:cs="Times New Roman"/>
          <w:b/>
          <w:bCs/>
          <w:color w:val="000000" w:themeColor="text1"/>
        </w:rPr>
      </w:pPr>
    </w:p>
    <w:p w14:paraId="4943AAD1" w14:textId="77777777" w:rsidR="001D42C3" w:rsidRDefault="001D42C3" w:rsidP="00D9472D">
      <w:pPr>
        <w:spacing w:line="360" w:lineRule="auto"/>
        <w:rPr>
          <w:rFonts w:ascii="Times New Roman" w:hAnsi="Times New Roman" w:cs="Times New Roman"/>
          <w:b/>
          <w:bCs/>
          <w:color w:val="000000" w:themeColor="text1"/>
        </w:rPr>
      </w:pPr>
    </w:p>
    <w:p w14:paraId="43FCF495" w14:textId="77777777" w:rsidR="001D42C3" w:rsidRDefault="001D42C3" w:rsidP="00D9472D">
      <w:pPr>
        <w:spacing w:line="360" w:lineRule="auto"/>
        <w:rPr>
          <w:rFonts w:ascii="Times New Roman" w:hAnsi="Times New Roman" w:cs="Times New Roman"/>
          <w:b/>
          <w:bCs/>
          <w:color w:val="000000" w:themeColor="text1"/>
        </w:rPr>
      </w:pPr>
    </w:p>
    <w:p w14:paraId="5A3FDE1B" w14:textId="77777777" w:rsidR="001D42C3" w:rsidRDefault="001D42C3" w:rsidP="00D9472D">
      <w:pPr>
        <w:spacing w:line="360" w:lineRule="auto"/>
        <w:rPr>
          <w:rFonts w:ascii="Times New Roman" w:hAnsi="Times New Roman" w:cs="Times New Roman"/>
          <w:b/>
          <w:bCs/>
          <w:color w:val="000000" w:themeColor="text1"/>
        </w:rPr>
      </w:pPr>
    </w:p>
    <w:p w14:paraId="5F3893D0" w14:textId="77777777" w:rsidR="001D42C3" w:rsidRDefault="001D42C3" w:rsidP="00D9472D">
      <w:pPr>
        <w:spacing w:line="360" w:lineRule="auto"/>
        <w:rPr>
          <w:rFonts w:ascii="Times New Roman" w:hAnsi="Times New Roman" w:cs="Times New Roman"/>
          <w:b/>
          <w:bCs/>
          <w:color w:val="000000" w:themeColor="text1"/>
        </w:rPr>
      </w:pPr>
    </w:p>
    <w:p w14:paraId="188B82E2" w14:textId="77777777" w:rsidR="001D42C3" w:rsidRDefault="001D42C3" w:rsidP="00D9472D">
      <w:pPr>
        <w:spacing w:line="360" w:lineRule="auto"/>
        <w:rPr>
          <w:rFonts w:ascii="Times New Roman" w:hAnsi="Times New Roman" w:cs="Times New Roman"/>
          <w:b/>
          <w:bCs/>
          <w:color w:val="000000" w:themeColor="text1"/>
        </w:rPr>
      </w:pPr>
    </w:p>
    <w:p w14:paraId="3B28D64B" w14:textId="77777777" w:rsidR="001D42C3" w:rsidRDefault="001D42C3" w:rsidP="00D9472D">
      <w:pPr>
        <w:spacing w:line="360" w:lineRule="auto"/>
        <w:rPr>
          <w:rFonts w:ascii="Times New Roman" w:hAnsi="Times New Roman" w:cs="Times New Roman"/>
          <w:b/>
          <w:bCs/>
          <w:color w:val="000000" w:themeColor="text1"/>
        </w:rPr>
      </w:pPr>
    </w:p>
    <w:p w14:paraId="28B1CBF2" w14:textId="77777777" w:rsidR="001D42C3" w:rsidRDefault="001D42C3" w:rsidP="00D9472D">
      <w:pPr>
        <w:spacing w:line="360" w:lineRule="auto"/>
        <w:rPr>
          <w:rFonts w:ascii="Times New Roman" w:hAnsi="Times New Roman" w:cs="Times New Roman"/>
          <w:b/>
          <w:bCs/>
          <w:color w:val="000000" w:themeColor="text1"/>
        </w:rPr>
      </w:pPr>
    </w:p>
    <w:p w14:paraId="47E9CE71" w14:textId="77777777" w:rsidR="001D42C3" w:rsidRDefault="001D42C3" w:rsidP="00D9472D">
      <w:pPr>
        <w:spacing w:line="360" w:lineRule="auto"/>
        <w:rPr>
          <w:rFonts w:ascii="Times New Roman" w:hAnsi="Times New Roman" w:cs="Times New Roman"/>
          <w:b/>
          <w:bCs/>
          <w:color w:val="000000" w:themeColor="text1"/>
        </w:rPr>
      </w:pPr>
    </w:p>
    <w:p w14:paraId="6FA1A27C" w14:textId="77777777" w:rsidR="001D42C3" w:rsidRDefault="001D42C3" w:rsidP="00D9472D">
      <w:pPr>
        <w:spacing w:line="360" w:lineRule="auto"/>
        <w:rPr>
          <w:rFonts w:ascii="Times New Roman" w:hAnsi="Times New Roman" w:cs="Times New Roman"/>
          <w:b/>
          <w:bCs/>
          <w:color w:val="000000" w:themeColor="text1"/>
        </w:rPr>
      </w:pPr>
    </w:p>
    <w:p w14:paraId="26E35C4B" w14:textId="77777777" w:rsidR="001D42C3" w:rsidRDefault="001D42C3" w:rsidP="00D9472D">
      <w:pPr>
        <w:spacing w:line="360" w:lineRule="auto"/>
        <w:rPr>
          <w:rFonts w:ascii="Times New Roman" w:hAnsi="Times New Roman" w:cs="Times New Roman"/>
          <w:b/>
          <w:bCs/>
          <w:color w:val="000000" w:themeColor="text1"/>
        </w:rPr>
      </w:pPr>
    </w:p>
    <w:p w14:paraId="7B587CCA" w14:textId="77777777" w:rsidR="001D42C3" w:rsidRDefault="001D42C3" w:rsidP="00D9472D">
      <w:pPr>
        <w:spacing w:line="360" w:lineRule="auto"/>
        <w:rPr>
          <w:rFonts w:ascii="Times New Roman" w:hAnsi="Times New Roman" w:cs="Times New Roman"/>
          <w:b/>
          <w:bCs/>
          <w:color w:val="000000" w:themeColor="text1"/>
        </w:rPr>
      </w:pPr>
    </w:p>
    <w:p w14:paraId="0CB83F88" w14:textId="77777777" w:rsidR="001D42C3" w:rsidRPr="00D9472D" w:rsidRDefault="001D42C3" w:rsidP="00D9472D">
      <w:pPr>
        <w:spacing w:line="360" w:lineRule="auto"/>
        <w:rPr>
          <w:rFonts w:ascii="Times New Roman" w:hAnsi="Times New Roman" w:cs="Times New Roman"/>
          <w:b/>
          <w:bCs/>
          <w:color w:val="000000" w:themeColor="text1"/>
        </w:rPr>
      </w:pPr>
    </w:p>
    <w:p w14:paraId="23730653" w14:textId="1369F87C" w:rsidR="00F562E4" w:rsidRPr="00D9472D" w:rsidRDefault="00F562E4" w:rsidP="001D42C3">
      <w:pPr>
        <w:spacing w:line="360" w:lineRule="auto"/>
        <w:jc w:val="center"/>
        <w:rPr>
          <w:rFonts w:ascii="Times New Roman" w:hAnsi="Times New Roman" w:cs="Times New Roman"/>
          <w:b/>
          <w:bCs/>
          <w:color w:val="000000" w:themeColor="text1"/>
        </w:rPr>
      </w:pPr>
      <w:r w:rsidRPr="00D9472D">
        <w:rPr>
          <w:rFonts w:ascii="Times New Roman" w:hAnsi="Times New Roman" w:cs="Times New Roman"/>
          <w:b/>
          <w:bCs/>
          <w:color w:val="000000" w:themeColor="text1"/>
        </w:rPr>
        <w:lastRenderedPageBreak/>
        <w:t>WZÓR  OŚWIADCZENIA</w:t>
      </w:r>
    </w:p>
    <w:p w14:paraId="0EC660D8" w14:textId="77777777" w:rsidR="00F562E4" w:rsidRPr="00D9472D" w:rsidRDefault="00F562E4" w:rsidP="00D9472D">
      <w:pPr>
        <w:spacing w:line="360" w:lineRule="auto"/>
        <w:rPr>
          <w:rFonts w:ascii="Times New Roman" w:hAnsi="Times New Roman" w:cs="Times New Roman"/>
          <w:color w:val="000000" w:themeColor="text1"/>
        </w:rPr>
      </w:pPr>
    </w:p>
    <w:p w14:paraId="6B7DE4E8" w14:textId="77777777" w:rsidR="00F562E4" w:rsidRPr="00D9472D" w:rsidRDefault="00F562E4" w:rsidP="00D9472D">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b/>
          <w:bCs/>
          <w:color w:val="000000" w:themeColor="text1"/>
        </w:rPr>
      </w:pPr>
      <w:r w:rsidRPr="00D9472D">
        <w:rPr>
          <w:rFonts w:ascii="Times New Roman" w:hAnsi="Times New Roman" w:cs="Times New Roman"/>
          <w:b/>
          <w:bCs/>
          <w:color w:val="000000" w:themeColor="text1"/>
        </w:rPr>
        <w:t>Oświadczenie o niekaralności i zobowiązaniu do przestrzegania podstawowych zasad ochrony dzieci</w:t>
      </w:r>
    </w:p>
    <w:p w14:paraId="57C37916" w14:textId="77777777" w:rsidR="00F562E4" w:rsidRPr="00D9472D" w:rsidRDefault="00F562E4" w:rsidP="00D9472D">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i/>
          <w:iCs/>
          <w:color w:val="000000" w:themeColor="text1"/>
        </w:rPr>
      </w:pPr>
      <w:r w:rsidRPr="00D9472D">
        <w:rPr>
          <w:rFonts w:ascii="Times New Roman" w:hAnsi="Times New Roman" w:cs="Times New Roman"/>
          <w:i/>
          <w:iCs/>
          <w:color w:val="000000" w:themeColor="text1"/>
        </w:rPr>
        <w:t>(wzór)</w:t>
      </w:r>
    </w:p>
    <w:p w14:paraId="010934E9" w14:textId="77777777" w:rsidR="00F562E4" w:rsidRPr="00D9472D" w:rsidRDefault="00F562E4" w:rsidP="00D9472D">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color w:val="000000" w:themeColor="text1"/>
        </w:rPr>
      </w:pPr>
    </w:p>
    <w:p w14:paraId="593F820B" w14:textId="77777777" w:rsidR="00F562E4" w:rsidRPr="00D9472D" w:rsidRDefault="00F562E4" w:rsidP="00D9472D">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color w:val="000000" w:themeColor="text1"/>
        </w:rPr>
      </w:pPr>
    </w:p>
    <w:p w14:paraId="746CD110" w14:textId="77777777" w:rsidR="00F562E4" w:rsidRPr="00D9472D" w:rsidRDefault="00F562E4" w:rsidP="00D9472D">
      <w:pPr>
        <w:pBdr>
          <w:top w:val="single" w:sz="4" w:space="1" w:color="auto"/>
          <w:left w:val="single" w:sz="4" w:space="4" w:color="auto"/>
          <w:bottom w:val="single" w:sz="4" w:space="1" w:color="auto"/>
          <w:right w:val="single" w:sz="4" w:space="4" w:color="auto"/>
        </w:pBdr>
        <w:spacing w:line="360" w:lineRule="auto"/>
        <w:jc w:val="right"/>
        <w:rPr>
          <w:rFonts w:ascii="Times New Roman" w:hAnsi="Times New Roman" w:cs="Times New Roman"/>
          <w:color w:val="000000" w:themeColor="text1"/>
        </w:rPr>
      </w:pPr>
      <w:r w:rsidRPr="00D9472D">
        <w:rPr>
          <w:rFonts w:ascii="Times New Roman" w:hAnsi="Times New Roman" w:cs="Times New Roman"/>
          <w:color w:val="000000" w:themeColor="text1"/>
        </w:rPr>
        <w:t xml:space="preserve">                                                                              .  .........................................................................</w:t>
      </w:r>
    </w:p>
    <w:p w14:paraId="0D9D3BCA" w14:textId="77777777" w:rsidR="00F562E4" w:rsidRPr="00D9472D" w:rsidRDefault="00F562E4" w:rsidP="00D9472D">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color w:val="000000" w:themeColor="text1"/>
        </w:rPr>
      </w:pPr>
      <w:r w:rsidRPr="00D9472D">
        <w:rPr>
          <w:rFonts w:ascii="Times New Roman" w:hAnsi="Times New Roman" w:cs="Times New Roman"/>
          <w:color w:val="000000" w:themeColor="text1"/>
        </w:rPr>
        <w:t xml:space="preserve">                                                                                                              (miejsce i data)                 </w:t>
      </w:r>
    </w:p>
    <w:p w14:paraId="640B7A4A" w14:textId="77777777" w:rsidR="00F562E4" w:rsidRPr="00D9472D" w:rsidRDefault="00F562E4" w:rsidP="00D9472D">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color w:val="000000" w:themeColor="text1"/>
        </w:rPr>
      </w:pPr>
      <w:r w:rsidRPr="00D9472D">
        <w:rPr>
          <w:rFonts w:ascii="Times New Roman" w:hAnsi="Times New Roman" w:cs="Times New Roman"/>
          <w:color w:val="000000" w:themeColor="text1"/>
        </w:rPr>
        <w:t xml:space="preserve">  Ja..................................................................................................................................... nr PESEL………………………………………………… oświadczam, że nie byłam/em skazana/y za przestępstwo przeciwko wolności seksualnej i obyczajności, i przestępstwa z użyciem przemocy na szkodę małoletniego i nie toczy się przeciwko mnie żadne postępowanie karne ani dyscyplinarne w tym zakresie.</w:t>
      </w:r>
    </w:p>
    <w:p w14:paraId="275F54C8" w14:textId="77777777" w:rsidR="00F562E4" w:rsidRPr="00D9472D" w:rsidRDefault="00F562E4" w:rsidP="00D9472D">
      <w:pPr>
        <w:pBdr>
          <w:top w:val="single" w:sz="4" w:space="1" w:color="auto"/>
          <w:left w:val="single" w:sz="4" w:space="4" w:color="auto"/>
          <w:bottom w:val="single" w:sz="4" w:space="1" w:color="auto"/>
          <w:right w:val="single" w:sz="4" w:space="4" w:color="auto"/>
        </w:pBdr>
        <w:spacing w:line="360" w:lineRule="auto"/>
        <w:jc w:val="right"/>
        <w:rPr>
          <w:rFonts w:ascii="Times New Roman" w:hAnsi="Times New Roman" w:cs="Times New Roman"/>
          <w:color w:val="000000" w:themeColor="text1"/>
        </w:rPr>
      </w:pPr>
      <w:r w:rsidRPr="00D9472D">
        <w:rPr>
          <w:rFonts w:ascii="Times New Roman" w:hAnsi="Times New Roman" w:cs="Times New Roman"/>
          <w:color w:val="000000" w:themeColor="text1"/>
        </w:rPr>
        <w:t xml:space="preserve"> Ponadto oświadczam, że zapoznałam/-em się z zasadami ochrony dzieci obowiązującymi w .......................................................................... i zobowiązuję się do ich przestrzegania.   </w:t>
      </w:r>
    </w:p>
    <w:p w14:paraId="0F4445B7" w14:textId="77777777" w:rsidR="00F562E4" w:rsidRPr="00D9472D" w:rsidRDefault="00F562E4" w:rsidP="00D9472D">
      <w:pPr>
        <w:pBdr>
          <w:top w:val="single" w:sz="4" w:space="1" w:color="auto"/>
          <w:left w:val="single" w:sz="4" w:space="4" w:color="auto"/>
          <w:bottom w:val="single" w:sz="4" w:space="1" w:color="auto"/>
          <w:right w:val="single" w:sz="4" w:space="4" w:color="auto"/>
        </w:pBdr>
        <w:spacing w:line="360" w:lineRule="auto"/>
        <w:jc w:val="right"/>
        <w:rPr>
          <w:rFonts w:ascii="Times New Roman" w:hAnsi="Times New Roman" w:cs="Times New Roman"/>
          <w:color w:val="000000" w:themeColor="text1"/>
        </w:rPr>
      </w:pPr>
      <w:r w:rsidRPr="00D9472D">
        <w:rPr>
          <w:rFonts w:ascii="Times New Roman" w:hAnsi="Times New Roman" w:cs="Times New Roman"/>
          <w:color w:val="000000" w:themeColor="text1"/>
        </w:rPr>
        <w:t xml:space="preserve">  ………………………………………………..</w:t>
      </w:r>
    </w:p>
    <w:p w14:paraId="493334C7" w14:textId="77777777" w:rsidR="00F562E4" w:rsidRPr="00D9472D" w:rsidRDefault="00F562E4" w:rsidP="00D9472D">
      <w:pPr>
        <w:pBdr>
          <w:top w:val="single" w:sz="4" w:space="1" w:color="auto"/>
          <w:left w:val="single" w:sz="4" w:space="4" w:color="auto"/>
          <w:bottom w:val="single" w:sz="4" w:space="1" w:color="auto"/>
          <w:right w:val="single" w:sz="4" w:space="4" w:color="auto"/>
        </w:pBdr>
        <w:spacing w:line="360" w:lineRule="auto"/>
        <w:jc w:val="right"/>
        <w:rPr>
          <w:rFonts w:ascii="Times New Roman" w:hAnsi="Times New Roman" w:cs="Times New Roman"/>
          <w:color w:val="000000" w:themeColor="text1"/>
        </w:rPr>
      </w:pPr>
      <w:r w:rsidRPr="00D9472D">
        <w:rPr>
          <w:rFonts w:ascii="Times New Roman" w:hAnsi="Times New Roman" w:cs="Times New Roman"/>
          <w:color w:val="000000" w:themeColor="text1"/>
        </w:rPr>
        <w:t xml:space="preserve">  (podpis)    </w:t>
      </w:r>
    </w:p>
    <w:p w14:paraId="4C7C9214" w14:textId="77777777" w:rsidR="00F562E4" w:rsidRPr="00D9472D" w:rsidRDefault="00F562E4" w:rsidP="00D9472D">
      <w:pPr>
        <w:pBdr>
          <w:top w:val="single" w:sz="4" w:space="1" w:color="auto"/>
          <w:left w:val="single" w:sz="4" w:space="4" w:color="auto"/>
          <w:bottom w:val="single" w:sz="4" w:space="1" w:color="auto"/>
          <w:right w:val="single" w:sz="4" w:space="4" w:color="auto"/>
        </w:pBdr>
        <w:spacing w:line="360" w:lineRule="auto"/>
        <w:jc w:val="right"/>
        <w:rPr>
          <w:rFonts w:ascii="Times New Roman" w:hAnsi="Times New Roman" w:cs="Times New Roman"/>
          <w:color w:val="000000" w:themeColor="text1"/>
        </w:rPr>
      </w:pPr>
      <w:r w:rsidRPr="00D9472D">
        <w:rPr>
          <w:rFonts w:ascii="Times New Roman" w:hAnsi="Times New Roman" w:cs="Times New Roman"/>
          <w:color w:val="000000" w:themeColor="text1"/>
        </w:rPr>
        <w:t xml:space="preserve">     </w:t>
      </w:r>
    </w:p>
    <w:p w14:paraId="61FCF6A9" w14:textId="77777777" w:rsidR="00F562E4" w:rsidRPr="00D9472D" w:rsidRDefault="00F562E4" w:rsidP="00D9472D">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color w:val="000000" w:themeColor="text1"/>
        </w:rPr>
      </w:pPr>
      <w:r w:rsidRPr="00D9472D">
        <w:rPr>
          <w:rFonts w:ascii="Times New Roman" w:hAnsi="Times New Roman" w:cs="Times New Roman"/>
          <w:color w:val="000000" w:themeColor="text1"/>
        </w:rPr>
        <w:t xml:space="preserve">          </w:t>
      </w:r>
    </w:p>
    <w:p w14:paraId="408F92BA" w14:textId="77777777" w:rsidR="00F562E4" w:rsidRPr="00D9472D" w:rsidRDefault="00F562E4" w:rsidP="00D9472D">
      <w:pPr>
        <w:spacing w:line="360" w:lineRule="auto"/>
        <w:rPr>
          <w:rFonts w:ascii="Times New Roman" w:hAnsi="Times New Roman" w:cs="Times New Roman"/>
          <w:b/>
          <w:color w:val="000000" w:themeColor="text1"/>
        </w:rPr>
      </w:pPr>
    </w:p>
    <w:p w14:paraId="5EFCC189" w14:textId="77777777" w:rsidR="00F562E4" w:rsidRPr="00D9472D" w:rsidRDefault="00F562E4" w:rsidP="00D9472D">
      <w:pPr>
        <w:spacing w:line="360" w:lineRule="auto"/>
        <w:rPr>
          <w:rFonts w:ascii="Times New Roman" w:hAnsi="Times New Roman" w:cs="Times New Roman"/>
          <w:color w:val="000000" w:themeColor="text1"/>
        </w:rPr>
      </w:pPr>
    </w:p>
    <w:p w14:paraId="3C178E57" w14:textId="77777777" w:rsidR="009F7066" w:rsidRPr="00D9472D" w:rsidRDefault="009F7066" w:rsidP="00D9472D">
      <w:pPr>
        <w:spacing w:line="360" w:lineRule="auto"/>
        <w:jc w:val="center"/>
        <w:rPr>
          <w:rFonts w:ascii="Times New Roman" w:hAnsi="Times New Roman" w:cs="Times New Roman"/>
          <w:b/>
          <w:bCs/>
          <w:u w:val="single"/>
        </w:rPr>
      </w:pPr>
    </w:p>
    <w:p w14:paraId="4DDFA65C" w14:textId="77777777" w:rsidR="009F7066" w:rsidRPr="00D9472D" w:rsidRDefault="009F7066" w:rsidP="00D9472D">
      <w:pPr>
        <w:spacing w:line="360" w:lineRule="auto"/>
        <w:jc w:val="center"/>
        <w:rPr>
          <w:rFonts w:ascii="Times New Roman" w:hAnsi="Times New Roman" w:cs="Times New Roman"/>
          <w:b/>
          <w:bCs/>
          <w:u w:val="single"/>
        </w:rPr>
      </w:pPr>
    </w:p>
    <w:p w14:paraId="02B8F90D" w14:textId="77777777" w:rsidR="009F7066" w:rsidRPr="00D9472D" w:rsidRDefault="009F7066" w:rsidP="00D9472D">
      <w:pPr>
        <w:spacing w:line="360" w:lineRule="auto"/>
        <w:jc w:val="center"/>
        <w:rPr>
          <w:rFonts w:ascii="Times New Roman" w:hAnsi="Times New Roman" w:cs="Times New Roman"/>
          <w:b/>
          <w:bCs/>
          <w:u w:val="single"/>
        </w:rPr>
      </w:pPr>
    </w:p>
    <w:p w14:paraId="17E170C5" w14:textId="77777777" w:rsidR="009F7066" w:rsidRPr="00D9472D" w:rsidRDefault="009F7066" w:rsidP="00D9472D">
      <w:pPr>
        <w:spacing w:line="360" w:lineRule="auto"/>
        <w:jc w:val="center"/>
        <w:rPr>
          <w:rFonts w:ascii="Times New Roman" w:hAnsi="Times New Roman" w:cs="Times New Roman"/>
          <w:b/>
          <w:bCs/>
          <w:u w:val="single"/>
        </w:rPr>
      </w:pPr>
    </w:p>
    <w:p w14:paraId="011537F6" w14:textId="77777777" w:rsidR="009F7066" w:rsidRPr="00D9472D" w:rsidRDefault="009F7066" w:rsidP="00D9472D">
      <w:pPr>
        <w:spacing w:line="360" w:lineRule="auto"/>
        <w:jc w:val="center"/>
        <w:rPr>
          <w:rFonts w:ascii="Times New Roman" w:hAnsi="Times New Roman" w:cs="Times New Roman"/>
          <w:b/>
          <w:bCs/>
          <w:u w:val="single"/>
        </w:rPr>
      </w:pPr>
    </w:p>
    <w:p w14:paraId="3651CAE8" w14:textId="77777777" w:rsidR="00183EE3" w:rsidRPr="00D9472D" w:rsidRDefault="00183EE3" w:rsidP="00D9472D">
      <w:pPr>
        <w:spacing w:line="360" w:lineRule="auto"/>
        <w:jc w:val="center"/>
        <w:rPr>
          <w:rFonts w:ascii="Times New Roman" w:hAnsi="Times New Roman" w:cs="Times New Roman"/>
          <w:b/>
          <w:bCs/>
          <w:u w:val="single"/>
        </w:rPr>
      </w:pPr>
    </w:p>
    <w:p w14:paraId="47DE5CF5" w14:textId="77777777" w:rsidR="00183EE3" w:rsidRPr="00D9472D" w:rsidRDefault="00183EE3" w:rsidP="00D9472D">
      <w:pPr>
        <w:spacing w:line="360" w:lineRule="auto"/>
        <w:jc w:val="center"/>
        <w:rPr>
          <w:rFonts w:ascii="Times New Roman" w:hAnsi="Times New Roman" w:cs="Times New Roman"/>
          <w:b/>
          <w:bCs/>
          <w:u w:val="single"/>
        </w:rPr>
      </w:pPr>
    </w:p>
    <w:p w14:paraId="10985898" w14:textId="77777777" w:rsidR="00183EE3" w:rsidRPr="00D9472D" w:rsidRDefault="00183EE3" w:rsidP="00D9472D">
      <w:pPr>
        <w:spacing w:line="360" w:lineRule="auto"/>
        <w:jc w:val="center"/>
        <w:rPr>
          <w:rFonts w:ascii="Times New Roman" w:hAnsi="Times New Roman" w:cs="Times New Roman"/>
          <w:b/>
          <w:bCs/>
          <w:u w:val="single"/>
        </w:rPr>
      </w:pPr>
    </w:p>
    <w:p w14:paraId="674DFF35" w14:textId="77777777" w:rsidR="00183EE3" w:rsidRPr="00D9472D" w:rsidRDefault="00183EE3" w:rsidP="00D9472D">
      <w:pPr>
        <w:spacing w:line="360" w:lineRule="auto"/>
        <w:jc w:val="center"/>
        <w:rPr>
          <w:rFonts w:ascii="Times New Roman" w:hAnsi="Times New Roman" w:cs="Times New Roman"/>
          <w:b/>
          <w:bCs/>
          <w:u w:val="single"/>
        </w:rPr>
      </w:pPr>
    </w:p>
    <w:p w14:paraId="6DE7F4B7" w14:textId="0F096DCF" w:rsidR="00183EE3" w:rsidRPr="00D9472D" w:rsidRDefault="00183EE3" w:rsidP="00D9472D">
      <w:pPr>
        <w:spacing w:after="150" w:line="360" w:lineRule="auto"/>
        <w:rPr>
          <w:rFonts w:ascii="Times New Roman" w:hAnsi="Times New Roman" w:cs="Times New Roman"/>
        </w:rPr>
      </w:pPr>
    </w:p>
    <w:p w14:paraId="00605C24" w14:textId="1C18B5A1" w:rsidR="00BE07D3" w:rsidRPr="008D3DC2" w:rsidRDefault="00BE07D3" w:rsidP="00D9472D">
      <w:pPr>
        <w:spacing w:line="360" w:lineRule="auto"/>
        <w:jc w:val="right"/>
        <w:rPr>
          <w:rFonts w:ascii="Times New Roman" w:hAnsi="Times New Roman" w:cs="Times New Roman"/>
          <w:bCs/>
          <w:color w:val="000000" w:themeColor="text1"/>
          <w:sz w:val="20"/>
          <w:szCs w:val="20"/>
        </w:rPr>
      </w:pPr>
      <w:r w:rsidRPr="008D3DC2">
        <w:rPr>
          <w:rFonts w:ascii="Times New Roman" w:hAnsi="Times New Roman" w:cs="Times New Roman"/>
          <w:bCs/>
          <w:color w:val="000000" w:themeColor="text1"/>
          <w:sz w:val="20"/>
          <w:szCs w:val="20"/>
        </w:rPr>
        <w:lastRenderedPageBreak/>
        <w:t>Załącznik nr 3</w:t>
      </w:r>
    </w:p>
    <w:p w14:paraId="0BBB6F47" w14:textId="77777777" w:rsidR="00BE07D3" w:rsidRPr="008D3DC2" w:rsidRDefault="00BE07D3" w:rsidP="00D9472D">
      <w:pPr>
        <w:spacing w:line="360" w:lineRule="auto"/>
        <w:jc w:val="right"/>
        <w:rPr>
          <w:rFonts w:ascii="Times New Roman" w:hAnsi="Times New Roman" w:cs="Times New Roman"/>
          <w:bCs/>
          <w:color w:val="000000" w:themeColor="text1"/>
          <w:sz w:val="20"/>
          <w:szCs w:val="20"/>
        </w:rPr>
      </w:pPr>
      <w:r w:rsidRPr="008D3DC2">
        <w:rPr>
          <w:rFonts w:ascii="Times New Roman" w:hAnsi="Times New Roman" w:cs="Times New Roman"/>
          <w:bCs/>
          <w:color w:val="000000" w:themeColor="text1"/>
          <w:sz w:val="20"/>
          <w:szCs w:val="20"/>
        </w:rPr>
        <w:t>do Standardów Ochrony Małoletnich</w:t>
      </w:r>
    </w:p>
    <w:p w14:paraId="0A54F116" w14:textId="77777777" w:rsidR="008D3DC2" w:rsidRPr="0006056D" w:rsidRDefault="008D3DC2" w:rsidP="008D3DC2">
      <w:pPr>
        <w:spacing w:line="360" w:lineRule="auto"/>
        <w:jc w:val="righ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w Szkole Podstawowej im. Armii Krajowej </w:t>
      </w:r>
      <w:r w:rsidRPr="0006056D">
        <w:rPr>
          <w:rFonts w:ascii="Times New Roman" w:hAnsi="Times New Roman" w:cs="Times New Roman"/>
          <w:bCs/>
          <w:color w:val="000000" w:themeColor="text1"/>
          <w:sz w:val="20"/>
          <w:szCs w:val="20"/>
        </w:rPr>
        <w:t>w Chełmcach</w:t>
      </w:r>
    </w:p>
    <w:p w14:paraId="7E2E28C4" w14:textId="77777777" w:rsidR="00BE07D3" w:rsidRPr="00D9472D" w:rsidRDefault="00BE07D3" w:rsidP="00D9472D">
      <w:pPr>
        <w:spacing w:line="360" w:lineRule="auto"/>
        <w:jc w:val="center"/>
        <w:rPr>
          <w:rFonts w:ascii="Times New Roman" w:hAnsi="Times New Roman" w:cs="Times New Roman"/>
          <w:b/>
          <w:bCs/>
        </w:rPr>
      </w:pPr>
    </w:p>
    <w:p w14:paraId="76A413E7" w14:textId="5F65457F" w:rsidR="00183EE3" w:rsidRPr="00D9472D" w:rsidRDefault="00183EE3" w:rsidP="00D9472D">
      <w:pPr>
        <w:spacing w:line="360" w:lineRule="auto"/>
        <w:jc w:val="center"/>
        <w:rPr>
          <w:rFonts w:ascii="Times New Roman" w:hAnsi="Times New Roman" w:cs="Times New Roman"/>
          <w:b/>
          <w:bCs/>
        </w:rPr>
      </w:pPr>
      <w:r w:rsidRPr="00D9472D">
        <w:rPr>
          <w:rFonts w:ascii="Times New Roman" w:hAnsi="Times New Roman" w:cs="Times New Roman"/>
          <w:b/>
          <w:bCs/>
        </w:rPr>
        <w:t>ZASADY USTALA</w:t>
      </w:r>
      <w:r w:rsidR="008D3DC2">
        <w:rPr>
          <w:rFonts w:ascii="Times New Roman" w:hAnsi="Times New Roman" w:cs="Times New Roman"/>
          <w:b/>
          <w:bCs/>
        </w:rPr>
        <w:t>NIA PLANU WSPARCIA MAŁOLETNIEGO</w:t>
      </w:r>
      <w:r w:rsidR="00BE07D3" w:rsidRPr="00D9472D">
        <w:rPr>
          <w:rFonts w:ascii="Times New Roman" w:hAnsi="Times New Roman" w:cs="Times New Roman"/>
          <w:b/>
          <w:bCs/>
        </w:rPr>
        <w:t xml:space="preserve">   </w:t>
      </w:r>
      <w:r w:rsidRPr="00D9472D">
        <w:rPr>
          <w:rFonts w:ascii="Times New Roman" w:hAnsi="Times New Roman" w:cs="Times New Roman"/>
          <w:b/>
          <w:bCs/>
        </w:rPr>
        <w:t>PO UJAWNIENIU KRZYWDZENIA (opis działań z komentarzem)</w:t>
      </w:r>
    </w:p>
    <w:p w14:paraId="0F9C75D7" w14:textId="77777777" w:rsidR="00183EE3" w:rsidRPr="00D9472D" w:rsidRDefault="00183EE3" w:rsidP="00D9472D">
      <w:pPr>
        <w:spacing w:line="360" w:lineRule="auto"/>
        <w:jc w:val="center"/>
        <w:rPr>
          <w:rFonts w:ascii="Times New Roman" w:hAnsi="Times New Roman" w:cs="Times New Roman"/>
          <w:b/>
          <w:bCs/>
        </w:rPr>
      </w:pPr>
    </w:p>
    <w:p w14:paraId="00616265" w14:textId="77777777" w:rsidR="00183EE3" w:rsidRPr="00D9472D" w:rsidRDefault="00183EE3" w:rsidP="00D9472D">
      <w:pPr>
        <w:spacing w:line="360" w:lineRule="auto"/>
        <w:jc w:val="both"/>
        <w:rPr>
          <w:rFonts w:ascii="Times New Roman" w:hAnsi="Times New Roman" w:cs="Times New Roman"/>
        </w:rPr>
      </w:pPr>
      <w:r w:rsidRPr="00D9472D">
        <w:rPr>
          <w:rFonts w:ascii="Times New Roman" w:hAnsi="Times New Roman" w:cs="Times New Roman"/>
        </w:rPr>
        <w:t>Gdy sygnały tylko pośrednio wskazują na krzywdzenie dziecka, trzeba je potwierdzić, aby mieć przesłanki do podjęcia interwencji.</w:t>
      </w:r>
    </w:p>
    <w:p w14:paraId="33087364" w14:textId="77777777" w:rsidR="00183EE3" w:rsidRPr="00D9472D" w:rsidRDefault="00183EE3" w:rsidP="00D9472D">
      <w:pPr>
        <w:spacing w:line="360" w:lineRule="auto"/>
        <w:jc w:val="both"/>
        <w:rPr>
          <w:rFonts w:ascii="Times New Roman" w:hAnsi="Times New Roman" w:cs="Times New Roman"/>
        </w:rPr>
      </w:pPr>
      <w:r w:rsidRPr="00D9472D">
        <w:rPr>
          <w:rFonts w:ascii="Times New Roman" w:hAnsi="Times New Roman" w:cs="Times New Roman"/>
        </w:rPr>
        <w:t>Etapach postępowania:</w:t>
      </w:r>
    </w:p>
    <w:p w14:paraId="663F8DBB" w14:textId="77777777" w:rsidR="00183EE3" w:rsidRPr="00D9472D" w:rsidRDefault="00183EE3" w:rsidP="00D9472D">
      <w:pPr>
        <w:numPr>
          <w:ilvl w:val="0"/>
          <w:numId w:val="12"/>
        </w:numPr>
        <w:spacing w:line="360" w:lineRule="auto"/>
        <w:ind w:left="284" w:hanging="284"/>
        <w:jc w:val="both"/>
        <w:rPr>
          <w:rFonts w:ascii="Times New Roman" w:hAnsi="Times New Roman" w:cs="Times New Roman"/>
        </w:rPr>
      </w:pPr>
      <w:r w:rsidRPr="00D9472D">
        <w:rPr>
          <w:rFonts w:ascii="Times New Roman" w:hAnsi="Times New Roman" w:cs="Times New Roman"/>
        </w:rPr>
        <w:t>Rozpoznanie sygnałów, które mogą wskazywać na krzywdzenie dziecka.</w:t>
      </w:r>
    </w:p>
    <w:p w14:paraId="2F2D3552" w14:textId="77777777" w:rsidR="00183EE3" w:rsidRPr="00D9472D" w:rsidRDefault="00183EE3" w:rsidP="00D9472D">
      <w:pPr>
        <w:numPr>
          <w:ilvl w:val="0"/>
          <w:numId w:val="12"/>
        </w:numPr>
        <w:spacing w:line="360" w:lineRule="auto"/>
        <w:ind w:left="284" w:hanging="284"/>
        <w:jc w:val="both"/>
        <w:rPr>
          <w:rFonts w:ascii="Times New Roman" w:hAnsi="Times New Roman" w:cs="Times New Roman"/>
        </w:rPr>
      </w:pPr>
      <w:r w:rsidRPr="00D9472D">
        <w:rPr>
          <w:rFonts w:ascii="Times New Roman" w:hAnsi="Times New Roman" w:cs="Times New Roman"/>
        </w:rPr>
        <w:t>Sprawdzanie sygnałów poprzez zbieranie dodatkowych informacji.</w:t>
      </w:r>
    </w:p>
    <w:p w14:paraId="74636453" w14:textId="77777777" w:rsidR="00183EE3" w:rsidRPr="00D9472D" w:rsidRDefault="00183EE3" w:rsidP="00D9472D">
      <w:pPr>
        <w:numPr>
          <w:ilvl w:val="0"/>
          <w:numId w:val="12"/>
        </w:numPr>
        <w:spacing w:line="360" w:lineRule="auto"/>
        <w:ind w:left="284" w:hanging="284"/>
        <w:jc w:val="both"/>
        <w:rPr>
          <w:rFonts w:ascii="Times New Roman" w:hAnsi="Times New Roman" w:cs="Times New Roman"/>
        </w:rPr>
      </w:pPr>
      <w:r w:rsidRPr="00D9472D">
        <w:rPr>
          <w:rFonts w:ascii="Times New Roman" w:hAnsi="Times New Roman" w:cs="Times New Roman"/>
        </w:rPr>
        <w:t>Analiza zebranych informacji – diagnoza problemu krzywdzenia dziecka.</w:t>
      </w:r>
    </w:p>
    <w:p w14:paraId="240CC6AE" w14:textId="77777777" w:rsidR="00183EE3" w:rsidRPr="00D9472D" w:rsidRDefault="00183EE3" w:rsidP="00D9472D">
      <w:pPr>
        <w:numPr>
          <w:ilvl w:val="0"/>
          <w:numId w:val="12"/>
        </w:numPr>
        <w:spacing w:line="360" w:lineRule="auto"/>
        <w:ind w:left="284" w:hanging="284"/>
        <w:jc w:val="both"/>
        <w:rPr>
          <w:rFonts w:ascii="Times New Roman" w:hAnsi="Times New Roman" w:cs="Times New Roman"/>
        </w:rPr>
      </w:pPr>
      <w:r w:rsidRPr="00D9472D">
        <w:rPr>
          <w:rFonts w:ascii="Times New Roman" w:hAnsi="Times New Roman" w:cs="Times New Roman"/>
        </w:rPr>
        <w:t>Zaplanowanie i przeprowadzenie interwencji w przypadku potwierdzenia krzywdzenia dziecka.</w:t>
      </w:r>
    </w:p>
    <w:p w14:paraId="192EC4E0" w14:textId="77777777" w:rsidR="00183EE3" w:rsidRPr="00D9472D" w:rsidRDefault="00183EE3" w:rsidP="00D9472D">
      <w:pPr>
        <w:spacing w:line="360" w:lineRule="auto"/>
        <w:jc w:val="both"/>
        <w:rPr>
          <w:rFonts w:ascii="Times New Roman" w:hAnsi="Times New Roman" w:cs="Times New Roman"/>
        </w:rPr>
      </w:pPr>
    </w:p>
    <w:p w14:paraId="324379AD" w14:textId="77777777" w:rsidR="00183EE3" w:rsidRPr="00D9472D" w:rsidRDefault="00183EE3" w:rsidP="00D9472D">
      <w:pPr>
        <w:numPr>
          <w:ilvl w:val="1"/>
          <w:numId w:val="12"/>
        </w:numPr>
        <w:spacing w:line="360" w:lineRule="auto"/>
        <w:ind w:left="284" w:hanging="284"/>
        <w:jc w:val="both"/>
        <w:rPr>
          <w:rFonts w:ascii="Times New Roman" w:hAnsi="Times New Roman" w:cs="Times New Roman"/>
          <w:b/>
          <w:bCs/>
        </w:rPr>
      </w:pPr>
      <w:r w:rsidRPr="00D9472D">
        <w:rPr>
          <w:rFonts w:ascii="Times New Roman" w:hAnsi="Times New Roman" w:cs="Times New Roman"/>
          <w:b/>
          <w:bCs/>
        </w:rPr>
        <w:t>Rozpoznanie sygnałów</w:t>
      </w:r>
    </w:p>
    <w:p w14:paraId="619FB371" w14:textId="77777777" w:rsidR="00183EE3" w:rsidRPr="00D9472D" w:rsidRDefault="00183EE3" w:rsidP="00D9472D">
      <w:pPr>
        <w:spacing w:line="360" w:lineRule="auto"/>
        <w:jc w:val="both"/>
        <w:rPr>
          <w:rFonts w:ascii="Times New Roman" w:hAnsi="Times New Roman" w:cs="Times New Roman"/>
        </w:rPr>
      </w:pPr>
      <w:r w:rsidRPr="00D9472D">
        <w:rPr>
          <w:rFonts w:ascii="Times New Roman" w:hAnsi="Times New Roman" w:cs="Times New Roman"/>
        </w:rPr>
        <w:t>Na pierwszym etapie potrzebna jest przede wszystkim wiedza o problemie krzywdzenia dziecka, która pomaga  w zauważeniu i prawidłowym rozpoznaniu sygnałów.</w:t>
      </w:r>
    </w:p>
    <w:p w14:paraId="46B3EED6" w14:textId="77777777" w:rsidR="00183EE3" w:rsidRPr="00D9472D" w:rsidRDefault="00183EE3" w:rsidP="00D9472D">
      <w:pPr>
        <w:spacing w:line="360" w:lineRule="auto"/>
        <w:jc w:val="both"/>
        <w:rPr>
          <w:rFonts w:ascii="Times New Roman" w:hAnsi="Times New Roman" w:cs="Times New Roman"/>
        </w:rPr>
      </w:pPr>
      <w:r w:rsidRPr="00D9472D">
        <w:rPr>
          <w:rFonts w:ascii="Times New Roman" w:hAnsi="Times New Roman" w:cs="Times New Roman"/>
        </w:rPr>
        <w:t>Potrzebna jest też oczywiście odpowiednia postawa – odpowiedzialność za powierzone dzieci                 i gotowość do reagowania w sytuacji zagrożenia ich dobra.</w:t>
      </w:r>
    </w:p>
    <w:p w14:paraId="7FDE5A16" w14:textId="77777777" w:rsidR="00183EE3" w:rsidRPr="00D9472D" w:rsidRDefault="00183EE3" w:rsidP="00D9472D">
      <w:pPr>
        <w:spacing w:line="360" w:lineRule="auto"/>
        <w:jc w:val="both"/>
        <w:rPr>
          <w:rFonts w:ascii="Times New Roman" w:hAnsi="Times New Roman" w:cs="Times New Roman"/>
        </w:rPr>
      </w:pPr>
    </w:p>
    <w:p w14:paraId="1032EFBD" w14:textId="77777777" w:rsidR="00183EE3" w:rsidRPr="00D9472D" w:rsidRDefault="00183EE3" w:rsidP="00D9472D">
      <w:pPr>
        <w:numPr>
          <w:ilvl w:val="1"/>
          <w:numId w:val="12"/>
        </w:numPr>
        <w:spacing w:line="360" w:lineRule="auto"/>
        <w:ind w:left="284" w:hanging="284"/>
        <w:jc w:val="both"/>
        <w:rPr>
          <w:rFonts w:ascii="Times New Roman" w:hAnsi="Times New Roman" w:cs="Times New Roman"/>
          <w:b/>
          <w:bCs/>
        </w:rPr>
      </w:pPr>
      <w:r w:rsidRPr="00D9472D">
        <w:rPr>
          <w:rFonts w:ascii="Times New Roman" w:hAnsi="Times New Roman" w:cs="Times New Roman"/>
          <w:b/>
          <w:bCs/>
        </w:rPr>
        <w:t>Sprawdzanie sygnałów poprzez zbieranie dodatkowych informacji</w:t>
      </w:r>
    </w:p>
    <w:p w14:paraId="0D23CEF3" w14:textId="77777777" w:rsidR="00183EE3" w:rsidRPr="00D9472D" w:rsidRDefault="00183EE3" w:rsidP="00D9472D">
      <w:pPr>
        <w:spacing w:line="360" w:lineRule="auto"/>
        <w:jc w:val="both"/>
        <w:rPr>
          <w:rFonts w:ascii="Times New Roman" w:hAnsi="Times New Roman" w:cs="Times New Roman"/>
        </w:rPr>
      </w:pPr>
      <w:r w:rsidRPr="00D9472D">
        <w:rPr>
          <w:rFonts w:ascii="Times New Roman" w:hAnsi="Times New Roman" w:cs="Times New Roman"/>
        </w:rPr>
        <w:t>W przypadku dostrzeżenia sygnałów przez szkołę lub przedszkole należy je zweryfikować, zbierając informacje pochodzące od innych pracowników placówki oraz zawarte w dokumentacji.</w:t>
      </w:r>
    </w:p>
    <w:p w14:paraId="31C6F6FA" w14:textId="77777777" w:rsidR="00183EE3" w:rsidRPr="00D9472D" w:rsidRDefault="00183EE3" w:rsidP="00D9472D">
      <w:pPr>
        <w:numPr>
          <w:ilvl w:val="0"/>
          <w:numId w:val="11"/>
        </w:numPr>
        <w:spacing w:line="360" w:lineRule="auto"/>
        <w:ind w:left="284" w:hanging="284"/>
        <w:jc w:val="both"/>
        <w:rPr>
          <w:rFonts w:ascii="Times New Roman" w:hAnsi="Times New Roman" w:cs="Times New Roman"/>
        </w:rPr>
      </w:pPr>
      <w:r w:rsidRPr="00D9472D">
        <w:rPr>
          <w:rFonts w:ascii="Times New Roman" w:hAnsi="Times New Roman" w:cs="Times New Roman"/>
        </w:rPr>
        <w:t>Pedagog szkolny/psycholog  :</w:t>
      </w:r>
    </w:p>
    <w:p w14:paraId="38FD9F3A" w14:textId="77777777" w:rsidR="00183EE3" w:rsidRPr="00D9472D" w:rsidRDefault="00183EE3" w:rsidP="00D9472D">
      <w:pPr>
        <w:numPr>
          <w:ilvl w:val="1"/>
          <w:numId w:val="11"/>
        </w:numPr>
        <w:spacing w:line="360" w:lineRule="auto"/>
        <w:ind w:left="567" w:hanging="283"/>
        <w:jc w:val="both"/>
        <w:rPr>
          <w:rFonts w:ascii="Times New Roman" w:hAnsi="Times New Roman" w:cs="Times New Roman"/>
        </w:rPr>
      </w:pPr>
      <w:r w:rsidRPr="00D9472D">
        <w:rPr>
          <w:rFonts w:ascii="Times New Roman" w:hAnsi="Times New Roman" w:cs="Times New Roman"/>
        </w:rPr>
        <w:t>zbiera informacje i koordynuje działania zmierzające do pomocy dziecku w szkole,</w:t>
      </w:r>
    </w:p>
    <w:p w14:paraId="74D235B4" w14:textId="77777777" w:rsidR="00183EE3" w:rsidRPr="00D9472D" w:rsidRDefault="00183EE3" w:rsidP="00D9472D">
      <w:pPr>
        <w:numPr>
          <w:ilvl w:val="1"/>
          <w:numId w:val="11"/>
        </w:numPr>
        <w:spacing w:line="360" w:lineRule="auto"/>
        <w:ind w:left="567" w:hanging="283"/>
        <w:jc w:val="both"/>
        <w:rPr>
          <w:rFonts w:ascii="Times New Roman" w:hAnsi="Times New Roman" w:cs="Times New Roman"/>
        </w:rPr>
      </w:pPr>
      <w:r w:rsidRPr="00D9472D">
        <w:rPr>
          <w:rFonts w:ascii="Times New Roman" w:hAnsi="Times New Roman" w:cs="Times New Roman"/>
        </w:rPr>
        <w:t>współpracuje z innymi instytucjami i osobami, np. kuratorem sadowym, pracownikiem socjalnym, dzielnicowym.</w:t>
      </w:r>
    </w:p>
    <w:p w14:paraId="3F633F17" w14:textId="77777777" w:rsidR="00183EE3" w:rsidRPr="00D9472D" w:rsidRDefault="00183EE3" w:rsidP="00D9472D">
      <w:pPr>
        <w:numPr>
          <w:ilvl w:val="0"/>
          <w:numId w:val="11"/>
        </w:numPr>
        <w:spacing w:line="360" w:lineRule="auto"/>
        <w:ind w:left="284" w:hanging="284"/>
        <w:jc w:val="both"/>
        <w:rPr>
          <w:rFonts w:ascii="Times New Roman" w:hAnsi="Times New Roman" w:cs="Times New Roman"/>
        </w:rPr>
      </w:pPr>
      <w:r w:rsidRPr="00D9472D">
        <w:rPr>
          <w:rFonts w:ascii="Times New Roman" w:hAnsi="Times New Roman" w:cs="Times New Roman"/>
        </w:rPr>
        <w:t>Nauczyciel wychowania fizycznego, pielęgniarka szkolna, higienistka – mogą zauważyć ślady pobicia dziecka, niechęć dziecka do rozbierania się, oznaki bólu przy poruszaniu się itp. Przekazują informacje zgodnie z Polityką Ochrony Dzieci</w:t>
      </w:r>
    </w:p>
    <w:p w14:paraId="5D782334" w14:textId="77777777" w:rsidR="00183EE3" w:rsidRPr="00D9472D" w:rsidRDefault="00183EE3" w:rsidP="00D9472D">
      <w:pPr>
        <w:numPr>
          <w:ilvl w:val="0"/>
          <w:numId w:val="11"/>
        </w:numPr>
        <w:spacing w:line="360" w:lineRule="auto"/>
        <w:ind w:left="284" w:hanging="284"/>
        <w:jc w:val="both"/>
        <w:rPr>
          <w:rFonts w:ascii="Times New Roman" w:hAnsi="Times New Roman" w:cs="Times New Roman"/>
        </w:rPr>
      </w:pPr>
      <w:r w:rsidRPr="00D9472D">
        <w:rPr>
          <w:rFonts w:ascii="Times New Roman" w:hAnsi="Times New Roman" w:cs="Times New Roman"/>
        </w:rPr>
        <w:lastRenderedPageBreak/>
        <w:t xml:space="preserve">Wychowawcy i nauczyciele – mogą zauważyć zaburzone zachowanie dziecka, które może być skutkiem krzywdzenia, niekiedy są też świadkami krzywdzących </w:t>
      </w:r>
      <w:proofErr w:type="spellStart"/>
      <w:r w:rsidRPr="00D9472D">
        <w:rPr>
          <w:rFonts w:ascii="Times New Roman" w:hAnsi="Times New Roman" w:cs="Times New Roman"/>
        </w:rPr>
        <w:t>zachowań</w:t>
      </w:r>
      <w:proofErr w:type="spellEnd"/>
      <w:r w:rsidRPr="00D9472D">
        <w:rPr>
          <w:rFonts w:ascii="Times New Roman" w:hAnsi="Times New Roman" w:cs="Times New Roman"/>
        </w:rPr>
        <w:t xml:space="preserve"> rodziców wobec dziecka na terenie placówki. Przekazują informacje zgodnie z Polityką Ochrony Dzieci.</w:t>
      </w:r>
    </w:p>
    <w:p w14:paraId="64EB7787" w14:textId="77777777" w:rsidR="00183EE3" w:rsidRPr="00D9472D" w:rsidRDefault="00183EE3" w:rsidP="00D9472D">
      <w:pPr>
        <w:numPr>
          <w:ilvl w:val="0"/>
          <w:numId w:val="10"/>
        </w:numPr>
        <w:spacing w:line="360" w:lineRule="auto"/>
        <w:ind w:left="284" w:hanging="284"/>
        <w:jc w:val="both"/>
        <w:rPr>
          <w:rFonts w:ascii="Times New Roman" w:hAnsi="Times New Roman" w:cs="Times New Roman"/>
        </w:rPr>
      </w:pPr>
      <w:r w:rsidRPr="00D9472D">
        <w:rPr>
          <w:rFonts w:ascii="Times New Roman" w:hAnsi="Times New Roman" w:cs="Times New Roman"/>
        </w:rPr>
        <w:t>Dokumentacja szkolna – istotne są informacje o nieobecnościach dziecka, jego ocenach, adnotacje o zachowaniu dziecka.</w:t>
      </w:r>
    </w:p>
    <w:p w14:paraId="385556A0" w14:textId="77777777" w:rsidR="00183EE3" w:rsidRPr="00D9472D" w:rsidRDefault="00183EE3" w:rsidP="00D9472D">
      <w:pPr>
        <w:numPr>
          <w:ilvl w:val="0"/>
          <w:numId w:val="10"/>
        </w:numPr>
        <w:spacing w:line="360" w:lineRule="auto"/>
        <w:ind w:left="284" w:hanging="284"/>
        <w:jc w:val="both"/>
        <w:rPr>
          <w:rFonts w:ascii="Times New Roman" w:hAnsi="Times New Roman" w:cs="Times New Roman"/>
        </w:rPr>
      </w:pPr>
      <w:r w:rsidRPr="00D9472D">
        <w:rPr>
          <w:rFonts w:ascii="Times New Roman" w:hAnsi="Times New Roman" w:cs="Times New Roman"/>
        </w:rPr>
        <w:t>Nawiązanie kontaktu z pracownikami innych służb i instytucji zajmujących się danym dzieckiem i jego rodziną. Może się okazać, że oni także dostrzegli sygnały krzywdzenia, mogą też podjąć działania w kierunku sprawdzenia informacji, które posiadamy.</w:t>
      </w:r>
    </w:p>
    <w:p w14:paraId="3CE91722" w14:textId="77777777" w:rsidR="00183EE3" w:rsidRPr="00D9472D" w:rsidRDefault="00183EE3" w:rsidP="00D9472D">
      <w:pPr>
        <w:numPr>
          <w:ilvl w:val="0"/>
          <w:numId w:val="10"/>
        </w:numPr>
        <w:spacing w:line="360" w:lineRule="auto"/>
        <w:ind w:left="284" w:hanging="284"/>
        <w:jc w:val="both"/>
        <w:rPr>
          <w:rFonts w:ascii="Times New Roman" w:hAnsi="Times New Roman" w:cs="Times New Roman"/>
        </w:rPr>
      </w:pPr>
      <w:r w:rsidRPr="00D9472D">
        <w:rPr>
          <w:rFonts w:ascii="Times New Roman" w:hAnsi="Times New Roman" w:cs="Times New Roman"/>
        </w:rPr>
        <w:t>Jeżeli dziecko korzysta z pomocy w placówce wsparcia dziennego (świetlica, ognisko wychowawcze itp.), warto nawiązać kontakt z pracującymi tam osobami. One także mogą pomóc w ustaleniu, czy dziecko jest krzywdzone.</w:t>
      </w:r>
    </w:p>
    <w:p w14:paraId="5529597A" w14:textId="77777777" w:rsidR="00183EE3" w:rsidRPr="00D9472D" w:rsidRDefault="00183EE3" w:rsidP="00D9472D">
      <w:pPr>
        <w:spacing w:line="360" w:lineRule="auto"/>
        <w:jc w:val="both"/>
        <w:rPr>
          <w:rFonts w:ascii="Times New Roman" w:hAnsi="Times New Roman" w:cs="Times New Roman"/>
        </w:rPr>
      </w:pPr>
    </w:p>
    <w:p w14:paraId="2E5A8D44" w14:textId="77777777" w:rsidR="00183EE3" w:rsidRPr="00D9472D" w:rsidRDefault="00183EE3" w:rsidP="00D9472D">
      <w:pPr>
        <w:numPr>
          <w:ilvl w:val="1"/>
          <w:numId w:val="12"/>
        </w:numPr>
        <w:spacing w:line="360" w:lineRule="auto"/>
        <w:ind w:left="284" w:hanging="284"/>
        <w:jc w:val="both"/>
        <w:rPr>
          <w:rFonts w:ascii="Times New Roman" w:hAnsi="Times New Roman" w:cs="Times New Roman"/>
          <w:b/>
          <w:bCs/>
        </w:rPr>
      </w:pPr>
      <w:r w:rsidRPr="00D9472D">
        <w:rPr>
          <w:rFonts w:ascii="Times New Roman" w:hAnsi="Times New Roman" w:cs="Times New Roman"/>
          <w:b/>
          <w:bCs/>
        </w:rPr>
        <w:t>Potwierdzenie sygnałów z innych źródeł</w:t>
      </w:r>
    </w:p>
    <w:p w14:paraId="62EA2B6A" w14:textId="77777777" w:rsidR="00183EE3" w:rsidRPr="00D9472D" w:rsidRDefault="00183EE3" w:rsidP="00D9472D">
      <w:pPr>
        <w:spacing w:line="360" w:lineRule="auto"/>
        <w:jc w:val="both"/>
        <w:rPr>
          <w:rFonts w:ascii="Times New Roman" w:hAnsi="Times New Roman" w:cs="Times New Roman"/>
        </w:rPr>
      </w:pPr>
      <w:r w:rsidRPr="00D9472D">
        <w:rPr>
          <w:rFonts w:ascii="Times New Roman" w:hAnsi="Times New Roman" w:cs="Times New Roman"/>
        </w:rPr>
        <w:t>W zweryfikowaniu  podejrzeń, że dziecko jest krzywdzone, zbiera się informacje pochodzące od różnych osób z jego otoczenia:</w:t>
      </w:r>
    </w:p>
    <w:p w14:paraId="4C9066CF" w14:textId="77777777" w:rsidR="00183EE3" w:rsidRPr="00D9472D" w:rsidRDefault="00183EE3" w:rsidP="00D9472D">
      <w:pPr>
        <w:numPr>
          <w:ilvl w:val="0"/>
          <w:numId w:val="13"/>
        </w:numPr>
        <w:spacing w:line="360" w:lineRule="auto"/>
        <w:ind w:left="567" w:hanging="283"/>
        <w:jc w:val="both"/>
        <w:rPr>
          <w:rFonts w:ascii="Times New Roman" w:hAnsi="Times New Roman" w:cs="Times New Roman"/>
        </w:rPr>
      </w:pPr>
      <w:r w:rsidRPr="00D9472D">
        <w:rPr>
          <w:rFonts w:ascii="Times New Roman" w:hAnsi="Times New Roman" w:cs="Times New Roman"/>
        </w:rPr>
        <w:t>innych dzieci z tej samej rodziny,</w:t>
      </w:r>
    </w:p>
    <w:p w14:paraId="5AC50337" w14:textId="77777777" w:rsidR="00183EE3" w:rsidRPr="00D9472D" w:rsidRDefault="00183EE3" w:rsidP="00D9472D">
      <w:pPr>
        <w:numPr>
          <w:ilvl w:val="0"/>
          <w:numId w:val="13"/>
        </w:numPr>
        <w:spacing w:line="360" w:lineRule="auto"/>
        <w:ind w:left="567" w:hanging="283"/>
        <w:jc w:val="both"/>
        <w:rPr>
          <w:rFonts w:ascii="Times New Roman" w:hAnsi="Times New Roman" w:cs="Times New Roman"/>
        </w:rPr>
      </w:pPr>
      <w:r w:rsidRPr="00D9472D">
        <w:rPr>
          <w:rFonts w:ascii="Times New Roman" w:hAnsi="Times New Roman" w:cs="Times New Roman"/>
        </w:rPr>
        <w:t>rodziców dziecka,</w:t>
      </w:r>
    </w:p>
    <w:p w14:paraId="53194406" w14:textId="77777777" w:rsidR="00183EE3" w:rsidRPr="00D9472D" w:rsidRDefault="00183EE3" w:rsidP="00D9472D">
      <w:pPr>
        <w:numPr>
          <w:ilvl w:val="0"/>
          <w:numId w:val="13"/>
        </w:numPr>
        <w:spacing w:line="360" w:lineRule="auto"/>
        <w:ind w:left="567" w:hanging="283"/>
        <w:jc w:val="both"/>
        <w:rPr>
          <w:rFonts w:ascii="Times New Roman" w:hAnsi="Times New Roman" w:cs="Times New Roman"/>
        </w:rPr>
      </w:pPr>
      <w:r w:rsidRPr="00D9472D">
        <w:rPr>
          <w:rFonts w:ascii="Times New Roman" w:hAnsi="Times New Roman" w:cs="Times New Roman"/>
        </w:rPr>
        <w:t>innych osób z rodziny,</w:t>
      </w:r>
    </w:p>
    <w:p w14:paraId="0B537B5D" w14:textId="77777777" w:rsidR="00183EE3" w:rsidRPr="00D9472D" w:rsidRDefault="00183EE3" w:rsidP="00D9472D">
      <w:pPr>
        <w:numPr>
          <w:ilvl w:val="0"/>
          <w:numId w:val="13"/>
        </w:numPr>
        <w:spacing w:line="360" w:lineRule="auto"/>
        <w:ind w:left="567" w:hanging="283"/>
        <w:jc w:val="both"/>
        <w:rPr>
          <w:rFonts w:ascii="Times New Roman" w:hAnsi="Times New Roman" w:cs="Times New Roman"/>
        </w:rPr>
      </w:pPr>
      <w:r w:rsidRPr="00D9472D">
        <w:rPr>
          <w:rFonts w:ascii="Times New Roman" w:hAnsi="Times New Roman" w:cs="Times New Roman"/>
        </w:rPr>
        <w:t>osób z dalszego otoczenia (np. sąsiadów, znajomych).</w:t>
      </w:r>
    </w:p>
    <w:p w14:paraId="1CB068D1" w14:textId="77777777" w:rsidR="00183EE3" w:rsidRPr="00D9472D" w:rsidRDefault="00183EE3" w:rsidP="00D9472D">
      <w:pPr>
        <w:spacing w:line="360" w:lineRule="auto"/>
        <w:jc w:val="both"/>
        <w:rPr>
          <w:rFonts w:ascii="Times New Roman" w:hAnsi="Times New Roman" w:cs="Times New Roman"/>
        </w:rPr>
      </w:pPr>
    </w:p>
    <w:p w14:paraId="36B1DF16" w14:textId="77777777" w:rsidR="00183EE3" w:rsidRPr="00D9472D" w:rsidRDefault="00183EE3" w:rsidP="00D9472D">
      <w:pPr>
        <w:spacing w:line="360" w:lineRule="auto"/>
        <w:jc w:val="both"/>
        <w:rPr>
          <w:rFonts w:ascii="Times New Roman" w:hAnsi="Times New Roman" w:cs="Times New Roman"/>
        </w:rPr>
      </w:pPr>
      <w:r w:rsidRPr="00D9472D">
        <w:rPr>
          <w:rFonts w:ascii="Times New Roman" w:hAnsi="Times New Roman" w:cs="Times New Roman"/>
        </w:rPr>
        <w:t>Jeśli do szkoły lub przedszkola uczęszczają inne dzieci z danej rodziny, warto porozmawiać z ich nauczycielami. Jest bardzo prawdopodobne, że one również są krzywdzone i w jakiś sposób to sygnalizują.</w:t>
      </w:r>
    </w:p>
    <w:p w14:paraId="60C81B91" w14:textId="77777777" w:rsidR="00183EE3" w:rsidRPr="00D9472D" w:rsidRDefault="00183EE3" w:rsidP="00D9472D">
      <w:pPr>
        <w:spacing w:line="360" w:lineRule="auto"/>
        <w:jc w:val="both"/>
        <w:rPr>
          <w:rFonts w:ascii="Times New Roman" w:hAnsi="Times New Roman" w:cs="Times New Roman"/>
        </w:rPr>
      </w:pPr>
      <w:r w:rsidRPr="00D9472D">
        <w:rPr>
          <w:rFonts w:ascii="Times New Roman" w:hAnsi="Times New Roman" w:cs="Times New Roman"/>
        </w:rPr>
        <w:t>Przy ocenie prawdziwości sygnałów przyjmujemy zasadę, że jeżeli są one potwierdzone z kilku źródeł, wzrasta prawdopodobieństwo krzywdzenia.</w:t>
      </w:r>
    </w:p>
    <w:p w14:paraId="77D67BF0" w14:textId="77777777" w:rsidR="00183EE3" w:rsidRPr="00D9472D" w:rsidRDefault="00183EE3" w:rsidP="00D9472D">
      <w:pPr>
        <w:spacing w:line="360" w:lineRule="auto"/>
        <w:jc w:val="both"/>
        <w:rPr>
          <w:rFonts w:ascii="Times New Roman" w:hAnsi="Times New Roman" w:cs="Times New Roman"/>
        </w:rPr>
      </w:pPr>
      <w:r w:rsidRPr="00D9472D">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28429B41" wp14:editId="1E4ACCC1">
                <wp:simplePos x="0" y="0"/>
                <wp:positionH relativeFrom="page">
                  <wp:posOffset>7243141</wp:posOffset>
                </wp:positionH>
                <wp:positionV relativeFrom="page">
                  <wp:posOffset>3640345</wp:posOffset>
                </wp:positionV>
                <wp:extent cx="208280" cy="2324735"/>
                <wp:effectExtent l="0" t="0" r="1270" b="18415"/>
                <wp:wrapNone/>
                <wp:docPr id="94687259"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2324735"/>
                        </a:xfrm>
                        <a:prstGeom prst="rect">
                          <a:avLst/>
                        </a:prstGeom>
                        <a:noFill/>
                        <a:ln>
                          <a:noFill/>
                        </a:ln>
                      </wps:spPr>
                      <wps:txbx>
                        <w:txbxContent>
                          <w:p w14:paraId="72ACAD9B" w14:textId="77777777" w:rsidR="007827B7" w:rsidRPr="00C46CEA" w:rsidRDefault="007827B7" w:rsidP="00183EE3">
                            <w:pPr>
                              <w:spacing w:before="13"/>
                              <w:ind w:left="20"/>
                              <w:rPr>
                                <w:bCs/>
                                <w:sz w:val="20"/>
                                <w:szCs w:val="20"/>
                              </w:rPr>
                            </w:pPr>
                            <w:r w:rsidRPr="00C46CEA">
                              <w:rPr>
                                <w:bCs/>
                                <w:color w:val="FFFFFF"/>
                                <w:spacing w:val="-5"/>
                                <w:sz w:val="20"/>
                                <w:szCs w:val="20"/>
                              </w:rPr>
                              <w:t>PROCEDURY</w:t>
                            </w:r>
                            <w:r w:rsidRPr="00C46CEA">
                              <w:rPr>
                                <w:bCs/>
                                <w:color w:val="FFFFFF"/>
                                <w:spacing w:val="-6"/>
                                <w:sz w:val="20"/>
                                <w:szCs w:val="20"/>
                              </w:rPr>
                              <w:t xml:space="preserve"> POSTĘPOWANIA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29B41" id="_x0000_t202" coordsize="21600,21600" o:spt="202" path="m,l,21600r21600,l21600,xe">
                <v:stroke joinstyle="miter"/>
                <v:path gradientshapeok="t" o:connecttype="rect"/>
              </v:shapetype>
              <v:shape id="Pole tekstowe 5" o:spid="_x0000_s1026" type="#_x0000_t202" style="position:absolute;left:0;text-align:left;margin-left:570.35pt;margin-top:286.65pt;width:16.4pt;height:183.0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" filled="f" stroked="f">
                <v:textbox style="layout-flow:vertical;mso-layout-flow-alt:bottom-to-top" inset="0,0,0,0">
                  <w:txbxContent>
                    <w:p w14:paraId="72ACAD9B" w14:textId="77777777" w:rsidR="007827B7" w:rsidRPr="00C46CEA" w:rsidRDefault="007827B7" w:rsidP="00183EE3">
                      <w:pPr>
                        <w:spacing w:before="13"/>
                        <w:ind w:left="20"/>
                        <w:rPr>
                          <w:bCs/>
                          <w:sz w:val="20"/>
                          <w:szCs w:val="20"/>
                        </w:rPr>
                      </w:pPr>
                      <w:r w:rsidRPr="00C46CEA">
                        <w:rPr>
                          <w:bCs/>
                          <w:color w:val="FFFFFF"/>
                          <w:spacing w:val="-5"/>
                          <w:sz w:val="20"/>
                          <w:szCs w:val="20"/>
                        </w:rPr>
                        <w:t>PROCEDURY</w:t>
                      </w:r>
                      <w:r w:rsidRPr="00C46CEA">
                        <w:rPr>
                          <w:bCs/>
                          <w:color w:val="FFFFFF"/>
                          <w:spacing w:val="-6"/>
                          <w:sz w:val="20"/>
                          <w:szCs w:val="20"/>
                        </w:rPr>
                        <w:t xml:space="preserve"> POSTĘPOWANIA</w:t>
                      </w:r>
                    </w:p>
                  </w:txbxContent>
                </v:textbox>
                <w10:wrap anchorx="page" anchory="page"/>
              </v:shape>
            </w:pict>
          </mc:Fallback>
        </mc:AlternateContent>
      </w:r>
    </w:p>
    <w:p w14:paraId="7A5DA676" w14:textId="77777777" w:rsidR="00183EE3" w:rsidRPr="00D9472D" w:rsidRDefault="00183EE3" w:rsidP="00D9472D">
      <w:pPr>
        <w:numPr>
          <w:ilvl w:val="1"/>
          <w:numId w:val="12"/>
        </w:numPr>
        <w:spacing w:line="360" w:lineRule="auto"/>
        <w:ind w:left="284" w:hanging="284"/>
        <w:jc w:val="both"/>
        <w:rPr>
          <w:rFonts w:ascii="Times New Roman" w:hAnsi="Times New Roman" w:cs="Times New Roman"/>
          <w:b/>
          <w:bCs/>
        </w:rPr>
      </w:pPr>
      <w:r w:rsidRPr="00D9472D">
        <w:rPr>
          <w:rFonts w:ascii="Times New Roman" w:hAnsi="Times New Roman" w:cs="Times New Roman"/>
          <w:b/>
          <w:bCs/>
        </w:rPr>
        <w:t>Analiza zebranych informacji – diagnoza problemu krzywdzenia dziecka</w:t>
      </w:r>
    </w:p>
    <w:p w14:paraId="75C7FBDE" w14:textId="77777777" w:rsidR="00183EE3" w:rsidRPr="00D9472D" w:rsidRDefault="00183EE3" w:rsidP="00D9472D">
      <w:pPr>
        <w:spacing w:line="360" w:lineRule="auto"/>
        <w:jc w:val="both"/>
        <w:rPr>
          <w:rFonts w:ascii="Times New Roman" w:hAnsi="Times New Roman" w:cs="Times New Roman"/>
        </w:rPr>
      </w:pPr>
      <w:r w:rsidRPr="00D9472D">
        <w:rPr>
          <w:rFonts w:ascii="Times New Roman" w:hAnsi="Times New Roman" w:cs="Times New Roman"/>
        </w:rPr>
        <w:t>Po zebraniu wszystkich dostępnych informacji konieczna jest ich analiza, aby uzyskać obraz sytuacji dziecka, ocenić zagrożenia i możliwości wsparcia dla dziecka. Trzeba znaleźć odpowiedzi na poniższe pytania:</w:t>
      </w:r>
    </w:p>
    <w:p w14:paraId="14166F5C" w14:textId="77777777" w:rsidR="00183EE3" w:rsidRPr="00D9472D" w:rsidRDefault="00183EE3" w:rsidP="00D9472D">
      <w:pPr>
        <w:numPr>
          <w:ilvl w:val="0"/>
          <w:numId w:val="11"/>
        </w:numPr>
        <w:spacing w:line="360" w:lineRule="auto"/>
        <w:ind w:left="284" w:hanging="284"/>
        <w:jc w:val="both"/>
        <w:rPr>
          <w:rFonts w:ascii="Times New Roman" w:hAnsi="Times New Roman" w:cs="Times New Roman"/>
        </w:rPr>
      </w:pPr>
      <w:r w:rsidRPr="00D9472D">
        <w:rPr>
          <w:rFonts w:ascii="Times New Roman" w:hAnsi="Times New Roman" w:cs="Times New Roman"/>
        </w:rPr>
        <w:t>Czy sygnały wskazujące na krzywdzenie dziecka zostały potwierdzone przez informacje z innych źródeł? Kto jeszcze może mieć informacje o sytuacji dziecka?</w:t>
      </w:r>
    </w:p>
    <w:p w14:paraId="3BBACBB4" w14:textId="77777777" w:rsidR="00183EE3" w:rsidRPr="00D9472D" w:rsidRDefault="00183EE3" w:rsidP="00D9472D">
      <w:pPr>
        <w:numPr>
          <w:ilvl w:val="0"/>
          <w:numId w:val="11"/>
        </w:numPr>
        <w:spacing w:line="360" w:lineRule="auto"/>
        <w:ind w:left="284" w:hanging="284"/>
        <w:jc w:val="both"/>
        <w:rPr>
          <w:rFonts w:ascii="Times New Roman" w:hAnsi="Times New Roman" w:cs="Times New Roman"/>
        </w:rPr>
      </w:pPr>
      <w:r w:rsidRPr="00D9472D">
        <w:rPr>
          <w:rFonts w:ascii="Times New Roman" w:hAnsi="Times New Roman" w:cs="Times New Roman"/>
        </w:rPr>
        <w:t>Kto krzywdzi dziecko?</w:t>
      </w:r>
    </w:p>
    <w:p w14:paraId="08258379" w14:textId="77777777" w:rsidR="00183EE3" w:rsidRPr="00D9472D" w:rsidRDefault="00183EE3" w:rsidP="00D9472D">
      <w:pPr>
        <w:numPr>
          <w:ilvl w:val="0"/>
          <w:numId w:val="11"/>
        </w:numPr>
        <w:spacing w:line="360" w:lineRule="auto"/>
        <w:ind w:left="284" w:hanging="284"/>
        <w:jc w:val="both"/>
        <w:rPr>
          <w:rFonts w:ascii="Times New Roman" w:hAnsi="Times New Roman" w:cs="Times New Roman"/>
        </w:rPr>
      </w:pPr>
      <w:r w:rsidRPr="00D9472D">
        <w:rPr>
          <w:rFonts w:ascii="Times New Roman" w:hAnsi="Times New Roman" w:cs="Times New Roman"/>
        </w:rPr>
        <w:lastRenderedPageBreak/>
        <w:t>W jaki sposób?</w:t>
      </w:r>
    </w:p>
    <w:p w14:paraId="22316C96" w14:textId="77777777" w:rsidR="00183EE3" w:rsidRPr="00D9472D" w:rsidRDefault="00183EE3" w:rsidP="00D9472D">
      <w:pPr>
        <w:numPr>
          <w:ilvl w:val="0"/>
          <w:numId w:val="11"/>
        </w:numPr>
        <w:spacing w:line="360" w:lineRule="auto"/>
        <w:ind w:left="284" w:hanging="284"/>
        <w:jc w:val="both"/>
        <w:rPr>
          <w:rFonts w:ascii="Times New Roman" w:hAnsi="Times New Roman" w:cs="Times New Roman"/>
        </w:rPr>
      </w:pPr>
      <w:r w:rsidRPr="00D9472D">
        <w:rPr>
          <w:rFonts w:ascii="Times New Roman" w:hAnsi="Times New Roman" w:cs="Times New Roman"/>
        </w:rPr>
        <w:t>Czy doszło do naruszenia prawa (to ważne, ponieważ Kodeks karny i ustawa o przeciwdziałaniu przemocy w rodzinie nakładają na instytucje obowiązek zawiadamiania o przestępstwach popełnionych na szkodę dzieci)?</w:t>
      </w:r>
    </w:p>
    <w:p w14:paraId="5D1F6FBC" w14:textId="77777777" w:rsidR="00183EE3" w:rsidRPr="00D9472D" w:rsidRDefault="00183EE3" w:rsidP="00D9472D">
      <w:pPr>
        <w:numPr>
          <w:ilvl w:val="0"/>
          <w:numId w:val="11"/>
        </w:numPr>
        <w:spacing w:line="360" w:lineRule="auto"/>
        <w:ind w:left="284" w:hanging="284"/>
        <w:jc w:val="both"/>
        <w:rPr>
          <w:rFonts w:ascii="Times New Roman" w:hAnsi="Times New Roman" w:cs="Times New Roman"/>
        </w:rPr>
      </w:pPr>
      <w:r w:rsidRPr="00D9472D">
        <w:rPr>
          <w:rFonts w:ascii="Times New Roman" w:hAnsi="Times New Roman" w:cs="Times New Roman"/>
        </w:rPr>
        <w:t>W jakim stopniu zagrożone jest bezpieczeństwo (zdrowie, życie, rozwój) dziecka?</w:t>
      </w:r>
    </w:p>
    <w:p w14:paraId="1A0E76CF" w14:textId="77777777" w:rsidR="00183EE3" w:rsidRPr="00D9472D" w:rsidRDefault="00183EE3" w:rsidP="00D9472D">
      <w:pPr>
        <w:numPr>
          <w:ilvl w:val="0"/>
          <w:numId w:val="11"/>
        </w:numPr>
        <w:spacing w:line="360" w:lineRule="auto"/>
        <w:ind w:left="284" w:hanging="284"/>
        <w:jc w:val="both"/>
        <w:rPr>
          <w:rFonts w:ascii="Times New Roman" w:hAnsi="Times New Roman" w:cs="Times New Roman"/>
        </w:rPr>
      </w:pPr>
      <w:r w:rsidRPr="00D9472D">
        <w:rPr>
          <w:rFonts w:ascii="Times New Roman" w:hAnsi="Times New Roman" w:cs="Times New Roman"/>
        </w:rPr>
        <w:t>Kto może być sojusznikiem dziecka w rodzinie?</w:t>
      </w:r>
    </w:p>
    <w:p w14:paraId="37F0B22D" w14:textId="77777777" w:rsidR="00183EE3" w:rsidRPr="00D9472D" w:rsidRDefault="00183EE3" w:rsidP="00D9472D">
      <w:pPr>
        <w:spacing w:line="360" w:lineRule="auto"/>
        <w:jc w:val="both"/>
        <w:rPr>
          <w:rFonts w:ascii="Times New Roman" w:hAnsi="Times New Roman" w:cs="Times New Roman"/>
        </w:rPr>
      </w:pPr>
    </w:p>
    <w:p w14:paraId="27F02D0F" w14:textId="77777777" w:rsidR="00183EE3" w:rsidRPr="00D9472D" w:rsidRDefault="00183EE3" w:rsidP="00D9472D">
      <w:pPr>
        <w:numPr>
          <w:ilvl w:val="1"/>
          <w:numId w:val="12"/>
        </w:numPr>
        <w:spacing w:line="360" w:lineRule="auto"/>
        <w:ind w:left="284" w:hanging="284"/>
        <w:jc w:val="both"/>
        <w:rPr>
          <w:rFonts w:ascii="Times New Roman" w:hAnsi="Times New Roman" w:cs="Times New Roman"/>
          <w:b/>
          <w:bCs/>
        </w:rPr>
      </w:pPr>
      <w:r w:rsidRPr="00D9472D">
        <w:rPr>
          <w:rFonts w:ascii="Times New Roman" w:hAnsi="Times New Roman" w:cs="Times New Roman"/>
          <w:b/>
          <w:bCs/>
        </w:rPr>
        <w:t>Zaplanowanie i przeprowadzenie interwencji w przypadku potwierdzenia krzywdzenia dziecka</w:t>
      </w:r>
    </w:p>
    <w:p w14:paraId="43FD6194" w14:textId="77777777" w:rsidR="00183EE3" w:rsidRPr="00D9472D" w:rsidRDefault="00183EE3" w:rsidP="00D9472D">
      <w:pPr>
        <w:spacing w:line="360" w:lineRule="auto"/>
        <w:jc w:val="both"/>
        <w:rPr>
          <w:rFonts w:ascii="Times New Roman" w:hAnsi="Times New Roman" w:cs="Times New Roman"/>
        </w:rPr>
      </w:pPr>
      <w:r w:rsidRPr="00D9472D">
        <w:rPr>
          <w:rFonts w:ascii="Times New Roman" w:hAnsi="Times New Roman" w:cs="Times New Roman"/>
        </w:rPr>
        <w:t>W rodzinie, która krzywdzi dziecko, działają silne mechanizmy zaprzeczania, co sprawia, że nie widzi ona problemu i odrzuca pomoc. Celem interwencji jest przełamanie mechanizmów obronnych, pokazanie rodzinie prawdy o jej sytuacji i stworzenie warunków do korzystania ze specjalistycznej pomocy.</w:t>
      </w:r>
    </w:p>
    <w:p w14:paraId="6A954F64" w14:textId="77777777" w:rsidR="00183EE3" w:rsidRPr="00D9472D" w:rsidRDefault="00183EE3" w:rsidP="00D9472D">
      <w:pPr>
        <w:spacing w:line="360" w:lineRule="auto"/>
        <w:jc w:val="both"/>
        <w:rPr>
          <w:rFonts w:ascii="Times New Roman" w:hAnsi="Times New Roman" w:cs="Times New Roman"/>
        </w:rPr>
      </w:pPr>
    </w:p>
    <w:p w14:paraId="7D13AD5B" w14:textId="77777777" w:rsidR="00183EE3" w:rsidRPr="00D9472D" w:rsidRDefault="00183EE3" w:rsidP="00D9472D">
      <w:pPr>
        <w:spacing w:line="360" w:lineRule="auto"/>
        <w:jc w:val="both"/>
        <w:rPr>
          <w:rFonts w:ascii="Times New Roman" w:hAnsi="Times New Roman" w:cs="Times New Roman"/>
        </w:rPr>
      </w:pPr>
      <w:r w:rsidRPr="00D9472D">
        <w:rPr>
          <w:rFonts w:ascii="Times New Roman" w:hAnsi="Times New Roman" w:cs="Times New Roman"/>
        </w:rPr>
        <w:t>Podejmując interwencję, należy brać pod uwagę dynamikę systemu rodzinnego, a także rodzaj problemów, które uszkadzają jej funkcjonowanie. Każde działanie adresowane do jednej z osób w rodzinie może wpłynąć na zmianę w całym systemie, a tym samym na sytuację i bezpieczeństwo dziecka.</w:t>
      </w:r>
    </w:p>
    <w:p w14:paraId="76EE69D3" w14:textId="77777777" w:rsidR="00183EE3" w:rsidRPr="00D9472D" w:rsidRDefault="00183EE3" w:rsidP="00D9472D">
      <w:pPr>
        <w:spacing w:line="360" w:lineRule="auto"/>
        <w:jc w:val="both"/>
        <w:rPr>
          <w:rFonts w:ascii="Times New Roman" w:hAnsi="Times New Roman" w:cs="Times New Roman"/>
        </w:rPr>
      </w:pPr>
    </w:p>
    <w:p w14:paraId="335EC7E7" w14:textId="77777777" w:rsidR="00183EE3" w:rsidRPr="00D9472D" w:rsidRDefault="00183EE3" w:rsidP="00D9472D">
      <w:pPr>
        <w:spacing w:line="360" w:lineRule="auto"/>
        <w:jc w:val="both"/>
        <w:rPr>
          <w:rFonts w:ascii="Times New Roman" w:hAnsi="Times New Roman" w:cs="Times New Roman"/>
        </w:rPr>
      </w:pPr>
      <w:r w:rsidRPr="00D9472D">
        <w:rPr>
          <w:rFonts w:ascii="Times New Roman" w:hAnsi="Times New Roman" w:cs="Times New Roman"/>
        </w:rPr>
        <w:t>Najskuteczniejsze może być oddziaływanie na cały system (spotkania z wszystkimi członkami rodziny), jednak w przypadku rodzin dotkniętych alkoholizmem, kazirodztwem lub przemocą najczęściej nie jest to możliwe, szczególnie w pierwszej fazie pracy z rodziną. Dlatego konieczne jest oddziaływanie na każdą z osób osobno.</w:t>
      </w:r>
    </w:p>
    <w:p w14:paraId="5627B352" w14:textId="77777777" w:rsidR="00183EE3" w:rsidRPr="00D9472D" w:rsidRDefault="00183EE3" w:rsidP="00D9472D">
      <w:pPr>
        <w:spacing w:line="360" w:lineRule="auto"/>
        <w:jc w:val="both"/>
        <w:rPr>
          <w:rFonts w:ascii="Times New Roman" w:hAnsi="Times New Roman" w:cs="Times New Roman"/>
        </w:rPr>
      </w:pPr>
    </w:p>
    <w:p w14:paraId="4C1738CA" w14:textId="77777777" w:rsidR="00183EE3" w:rsidRPr="00D9472D" w:rsidRDefault="00183EE3" w:rsidP="00D9472D">
      <w:pPr>
        <w:spacing w:line="360" w:lineRule="auto"/>
        <w:jc w:val="both"/>
        <w:rPr>
          <w:rFonts w:ascii="Times New Roman" w:hAnsi="Times New Roman" w:cs="Times New Roman"/>
        </w:rPr>
      </w:pPr>
      <w:r w:rsidRPr="00D9472D">
        <w:rPr>
          <w:rFonts w:ascii="Times New Roman" w:hAnsi="Times New Roman" w:cs="Times New Roman"/>
        </w:rPr>
        <w:t>Z punktu widzenia ochrony i bezpieczeństwa dziecka niezwykle ważne jest znalezienie w rodzinie sojusznika, który będzie ochraniać dziecko „od wewnątrz” w czasie prowadzenia działań interwencyjnych. Użyteczne jest tu dokonanie rozróżnienia pomiędzy rodzicem, który krzywdzi dziecko w sposób aktywny, stosując wobec niego przemoc, a tzw. rodzicem „niekrzywdzącym”, który jest biernym świadkiem przemocy wobec dziecka, a czasami sam także jest ofiarą. Optymalny model interwencji polega na pozyskaniu do współpracy rodzica „niekrzywdzącego” jako sojusznika dziecka, podjęcie razem z nim działań skierowanych na powstrzymanie sprawcy przemocy i jednoczesne objęcie samego dziecka konieczną pomocą z zewnątrz. Model ten dotyczy sytuacji, w której krzywdzenie przybiera charakter przemocy.</w:t>
      </w:r>
    </w:p>
    <w:p w14:paraId="31EA7BB8" w14:textId="77777777" w:rsidR="00183EE3" w:rsidRPr="00D9472D" w:rsidRDefault="00183EE3" w:rsidP="00D9472D">
      <w:pPr>
        <w:spacing w:line="360" w:lineRule="auto"/>
        <w:jc w:val="both"/>
        <w:rPr>
          <w:rFonts w:ascii="Times New Roman" w:hAnsi="Times New Roman" w:cs="Times New Roman"/>
        </w:rPr>
      </w:pPr>
    </w:p>
    <w:p w14:paraId="0B990F9F" w14:textId="77777777" w:rsidR="00183EE3" w:rsidRPr="00D9472D" w:rsidRDefault="00183EE3" w:rsidP="00D9472D">
      <w:pPr>
        <w:spacing w:line="360" w:lineRule="auto"/>
        <w:jc w:val="both"/>
        <w:rPr>
          <w:rFonts w:ascii="Times New Roman" w:hAnsi="Times New Roman" w:cs="Times New Roman"/>
        </w:rPr>
      </w:pPr>
      <w:r w:rsidRPr="00D9472D">
        <w:rPr>
          <w:rFonts w:ascii="Times New Roman" w:hAnsi="Times New Roman" w:cs="Times New Roman"/>
        </w:rPr>
        <w:lastRenderedPageBreak/>
        <w:t>W sytuacji, w której oboje rodzice krzywdzą aktywnie swoje dziecko,  trzeba od razu (równolegle z rozmowami interwencyjnymi z rodzicami) podejmować działania prawne – zawiadamiać prokuraturę/policję/wszcząć Procedurę Niebieskiej Karty.</w:t>
      </w:r>
    </w:p>
    <w:p w14:paraId="09F90F12" w14:textId="77777777" w:rsidR="00183EE3" w:rsidRPr="00D9472D" w:rsidRDefault="00183EE3" w:rsidP="00D9472D">
      <w:pPr>
        <w:spacing w:line="360" w:lineRule="auto"/>
        <w:jc w:val="both"/>
        <w:rPr>
          <w:rFonts w:ascii="Times New Roman" w:hAnsi="Times New Roman" w:cs="Times New Roman"/>
        </w:rPr>
      </w:pPr>
    </w:p>
    <w:p w14:paraId="32C3E3E1" w14:textId="77777777" w:rsidR="00183EE3" w:rsidRPr="00D9472D" w:rsidRDefault="00183EE3" w:rsidP="00D9472D">
      <w:pPr>
        <w:spacing w:line="360" w:lineRule="auto"/>
        <w:jc w:val="both"/>
        <w:rPr>
          <w:rFonts w:ascii="Times New Roman" w:hAnsi="Times New Roman" w:cs="Times New Roman"/>
        </w:rPr>
      </w:pPr>
      <w:r w:rsidRPr="00D9472D">
        <w:rPr>
          <w:rFonts w:ascii="Times New Roman" w:hAnsi="Times New Roman" w:cs="Times New Roman"/>
        </w:rPr>
        <w:t>Planując interwencję, stawiamy sobie pytanie, jakie działania należy podjąć, żeby:</w:t>
      </w:r>
    </w:p>
    <w:p w14:paraId="200A0D60" w14:textId="77777777" w:rsidR="00183EE3" w:rsidRPr="00D9472D" w:rsidRDefault="00183EE3" w:rsidP="00D9472D">
      <w:pPr>
        <w:numPr>
          <w:ilvl w:val="0"/>
          <w:numId w:val="14"/>
        </w:numPr>
        <w:spacing w:line="360" w:lineRule="auto"/>
        <w:ind w:left="567" w:hanging="283"/>
        <w:jc w:val="both"/>
        <w:rPr>
          <w:rFonts w:ascii="Times New Roman" w:hAnsi="Times New Roman" w:cs="Times New Roman"/>
        </w:rPr>
      </w:pPr>
      <w:r w:rsidRPr="00D9472D">
        <w:rPr>
          <w:rFonts w:ascii="Times New Roman" w:hAnsi="Times New Roman" w:cs="Times New Roman"/>
        </w:rPr>
        <w:t>zapewnić dziecku bezpieczeństwo,</w:t>
      </w:r>
    </w:p>
    <w:p w14:paraId="3CAFDF29" w14:textId="77777777" w:rsidR="00183EE3" w:rsidRPr="00D9472D" w:rsidRDefault="00183EE3" w:rsidP="00D9472D">
      <w:pPr>
        <w:numPr>
          <w:ilvl w:val="0"/>
          <w:numId w:val="14"/>
        </w:numPr>
        <w:spacing w:line="360" w:lineRule="auto"/>
        <w:ind w:left="567" w:hanging="283"/>
        <w:jc w:val="both"/>
        <w:rPr>
          <w:rFonts w:ascii="Times New Roman" w:hAnsi="Times New Roman" w:cs="Times New Roman"/>
        </w:rPr>
      </w:pPr>
      <w:r w:rsidRPr="00D9472D">
        <w:rPr>
          <w:rFonts w:ascii="Times New Roman" w:hAnsi="Times New Roman" w:cs="Times New Roman"/>
        </w:rPr>
        <w:t>wzbudzić motywację rodziny do rozwiązywania jej problemów i dokonania zmiany.</w:t>
      </w:r>
    </w:p>
    <w:p w14:paraId="42110614" w14:textId="77777777" w:rsidR="00183EE3" w:rsidRPr="00D9472D" w:rsidRDefault="00183EE3" w:rsidP="00D9472D">
      <w:pPr>
        <w:spacing w:line="360" w:lineRule="auto"/>
        <w:jc w:val="both"/>
        <w:rPr>
          <w:rFonts w:ascii="Times New Roman" w:hAnsi="Times New Roman" w:cs="Times New Roman"/>
        </w:rPr>
      </w:pPr>
    </w:p>
    <w:p w14:paraId="22231378" w14:textId="77777777" w:rsidR="00183EE3" w:rsidRPr="00D9472D" w:rsidRDefault="00183EE3" w:rsidP="00D9472D">
      <w:pPr>
        <w:numPr>
          <w:ilvl w:val="1"/>
          <w:numId w:val="12"/>
        </w:numPr>
        <w:spacing w:line="360" w:lineRule="auto"/>
        <w:ind w:left="284" w:hanging="284"/>
        <w:jc w:val="both"/>
        <w:rPr>
          <w:rFonts w:ascii="Times New Roman" w:hAnsi="Times New Roman" w:cs="Times New Roman"/>
          <w:b/>
          <w:bCs/>
        </w:rPr>
      </w:pPr>
      <w:r w:rsidRPr="00D9472D">
        <w:rPr>
          <w:rFonts w:ascii="Times New Roman" w:hAnsi="Times New Roman" w:cs="Times New Roman"/>
          <w:b/>
          <w:bCs/>
        </w:rPr>
        <w:t>Działania prawne</w:t>
      </w:r>
    </w:p>
    <w:p w14:paraId="36AEB324" w14:textId="77777777" w:rsidR="00183EE3" w:rsidRPr="00D9472D" w:rsidRDefault="00183EE3" w:rsidP="00D9472D">
      <w:pPr>
        <w:spacing w:line="360" w:lineRule="auto"/>
        <w:jc w:val="both"/>
        <w:rPr>
          <w:rFonts w:ascii="Times New Roman" w:hAnsi="Times New Roman" w:cs="Times New Roman"/>
        </w:rPr>
      </w:pPr>
      <w:r w:rsidRPr="00D9472D">
        <w:rPr>
          <w:rFonts w:ascii="Times New Roman" w:hAnsi="Times New Roman" w:cs="Times New Roman"/>
        </w:rPr>
        <w:t>Działania interwencyjne mają na celu przygotowanie gruntu do udzielenia rodzinie różnych form pomocy: prawnej, psychologicznej, socjalnej, medycznej.</w:t>
      </w:r>
    </w:p>
    <w:p w14:paraId="671B5008" w14:textId="77777777" w:rsidR="00183EE3" w:rsidRPr="00D9472D" w:rsidRDefault="00183EE3" w:rsidP="00D9472D">
      <w:pPr>
        <w:spacing w:line="360" w:lineRule="auto"/>
        <w:jc w:val="both"/>
        <w:rPr>
          <w:rFonts w:ascii="Times New Roman" w:hAnsi="Times New Roman" w:cs="Times New Roman"/>
        </w:rPr>
      </w:pPr>
    </w:p>
    <w:p w14:paraId="1DDA2896" w14:textId="77777777" w:rsidR="00183EE3" w:rsidRPr="00D9472D" w:rsidRDefault="00183EE3" w:rsidP="00D9472D">
      <w:pPr>
        <w:spacing w:line="360" w:lineRule="auto"/>
        <w:jc w:val="both"/>
        <w:rPr>
          <w:rFonts w:ascii="Times New Roman" w:hAnsi="Times New Roman" w:cs="Times New Roman"/>
        </w:rPr>
      </w:pPr>
      <w:r w:rsidRPr="00D9472D">
        <w:rPr>
          <w:rFonts w:ascii="Times New Roman" w:hAnsi="Times New Roman" w:cs="Times New Roman"/>
        </w:rPr>
        <w:t>Kto powinien realizować te działania?</w:t>
      </w:r>
    </w:p>
    <w:p w14:paraId="5553C8A0" w14:textId="77777777" w:rsidR="00183EE3" w:rsidRPr="00D9472D" w:rsidRDefault="00183EE3" w:rsidP="00D9472D">
      <w:pPr>
        <w:numPr>
          <w:ilvl w:val="0"/>
          <w:numId w:val="9"/>
        </w:numPr>
        <w:spacing w:line="360" w:lineRule="auto"/>
        <w:ind w:left="284" w:hanging="284"/>
        <w:jc w:val="both"/>
        <w:rPr>
          <w:rFonts w:ascii="Times New Roman" w:hAnsi="Times New Roman" w:cs="Times New Roman"/>
        </w:rPr>
      </w:pPr>
      <w:r w:rsidRPr="00D9472D">
        <w:rPr>
          <w:rFonts w:ascii="Times New Roman" w:hAnsi="Times New Roman" w:cs="Times New Roman"/>
        </w:rPr>
        <w:t>Interwencję powinna zainicjować osoba (instytucja), która rozpoznała sygnały krzywdzenia dziecka.</w:t>
      </w:r>
    </w:p>
    <w:p w14:paraId="0A447C91" w14:textId="77777777" w:rsidR="00183EE3" w:rsidRPr="00D9472D" w:rsidRDefault="00183EE3" w:rsidP="00D9472D">
      <w:pPr>
        <w:numPr>
          <w:ilvl w:val="0"/>
          <w:numId w:val="9"/>
        </w:numPr>
        <w:spacing w:line="360" w:lineRule="auto"/>
        <w:ind w:left="284" w:hanging="284"/>
        <w:jc w:val="both"/>
        <w:rPr>
          <w:rFonts w:ascii="Times New Roman" w:hAnsi="Times New Roman" w:cs="Times New Roman"/>
        </w:rPr>
      </w:pPr>
      <w:r w:rsidRPr="00D9472D">
        <w:rPr>
          <w:rFonts w:ascii="Times New Roman" w:hAnsi="Times New Roman" w:cs="Times New Roman"/>
        </w:rPr>
        <w:t>W poważniejszych przypadkach krzywdzenia dziecka konieczna jest współpraca interdyscyplinarna, w którą powinni być zaangażowani pracownicy różnych instytucji zajmujący się daną rodziną. W takiej sytuacji istotne jest, aby opracować wspólny plan działania oraz zdecydować, kto będzie koordynował i monitorował przebieg interwencji.</w:t>
      </w:r>
    </w:p>
    <w:p w14:paraId="006B835F" w14:textId="77777777" w:rsidR="00183EE3" w:rsidRPr="00D9472D" w:rsidRDefault="00183EE3" w:rsidP="00D9472D">
      <w:pPr>
        <w:numPr>
          <w:ilvl w:val="0"/>
          <w:numId w:val="9"/>
        </w:numPr>
        <w:spacing w:line="360" w:lineRule="auto"/>
        <w:ind w:left="284" w:hanging="284"/>
        <w:jc w:val="both"/>
        <w:rPr>
          <w:rFonts w:ascii="Times New Roman" w:hAnsi="Times New Roman" w:cs="Times New Roman"/>
        </w:rPr>
      </w:pPr>
      <w:r w:rsidRPr="00D9472D">
        <w:rPr>
          <w:rFonts w:ascii="Times New Roman" w:hAnsi="Times New Roman" w:cs="Times New Roman"/>
        </w:rPr>
        <w:t>Sama interwencja, szczególnie jeżeli ogranicza się ona do działań prawnych, nie wystarczy, aby rozwiązać problemy rodziny. Konieczna jest pomoc, często długofalowa, i monitorowanie zmieniającej się sytuacji w rodzinie.</w:t>
      </w:r>
    </w:p>
    <w:p w14:paraId="379B8BEF" w14:textId="77777777" w:rsidR="00183EE3" w:rsidRPr="00D9472D" w:rsidRDefault="00183EE3" w:rsidP="00D9472D">
      <w:pPr>
        <w:spacing w:line="360" w:lineRule="auto"/>
        <w:jc w:val="both"/>
        <w:rPr>
          <w:rFonts w:ascii="Times New Roman" w:hAnsi="Times New Roman" w:cs="Times New Roman"/>
        </w:rPr>
      </w:pPr>
    </w:p>
    <w:p w14:paraId="6554210C" w14:textId="77777777" w:rsidR="00183EE3" w:rsidRPr="00D9472D" w:rsidRDefault="00183EE3" w:rsidP="00D9472D">
      <w:pPr>
        <w:spacing w:line="360" w:lineRule="auto"/>
        <w:jc w:val="both"/>
        <w:rPr>
          <w:rFonts w:ascii="Times New Roman" w:hAnsi="Times New Roman" w:cs="Times New Roman"/>
        </w:rPr>
      </w:pPr>
    </w:p>
    <w:p w14:paraId="6784AAC4" w14:textId="77777777" w:rsidR="00183EE3" w:rsidRPr="00D9472D" w:rsidRDefault="00183EE3" w:rsidP="00D9472D">
      <w:pPr>
        <w:spacing w:line="360" w:lineRule="auto"/>
        <w:jc w:val="center"/>
        <w:rPr>
          <w:rFonts w:ascii="Times New Roman" w:hAnsi="Times New Roman" w:cs="Times New Roman"/>
          <w:b/>
          <w:bCs/>
        </w:rPr>
      </w:pPr>
    </w:p>
    <w:p w14:paraId="67980023" w14:textId="77777777" w:rsidR="00183EE3" w:rsidRPr="00D9472D" w:rsidRDefault="00183EE3" w:rsidP="00D9472D">
      <w:pPr>
        <w:spacing w:line="360" w:lineRule="auto"/>
        <w:jc w:val="center"/>
        <w:rPr>
          <w:rFonts w:ascii="Times New Roman" w:hAnsi="Times New Roman" w:cs="Times New Roman"/>
          <w:b/>
          <w:bCs/>
        </w:rPr>
      </w:pPr>
    </w:p>
    <w:p w14:paraId="4D4A1DE0" w14:textId="77777777" w:rsidR="00183EE3" w:rsidRPr="00D9472D" w:rsidRDefault="00183EE3" w:rsidP="00D9472D">
      <w:pPr>
        <w:spacing w:line="360" w:lineRule="auto"/>
        <w:jc w:val="center"/>
        <w:rPr>
          <w:rFonts w:ascii="Times New Roman" w:hAnsi="Times New Roman" w:cs="Times New Roman"/>
          <w:b/>
          <w:bCs/>
        </w:rPr>
      </w:pPr>
    </w:p>
    <w:p w14:paraId="2F68E814" w14:textId="77777777" w:rsidR="00183EE3" w:rsidRPr="00D9472D" w:rsidRDefault="00183EE3" w:rsidP="00D9472D">
      <w:pPr>
        <w:spacing w:line="360" w:lineRule="auto"/>
        <w:jc w:val="center"/>
        <w:rPr>
          <w:rFonts w:ascii="Times New Roman" w:hAnsi="Times New Roman" w:cs="Times New Roman"/>
          <w:b/>
          <w:bCs/>
        </w:rPr>
      </w:pPr>
    </w:p>
    <w:p w14:paraId="669C089A" w14:textId="77777777" w:rsidR="00183EE3" w:rsidRPr="00D9472D" w:rsidRDefault="00183EE3" w:rsidP="00D9472D">
      <w:pPr>
        <w:spacing w:line="360" w:lineRule="auto"/>
        <w:jc w:val="center"/>
        <w:rPr>
          <w:rFonts w:ascii="Times New Roman" w:hAnsi="Times New Roman" w:cs="Times New Roman"/>
          <w:b/>
          <w:bCs/>
        </w:rPr>
      </w:pPr>
    </w:p>
    <w:p w14:paraId="0B02E4C6" w14:textId="77777777" w:rsidR="00183EE3" w:rsidRPr="00D9472D" w:rsidRDefault="00183EE3" w:rsidP="00D9472D">
      <w:pPr>
        <w:spacing w:line="360" w:lineRule="auto"/>
        <w:jc w:val="center"/>
        <w:rPr>
          <w:rFonts w:ascii="Times New Roman" w:hAnsi="Times New Roman" w:cs="Times New Roman"/>
          <w:b/>
          <w:bCs/>
        </w:rPr>
      </w:pPr>
    </w:p>
    <w:p w14:paraId="090F37D4" w14:textId="77777777" w:rsidR="00183EE3" w:rsidRPr="00D9472D" w:rsidRDefault="00183EE3" w:rsidP="00D9472D">
      <w:pPr>
        <w:spacing w:line="360" w:lineRule="auto"/>
        <w:jc w:val="center"/>
        <w:rPr>
          <w:rFonts w:ascii="Times New Roman" w:hAnsi="Times New Roman" w:cs="Times New Roman"/>
          <w:b/>
          <w:bCs/>
        </w:rPr>
      </w:pPr>
    </w:p>
    <w:p w14:paraId="27DD86D3" w14:textId="77777777" w:rsidR="00183EE3" w:rsidRPr="00D9472D" w:rsidRDefault="00183EE3" w:rsidP="00D9472D">
      <w:pPr>
        <w:spacing w:line="360" w:lineRule="auto"/>
        <w:jc w:val="center"/>
        <w:rPr>
          <w:rFonts w:ascii="Times New Roman" w:hAnsi="Times New Roman" w:cs="Times New Roman"/>
          <w:b/>
          <w:bCs/>
        </w:rPr>
      </w:pPr>
    </w:p>
    <w:p w14:paraId="788A1913" w14:textId="77777777" w:rsidR="00183EE3" w:rsidRPr="00D9472D" w:rsidRDefault="00183EE3" w:rsidP="00D9472D">
      <w:pPr>
        <w:spacing w:line="360" w:lineRule="auto"/>
        <w:jc w:val="center"/>
        <w:rPr>
          <w:rFonts w:ascii="Times New Roman" w:hAnsi="Times New Roman" w:cs="Times New Roman"/>
          <w:b/>
          <w:bCs/>
        </w:rPr>
      </w:pPr>
    </w:p>
    <w:p w14:paraId="64F0F898" w14:textId="77777777" w:rsidR="00183EE3" w:rsidRPr="00D9472D" w:rsidRDefault="00183EE3" w:rsidP="00D9472D">
      <w:pPr>
        <w:spacing w:line="360" w:lineRule="auto"/>
        <w:jc w:val="center"/>
        <w:rPr>
          <w:rFonts w:ascii="Times New Roman" w:hAnsi="Times New Roman" w:cs="Times New Roman"/>
          <w:b/>
          <w:bCs/>
        </w:rPr>
      </w:pPr>
    </w:p>
    <w:p w14:paraId="0B7DC174" w14:textId="77777777" w:rsidR="00183EE3" w:rsidRPr="00D9472D" w:rsidRDefault="00183EE3" w:rsidP="00C41805">
      <w:pPr>
        <w:spacing w:line="360" w:lineRule="auto"/>
        <w:rPr>
          <w:rFonts w:ascii="Times New Roman" w:hAnsi="Times New Roman" w:cs="Times New Roman"/>
          <w:b/>
          <w:bCs/>
        </w:rPr>
      </w:pPr>
    </w:p>
    <w:p w14:paraId="727337A2" w14:textId="77777777" w:rsidR="00183EE3" w:rsidRPr="00D9472D" w:rsidRDefault="00183EE3" w:rsidP="00D9472D">
      <w:pPr>
        <w:spacing w:line="360" w:lineRule="auto"/>
        <w:jc w:val="center"/>
        <w:rPr>
          <w:rFonts w:ascii="Times New Roman" w:hAnsi="Times New Roman" w:cs="Times New Roman"/>
          <w:b/>
          <w:bCs/>
        </w:rPr>
      </w:pPr>
      <w:r w:rsidRPr="00D9472D">
        <w:rPr>
          <w:rFonts w:ascii="Times New Roman" w:hAnsi="Times New Roman" w:cs="Times New Roman"/>
          <w:b/>
          <w:bCs/>
        </w:rPr>
        <w:t>WZÓR</w:t>
      </w:r>
    </w:p>
    <w:p w14:paraId="492A4068" w14:textId="77777777" w:rsidR="00183EE3" w:rsidRPr="00D9472D" w:rsidRDefault="00183EE3" w:rsidP="00D9472D">
      <w:pPr>
        <w:spacing w:line="360" w:lineRule="auto"/>
        <w:jc w:val="center"/>
        <w:rPr>
          <w:rFonts w:ascii="Times New Roman" w:hAnsi="Times New Roman" w:cs="Times New Roman"/>
          <w:b/>
          <w:bCs/>
        </w:rPr>
      </w:pPr>
      <w:r w:rsidRPr="00D9472D">
        <w:rPr>
          <w:rFonts w:ascii="Times New Roman" w:hAnsi="Times New Roman" w:cs="Times New Roman"/>
          <w:b/>
          <w:bCs/>
        </w:rPr>
        <w:t>PLAN WSPARCIA UCZNIA/DZIECKA</w:t>
      </w:r>
    </w:p>
    <w:p w14:paraId="74F5A7AD" w14:textId="77777777" w:rsidR="00183EE3" w:rsidRPr="00D9472D" w:rsidRDefault="00183EE3" w:rsidP="00D9472D">
      <w:pPr>
        <w:spacing w:line="360" w:lineRule="auto"/>
        <w:rPr>
          <w:rFonts w:ascii="Times New Roman" w:hAnsi="Times New Roman" w:cs="Times New Roman"/>
        </w:rPr>
      </w:pPr>
    </w:p>
    <w:p w14:paraId="0F2E8625" w14:textId="77777777" w:rsidR="00183EE3" w:rsidRPr="00D9472D" w:rsidRDefault="00183EE3" w:rsidP="00D9472D">
      <w:pPr>
        <w:pStyle w:val="Akapitzlist"/>
        <w:numPr>
          <w:ilvl w:val="0"/>
          <w:numId w:val="17"/>
        </w:numPr>
        <w:spacing w:after="160" w:line="360" w:lineRule="auto"/>
        <w:jc w:val="left"/>
        <w:rPr>
          <w:rFonts w:ascii="Times New Roman" w:hAnsi="Times New Roman"/>
          <w:sz w:val="24"/>
          <w:szCs w:val="24"/>
        </w:rPr>
      </w:pPr>
      <w:r w:rsidRPr="00D9472D">
        <w:rPr>
          <w:rFonts w:ascii="Times New Roman" w:hAnsi="Times New Roman"/>
          <w:sz w:val="24"/>
          <w:szCs w:val="24"/>
        </w:rPr>
        <w:t>OPIS SYTUACJI DOMOWEJ, SZKOLNEJ/PRZEDSZKOLNEJ UCZNIA/DZIECKA (JEGO FUNKCJONOWANIA W SZKOLE/PRZEDSZKOLU, GRUPIE RÓWIESNICZEJ)</w:t>
      </w:r>
    </w:p>
    <w:p w14:paraId="06DCFB4F" w14:textId="77777777" w:rsidR="00183EE3" w:rsidRPr="00D9472D" w:rsidRDefault="00183EE3" w:rsidP="00D9472D">
      <w:pPr>
        <w:pStyle w:val="Akapitzlist"/>
        <w:spacing w:line="360" w:lineRule="auto"/>
        <w:rPr>
          <w:rFonts w:ascii="Times New Roman" w:hAnsi="Times New Roman"/>
          <w:sz w:val="24"/>
          <w:szCs w:val="24"/>
        </w:rPr>
      </w:pPr>
      <w:r w:rsidRPr="00D9472D">
        <w:rPr>
          <w:rFonts w:ascii="Times New Roman" w:hAnsi="Times New Roman"/>
          <w:sz w:val="24"/>
          <w:szCs w:val="24"/>
        </w:rPr>
        <w:t>………………………………………………………………………………………………………………………………………………………………………………………………………………………………………………………………………………………………………………………………………………………………………………………………………………………………………………………………………………………………………………………………………………………………………………………………………………</w:t>
      </w:r>
    </w:p>
    <w:p w14:paraId="66A1AC36" w14:textId="77777777" w:rsidR="00183EE3" w:rsidRPr="00D9472D" w:rsidRDefault="00183EE3" w:rsidP="00D9472D">
      <w:pPr>
        <w:pStyle w:val="Akapitzlist"/>
        <w:spacing w:line="360" w:lineRule="auto"/>
        <w:rPr>
          <w:rFonts w:ascii="Times New Roman" w:hAnsi="Times New Roman"/>
          <w:sz w:val="24"/>
          <w:szCs w:val="24"/>
        </w:rPr>
      </w:pPr>
    </w:p>
    <w:p w14:paraId="63587B64" w14:textId="77777777" w:rsidR="00183EE3" w:rsidRPr="00D9472D" w:rsidRDefault="00183EE3" w:rsidP="00D9472D">
      <w:pPr>
        <w:pStyle w:val="Akapitzlist"/>
        <w:numPr>
          <w:ilvl w:val="0"/>
          <w:numId w:val="17"/>
        </w:numPr>
        <w:spacing w:after="160" w:line="360" w:lineRule="auto"/>
        <w:jc w:val="left"/>
        <w:rPr>
          <w:rFonts w:ascii="Times New Roman" w:hAnsi="Times New Roman"/>
          <w:sz w:val="24"/>
          <w:szCs w:val="24"/>
        </w:rPr>
      </w:pPr>
      <w:r w:rsidRPr="00D9472D">
        <w:rPr>
          <w:rFonts w:ascii="Times New Roman" w:hAnsi="Times New Roman"/>
          <w:sz w:val="24"/>
          <w:szCs w:val="24"/>
        </w:rPr>
        <w:t>ROZPOZNANE POTRZEBY ROZWOJOWE I EDUKACYJNE:</w:t>
      </w:r>
    </w:p>
    <w:p w14:paraId="54829B1F" w14:textId="77777777" w:rsidR="00183EE3" w:rsidRPr="00D9472D" w:rsidRDefault="00183EE3" w:rsidP="00D9472D">
      <w:pPr>
        <w:pStyle w:val="Akapitzlist"/>
        <w:spacing w:line="360" w:lineRule="auto"/>
        <w:rPr>
          <w:rFonts w:ascii="Times New Roman" w:hAnsi="Times New Roman"/>
          <w:sz w:val="24"/>
          <w:szCs w:val="24"/>
        </w:rPr>
      </w:pPr>
      <w:r w:rsidRPr="00D9472D">
        <w:rPr>
          <w:rFonts w:ascii="Times New Roman" w:hAnsi="Times New Roman"/>
          <w:sz w:val="24"/>
          <w:szCs w:val="24"/>
        </w:rPr>
        <w:t>………………………………………………………………………………………………………………………………………………………………………………………………………………………………………………………………………………………………………………………………………………………………………………………………………………………………………………………………………………………………………………………………………………………………………………………………………………</w:t>
      </w:r>
    </w:p>
    <w:p w14:paraId="3185CE67" w14:textId="77777777" w:rsidR="00183EE3" w:rsidRPr="00D9472D" w:rsidRDefault="00183EE3" w:rsidP="00D9472D">
      <w:pPr>
        <w:pStyle w:val="Akapitzlist"/>
        <w:spacing w:line="360" w:lineRule="auto"/>
        <w:rPr>
          <w:rFonts w:ascii="Times New Roman" w:hAnsi="Times New Roman"/>
          <w:sz w:val="24"/>
          <w:szCs w:val="24"/>
        </w:rPr>
      </w:pPr>
    </w:p>
    <w:p w14:paraId="754C0C99" w14:textId="77777777" w:rsidR="00183EE3" w:rsidRPr="00D9472D" w:rsidRDefault="00183EE3" w:rsidP="00D9472D">
      <w:pPr>
        <w:pStyle w:val="Akapitzlist"/>
        <w:numPr>
          <w:ilvl w:val="0"/>
          <w:numId w:val="17"/>
        </w:numPr>
        <w:spacing w:after="160" w:line="360" w:lineRule="auto"/>
        <w:jc w:val="left"/>
        <w:rPr>
          <w:rFonts w:ascii="Times New Roman" w:hAnsi="Times New Roman"/>
          <w:sz w:val="24"/>
          <w:szCs w:val="24"/>
        </w:rPr>
      </w:pPr>
      <w:r w:rsidRPr="00D9472D">
        <w:rPr>
          <w:rFonts w:ascii="Times New Roman" w:hAnsi="Times New Roman"/>
          <w:sz w:val="24"/>
          <w:szCs w:val="24"/>
        </w:rPr>
        <w:t>CELE WSPRACIA/POMOCY</w:t>
      </w:r>
    </w:p>
    <w:p w14:paraId="018C38DB" w14:textId="77777777" w:rsidR="00183EE3" w:rsidRPr="00D9472D" w:rsidRDefault="00183EE3" w:rsidP="00D9472D">
      <w:pPr>
        <w:pStyle w:val="Akapitzlist"/>
        <w:spacing w:line="360" w:lineRule="auto"/>
        <w:rPr>
          <w:rFonts w:ascii="Times New Roman" w:hAnsi="Times New Roman"/>
          <w:sz w:val="24"/>
          <w:szCs w:val="24"/>
        </w:rPr>
      </w:pPr>
      <w:r w:rsidRPr="00D9472D">
        <w:rPr>
          <w:rFonts w:ascii="Times New Roman" w:hAnsi="Times New Roman"/>
          <w:sz w:val="24"/>
          <w:szCs w:val="24"/>
        </w:rPr>
        <w:t>…………………………………………………………………………………………………………………………………………………………………………………………………………………………………………………………………………………………………………………………………………………………………………………………………………</w:t>
      </w:r>
    </w:p>
    <w:p w14:paraId="7B6DD2FE" w14:textId="77777777" w:rsidR="00183EE3" w:rsidRPr="00D9472D" w:rsidRDefault="00183EE3" w:rsidP="00D9472D">
      <w:pPr>
        <w:pStyle w:val="Akapitzlist"/>
        <w:spacing w:line="360" w:lineRule="auto"/>
        <w:rPr>
          <w:rFonts w:ascii="Times New Roman" w:hAnsi="Times New Roman"/>
          <w:sz w:val="24"/>
          <w:szCs w:val="24"/>
        </w:rPr>
      </w:pPr>
    </w:p>
    <w:p w14:paraId="3F444546" w14:textId="77777777" w:rsidR="00183EE3" w:rsidRPr="00D9472D" w:rsidRDefault="00183EE3" w:rsidP="00D9472D">
      <w:pPr>
        <w:pStyle w:val="Akapitzlist"/>
        <w:numPr>
          <w:ilvl w:val="0"/>
          <w:numId w:val="17"/>
        </w:numPr>
        <w:spacing w:after="160" w:line="360" w:lineRule="auto"/>
        <w:jc w:val="left"/>
        <w:rPr>
          <w:rFonts w:ascii="Times New Roman" w:hAnsi="Times New Roman"/>
          <w:sz w:val="24"/>
          <w:szCs w:val="24"/>
        </w:rPr>
      </w:pPr>
      <w:r w:rsidRPr="00D9472D">
        <w:rPr>
          <w:rFonts w:ascii="Times New Roman" w:hAnsi="Times New Roman"/>
          <w:sz w:val="24"/>
          <w:szCs w:val="24"/>
        </w:rPr>
        <w:t>DZIAŁANIA SŁUŻACE OSIAGNIĘCIU CELÓW WSPRACIA/POMOCY</w:t>
      </w:r>
    </w:p>
    <w:p w14:paraId="39225C22" w14:textId="77777777" w:rsidR="00183EE3" w:rsidRPr="00D9472D" w:rsidRDefault="00183EE3" w:rsidP="00D9472D">
      <w:pPr>
        <w:pStyle w:val="Akapitzlist"/>
        <w:spacing w:line="360" w:lineRule="auto"/>
        <w:rPr>
          <w:rFonts w:ascii="Times New Roman" w:hAnsi="Times New Roman"/>
          <w:sz w:val="24"/>
          <w:szCs w:val="24"/>
        </w:rPr>
      </w:pPr>
      <w:r w:rsidRPr="00D9472D">
        <w:rPr>
          <w:rFonts w:ascii="Times New Roman" w:hAnsi="Times New Roman"/>
          <w:sz w:val="24"/>
          <w:szCs w:val="24"/>
        </w:rPr>
        <w:t>……………………………………………………………………………………………………………………………………………………………………………………</w:t>
      </w:r>
      <w:r w:rsidRPr="00D9472D">
        <w:rPr>
          <w:rFonts w:ascii="Times New Roman" w:hAnsi="Times New Roman"/>
          <w:sz w:val="24"/>
          <w:szCs w:val="24"/>
        </w:rPr>
        <w:lastRenderedPageBreak/>
        <w:t>…………………………………………………………………………………………………………………………………………………………………………………………………………………………………………………………………………………………………………………………………………………………………………………………………………………………</w:t>
      </w:r>
    </w:p>
    <w:p w14:paraId="763545B0" w14:textId="77777777" w:rsidR="00183EE3" w:rsidRPr="00D9472D" w:rsidRDefault="00183EE3" w:rsidP="00D9472D">
      <w:pPr>
        <w:pStyle w:val="Akapitzlist"/>
        <w:spacing w:line="360" w:lineRule="auto"/>
        <w:rPr>
          <w:rFonts w:ascii="Times New Roman" w:hAnsi="Times New Roman"/>
          <w:sz w:val="24"/>
          <w:szCs w:val="24"/>
        </w:rPr>
      </w:pPr>
    </w:p>
    <w:p w14:paraId="74BF59C2" w14:textId="77777777" w:rsidR="00183EE3" w:rsidRPr="00D9472D" w:rsidRDefault="00183EE3" w:rsidP="00D9472D">
      <w:pPr>
        <w:pStyle w:val="Akapitzlist"/>
        <w:numPr>
          <w:ilvl w:val="0"/>
          <w:numId w:val="17"/>
        </w:numPr>
        <w:spacing w:after="160" w:line="360" w:lineRule="auto"/>
        <w:jc w:val="left"/>
        <w:rPr>
          <w:rFonts w:ascii="Times New Roman" w:hAnsi="Times New Roman"/>
          <w:sz w:val="24"/>
          <w:szCs w:val="24"/>
        </w:rPr>
      </w:pPr>
      <w:r w:rsidRPr="00D9472D">
        <w:rPr>
          <w:rFonts w:ascii="Times New Roman" w:hAnsi="Times New Roman"/>
          <w:sz w:val="24"/>
          <w:szCs w:val="24"/>
        </w:rPr>
        <w:t>OSOBA ODPOIWIEDZIALNA ZA WDROŻENIE I MONITOROWANIE REALIZACJI PLANU:</w:t>
      </w:r>
    </w:p>
    <w:p w14:paraId="6BE36C2C" w14:textId="77777777" w:rsidR="00183EE3" w:rsidRPr="00D9472D" w:rsidRDefault="00183EE3" w:rsidP="00D9472D">
      <w:pPr>
        <w:pStyle w:val="Akapitzlist"/>
        <w:spacing w:line="360" w:lineRule="auto"/>
        <w:rPr>
          <w:rFonts w:ascii="Times New Roman" w:hAnsi="Times New Roman"/>
          <w:sz w:val="24"/>
          <w:szCs w:val="24"/>
        </w:rPr>
      </w:pPr>
      <w:r w:rsidRPr="00D9472D">
        <w:rPr>
          <w:rFonts w:ascii="Times New Roman" w:hAnsi="Times New Roman"/>
          <w:sz w:val="24"/>
          <w:szCs w:val="24"/>
        </w:rPr>
        <w:t>…………………………………………………………………………………………………</w:t>
      </w:r>
    </w:p>
    <w:p w14:paraId="0EB9C834" w14:textId="77777777" w:rsidR="00183EE3" w:rsidRPr="00D9472D" w:rsidRDefault="00183EE3" w:rsidP="00D9472D">
      <w:pPr>
        <w:pStyle w:val="Akapitzlist"/>
        <w:spacing w:line="360" w:lineRule="auto"/>
        <w:rPr>
          <w:rFonts w:ascii="Times New Roman" w:hAnsi="Times New Roman"/>
          <w:sz w:val="24"/>
          <w:szCs w:val="24"/>
        </w:rPr>
      </w:pPr>
    </w:p>
    <w:p w14:paraId="08421BE1" w14:textId="77777777" w:rsidR="00183EE3" w:rsidRPr="00D9472D" w:rsidRDefault="00183EE3" w:rsidP="00D9472D">
      <w:pPr>
        <w:pStyle w:val="Akapitzlist"/>
        <w:spacing w:line="360" w:lineRule="auto"/>
        <w:rPr>
          <w:rFonts w:ascii="Times New Roman" w:hAnsi="Times New Roman"/>
          <w:sz w:val="24"/>
          <w:szCs w:val="24"/>
        </w:rPr>
      </w:pPr>
    </w:p>
    <w:p w14:paraId="6B3447EC" w14:textId="77777777" w:rsidR="00183EE3" w:rsidRPr="00D9472D" w:rsidRDefault="00183EE3" w:rsidP="00D9472D">
      <w:pPr>
        <w:spacing w:line="360" w:lineRule="auto"/>
        <w:rPr>
          <w:rFonts w:ascii="Times New Roman" w:hAnsi="Times New Roman" w:cs="Times New Roman"/>
        </w:rPr>
      </w:pPr>
      <w:r w:rsidRPr="00D9472D">
        <w:rPr>
          <w:rFonts w:ascii="Times New Roman" w:hAnsi="Times New Roman" w:cs="Times New Roman"/>
        </w:rPr>
        <w:tab/>
        <w:t>DATA ……………………                       PODPISY OSÓB SPORZĄDZAJĄCYCH PLAN:</w:t>
      </w:r>
    </w:p>
    <w:p w14:paraId="4FB829FC" w14:textId="77777777" w:rsidR="00183EE3" w:rsidRPr="00D9472D" w:rsidRDefault="00183EE3" w:rsidP="00D9472D">
      <w:pPr>
        <w:spacing w:line="360" w:lineRule="auto"/>
        <w:jc w:val="both"/>
        <w:rPr>
          <w:rFonts w:ascii="Times New Roman" w:hAnsi="Times New Roman" w:cs="Times New Roman"/>
        </w:rPr>
      </w:pPr>
    </w:p>
    <w:p w14:paraId="672F8F1F" w14:textId="77777777" w:rsidR="00183EE3" w:rsidRPr="00D9472D" w:rsidRDefault="00183EE3" w:rsidP="00D9472D">
      <w:pPr>
        <w:spacing w:line="360" w:lineRule="auto"/>
        <w:jc w:val="both"/>
        <w:rPr>
          <w:rFonts w:ascii="Times New Roman" w:hAnsi="Times New Roman" w:cs="Times New Roman"/>
        </w:rPr>
      </w:pPr>
    </w:p>
    <w:p w14:paraId="26928BA7" w14:textId="77777777" w:rsidR="00183EE3" w:rsidRPr="00D9472D" w:rsidRDefault="00183EE3" w:rsidP="00D9472D">
      <w:pPr>
        <w:pStyle w:val="Akapitzlist"/>
        <w:spacing w:line="360" w:lineRule="auto"/>
        <w:ind w:left="1080"/>
        <w:rPr>
          <w:rFonts w:ascii="Times New Roman" w:hAnsi="Times New Roman"/>
          <w:sz w:val="24"/>
          <w:szCs w:val="24"/>
        </w:rPr>
      </w:pPr>
    </w:p>
    <w:p w14:paraId="5F045504" w14:textId="77777777" w:rsidR="00183EE3" w:rsidRPr="00D9472D" w:rsidRDefault="00183EE3" w:rsidP="00D9472D">
      <w:pPr>
        <w:pStyle w:val="Akapitzlist"/>
        <w:spacing w:line="360" w:lineRule="auto"/>
        <w:ind w:left="1080"/>
        <w:rPr>
          <w:rFonts w:ascii="Times New Roman" w:hAnsi="Times New Roman"/>
          <w:sz w:val="24"/>
          <w:szCs w:val="24"/>
        </w:rPr>
      </w:pPr>
    </w:p>
    <w:p w14:paraId="443E6201" w14:textId="77777777" w:rsidR="00183EE3" w:rsidRPr="00D9472D" w:rsidRDefault="00183EE3" w:rsidP="00D9472D">
      <w:pPr>
        <w:pStyle w:val="Akapitzlist"/>
        <w:spacing w:after="160" w:line="360" w:lineRule="auto"/>
        <w:ind w:left="567"/>
        <w:jc w:val="left"/>
        <w:rPr>
          <w:rFonts w:ascii="Times New Roman" w:hAnsi="Times New Roman"/>
          <w:sz w:val="24"/>
          <w:szCs w:val="24"/>
        </w:rPr>
      </w:pPr>
    </w:p>
    <w:p w14:paraId="6202E3F6" w14:textId="77777777" w:rsidR="009F7066" w:rsidRPr="00D9472D" w:rsidRDefault="009F7066" w:rsidP="00D9472D">
      <w:pPr>
        <w:spacing w:line="360" w:lineRule="auto"/>
        <w:jc w:val="center"/>
        <w:rPr>
          <w:rFonts w:ascii="Times New Roman" w:hAnsi="Times New Roman" w:cs="Times New Roman"/>
          <w:b/>
          <w:bCs/>
          <w:u w:val="single"/>
        </w:rPr>
      </w:pPr>
    </w:p>
    <w:p w14:paraId="53838249" w14:textId="565A1053" w:rsidR="009F7066" w:rsidRPr="00D9472D" w:rsidRDefault="009F7066" w:rsidP="00D9472D">
      <w:pPr>
        <w:tabs>
          <w:tab w:val="left" w:pos="333"/>
        </w:tabs>
        <w:spacing w:line="360" w:lineRule="auto"/>
        <w:rPr>
          <w:rFonts w:ascii="Times New Roman" w:hAnsi="Times New Roman" w:cs="Times New Roman"/>
          <w:b/>
          <w:bCs/>
          <w:u w:val="single"/>
        </w:rPr>
      </w:pPr>
    </w:p>
    <w:p w14:paraId="20FEDA38" w14:textId="77777777" w:rsidR="009F7066" w:rsidRPr="00D9472D" w:rsidRDefault="009F7066" w:rsidP="00D9472D">
      <w:pPr>
        <w:spacing w:line="360" w:lineRule="auto"/>
        <w:jc w:val="center"/>
        <w:rPr>
          <w:rFonts w:ascii="Times New Roman" w:hAnsi="Times New Roman" w:cs="Times New Roman"/>
          <w:b/>
          <w:bCs/>
          <w:u w:val="single"/>
        </w:rPr>
      </w:pPr>
    </w:p>
    <w:p w14:paraId="49983FF5" w14:textId="77777777" w:rsidR="009F7066" w:rsidRPr="00D9472D" w:rsidRDefault="009F7066" w:rsidP="00D9472D">
      <w:pPr>
        <w:spacing w:line="360" w:lineRule="auto"/>
        <w:jc w:val="center"/>
        <w:rPr>
          <w:rFonts w:ascii="Times New Roman" w:hAnsi="Times New Roman" w:cs="Times New Roman"/>
          <w:b/>
          <w:bCs/>
          <w:u w:val="single"/>
        </w:rPr>
      </w:pPr>
    </w:p>
    <w:p w14:paraId="444AC30B" w14:textId="77777777" w:rsidR="0059073C" w:rsidRDefault="0059073C" w:rsidP="00D9472D">
      <w:pPr>
        <w:spacing w:line="360" w:lineRule="auto"/>
        <w:rPr>
          <w:rFonts w:ascii="Times New Roman" w:hAnsi="Times New Roman" w:cs="Times New Roman"/>
          <w:b/>
          <w:bCs/>
          <w:u w:val="single"/>
        </w:rPr>
      </w:pPr>
    </w:p>
    <w:p w14:paraId="35A08489" w14:textId="77777777" w:rsidR="00C41805" w:rsidRDefault="00C41805" w:rsidP="00D9472D">
      <w:pPr>
        <w:spacing w:line="360" w:lineRule="auto"/>
        <w:rPr>
          <w:rFonts w:ascii="Times New Roman" w:hAnsi="Times New Roman" w:cs="Times New Roman"/>
          <w:b/>
          <w:bCs/>
          <w:u w:val="single"/>
        </w:rPr>
      </w:pPr>
    </w:p>
    <w:p w14:paraId="6A095023" w14:textId="77777777" w:rsidR="00C41805" w:rsidRDefault="00C41805" w:rsidP="00D9472D">
      <w:pPr>
        <w:spacing w:line="360" w:lineRule="auto"/>
        <w:rPr>
          <w:rFonts w:ascii="Times New Roman" w:hAnsi="Times New Roman" w:cs="Times New Roman"/>
          <w:b/>
          <w:bCs/>
          <w:u w:val="single"/>
        </w:rPr>
      </w:pPr>
    </w:p>
    <w:p w14:paraId="02543CCA" w14:textId="77777777" w:rsidR="00C41805" w:rsidRDefault="00C41805" w:rsidP="00D9472D">
      <w:pPr>
        <w:spacing w:line="360" w:lineRule="auto"/>
        <w:rPr>
          <w:rFonts w:ascii="Times New Roman" w:hAnsi="Times New Roman" w:cs="Times New Roman"/>
          <w:b/>
          <w:bCs/>
          <w:u w:val="single"/>
        </w:rPr>
      </w:pPr>
    </w:p>
    <w:p w14:paraId="74ACBE56" w14:textId="77777777" w:rsidR="00C41805" w:rsidRDefault="00C41805" w:rsidP="00D9472D">
      <w:pPr>
        <w:spacing w:line="360" w:lineRule="auto"/>
        <w:rPr>
          <w:rFonts w:ascii="Times New Roman" w:hAnsi="Times New Roman" w:cs="Times New Roman"/>
          <w:b/>
          <w:bCs/>
          <w:u w:val="single"/>
        </w:rPr>
      </w:pPr>
    </w:p>
    <w:p w14:paraId="220EE8D9" w14:textId="77777777" w:rsidR="00C41805" w:rsidRDefault="00C41805" w:rsidP="00D9472D">
      <w:pPr>
        <w:spacing w:line="360" w:lineRule="auto"/>
        <w:rPr>
          <w:rFonts w:ascii="Times New Roman" w:hAnsi="Times New Roman" w:cs="Times New Roman"/>
          <w:b/>
          <w:bCs/>
          <w:u w:val="single"/>
        </w:rPr>
      </w:pPr>
    </w:p>
    <w:p w14:paraId="3107A420" w14:textId="77777777" w:rsidR="00C41805" w:rsidRDefault="00C41805" w:rsidP="00D9472D">
      <w:pPr>
        <w:spacing w:line="360" w:lineRule="auto"/>
        <w:rPr>
          <w:rFonts w:ascii="Times New Roman" w:hAnsi="Times New Roman" w:cs="Times New Roman"/>
          <w:b/>
          <w:bCs/>
          <w:u w:val="single"/>
        </w:rPr>
      </w:pPr>
    </w:p>
    <w:p w14:paraId="0D302A8F" w14:textId="77777777" w:rsidR="00C41805" w:rsidRDefault="00C41805" w:rsidP="00D9472D">
      <w:pPr>
        <w:spacing w:line="360" w:lineRule="auto"/>
        <w:rPr>
          <w:rFonts w:ascii="Times New Roman" w:hAnsi="Times New Roman" w:cs="Times New Roman"/>
          <w:b/>
          <w:bCs/>
          <w:u w:val="single"/>
        </w:rPr>
      </w:pPr>
    </w:p>
    <w:p w14:paraId="0BDD55A4" w14:textId="77777777" w:rsidR="00C41805" w:rsidRPr="00D9472D" w:rsidRDefault="00C41805" w:rsidP="00D9472D">
      <w:pPr>
        <w:spacing w:line="360" w:lineRule="auto"/>
        <w:rPr>
          <w:rFonts w:ascii="Times New Roman" w:hAnsi="Times New Roman" w:cs="Times New Roman"/>
          <w:b/>
          <w:bCs/>
          <w:u w:val="single"/>
        </w:rPr>
      </w:pPr>
    </w:p>
    <w:p w14:paraId="622C15FA" w14:textId="77777777" w:rsidR="0059073C" w:rsidRPr="00D9472D" w:rsidRDefault="0059073C" w:rsidP="00D9472D">
      <w:pPr>
        <w:spacing w:line="360" w:lineRule="auto"/>
        <w:rPr>
          <w:rFonts w:ascii="Times New Roman" w:hAnsi="Times New Roman" w:cs="Times New Roman"/>
          <w:b/>
          <w:bCs/>
          <w:u w:val="single"/>
        </w:rPr>
      </w:pPr>
    </w:p>
    <w:p w14:paraId="696FF5B3" w14:textId="048C6B4D" w:rsidR="00BE07D3" w:rsidRPr="00C41805" w:rsidRDefault="00BE07D3" w:rsidP="00D9472D">
      <w:pPr>
        <w:spacing w:line="360" w:lineRule="auto"/>
        <w:jc w:val="right"/>
        <w:rPr>
          <w:rFonts w:ascii="Times New Roman" w:hAnsi="Times New Roman" w:cs="Times New Roman"/>
          <w:bCs/>
          <w:color w:val="000000" w:themeColor="text1"/>
          <w:sz w:val="20"/>
          <w:szCs w:val="20"/>
        </w:rPr>
      </w:pPr>
      <w:bookmarkStart w:id="1" w:name="_Hlk160437356"/>
      <w:r w:rsidRPr="00C41805">
        <w:rPr>
          <w:rFonts w:ascii="Times New Roman" w:hAnsi="Times New Roman" w:cs="Times New Roman"/>
          <w:bCs/>
          <w:color w:val="000000" w:themeColor="text1"/>
          <w:sz w:val="20"/>
          <w:szCs w:val="20"/>
        </w:rPr>
        <w:lastRenderedPageBreak/>
        <w:t>Załącznik nr 4</w:t>
      </w:r>
    </w:p>
    <w:p w14:paraId="0731C0D4" w14:textId="77777777" w:rsidR="00BE07D3" w:rsidRPr="00C41805" w:rsidRDefault="00BE07D3" w:rsidP="00D9472D">
      <w:pPr>
        <w:spacing w:line="360" w:lineRule="auto"/>
        <w:jc w:val="right"/>
        <w:rPr>
          <w:rFonts w:ascii="Times New Roman" w:hAnsi="Times New Roman" w:cs="Times New Roman"/>
          <w:bCs/>
          <w:color w:val="000000" w:themeColor="text1"/>
          <w:sz w:val="20"/>
          <w:szCs w:val="20"/>
        </w:rPr>
      </w:pPr>
      <w:r w:rsidRPr="00C41805">
        <w:rPr>
          <w:rFonts w:ascii="Times New Roman" w:hAnsi="Times New Roman" w:cs="Times New Roman"/>
          <w:bCs/>
          <w:color w:val="000000" w:themeColor="text1"/>
          <w:sz w:val="20"/>
          <w:szCs w:val="20"/>
        </w:rPr>
        <w:t>do Standardów Ochrony Małoletnich</w:t>
      </w:r>
    </w:p>
    <w:p w14:paraId="7B9889CA" w14:textId="77777777" w:rsidR="00C41805" w:rsidRPr="0006056D" w:rsidRDefault="00BE07D3" w:rsidP="00C41805">
      <w:pPr>
        <w:spacing w:line="360" w:lineRule="auto"/>
        <w:jc w:val="right"/>
        <w:rPr>
          <w:rFonts w:ascii="Times New Roman" w:hAnsi="Times New Roman" w:cs="Times New Roman"/>
          <w:bCs/>
          <w:color w:val="000000" w:themeColor="text1"/>
          <w:sz w:val="20"/>
          <w:szCs w:val="20"/>
        </w:rPr>
      </w:pPr>
      <w:r w:rsidRPr="00D9472D">
        <w:rPr>
          <w:rFonts w:ascii="Times New Roman" w:hAnsi="Times New Roman" w:cs="Times New Roman"/>
          <w:bCs/>
          <w:color w:val="000000" w:themeColor="text1"/>
        </w:rPr>
        <w:t xml:space="preserve"> </w:t>
      </w:r>
      <w:r w:rsidR="00C41805">
        <w:rPr>
          <w:rFonts w:ascii="Times New Roman" w:hAnsi="Times New Roman" w:cs="Times New Roman"/>
          <w:bCs/>
          <w:color w:val="000000" w:themeColor="text1"/>
          <w:sz w:val="20"/>
          <w:szCs w:val="20"/>
        </w:rPr>
        <w:t xml:space="preserve">w Szkole Podstawowej im. Armii Krajowej </w:t>
      </w:r>
      <w:r w:rsidR="00C41805" w:rsidRPr="0006056D">
        <w:rPr>
          <w:rFonts w:ascii="Times New Roman" w:hAnsi="Times New Roman" w:cs="Times New Roman"/>
          <w:bCs/>
          <w:color w:val="000000" w:themeColor="text1"/>
          <w:sz w:val="20"/>
          <w:szCs w:val="20"/>
        </w:rPr>
        <w:t>w Chełmcach</w:t>
      </w:r>
    </w:p>
    <w:p w14:paraId="6866C9F8" w14:textId="452B3611" w:rsidR="009F7066" w:rsidRPr="00D9472D" w:rsidRDefault="009F7066" w:rsidP="00C41805">
      <w:pPr>
        <w:spacing w:line="360" w:lineRule="auto"/>
        <w:jc w:val="right"/>
        <w:rPr>
          <w:rFonts w:ascii="Times New Roman" w:hAnsi="Times New Roman" w:cs="Times New Roman"/>
          <w:b/>
          <w:bCs/>
          <w:u w:val="single"/>
        </w:rPr>
      </w:pPr>
    </w:p>
    <w:bookmarkEnd w:id="1"/>
    <w:p w14:paraId="2517E6E9" w14:textId="77777777" w:rsidR="009F7066" w:rsidRPr="00D9472D" w:rsidRDefault="009F7066" w:rsidP="00D9472D">
      <w:pPr>
        <w:spacing w:line="360" w:lineRule="auto"/>
        <w:jc w:val="center"/>
        <w:rPr>
          <w:rFonts w:ascii="Times New Roman" w:hAnsi="Times New Roman" w:cs="Times New Roman"/>
          <w:b/>
          <w:bCs/>
          <w:u w:val="single"/>
        </w:rPr>
      </w:pPr>
    </w:p>
    <w:p w14:paraId="2542377A" w14:textId="44DCDF14" w:rsidR="009F7066" w:rsidRPr="00D9472D" w:rsidRDefault="009F7066" w:rsidP="00D9472D">
      <w:pPr>
        <w:spacing w:line="360" w:lineRule="auto"/>
        <w:jc w:val="center"/>
        <w:rPr>
          <w:rFonts w:ascii="Times New Roman" w:hAnsi="Times New Roman" w:cs="Times New Roman"/>
          <w:b/>
          <w:bCs/>
        </w:rPr>
      </w:pPr>
      <w:r w:rsidRPr="00D9472D">
        <w:rPr>
          <w:rFonts w:ascii="Times New Roman" w:hAnsi="Times New Roman" w:cs="Times New Roman"/>
          <w:b/>
          <w:bCs/>
        </w:rPr>
        <w:t>Procedura Niebieskiej Karty</w:t>
      </w:r>
    </w:p>
    <w:p w14:paraId="78571969" w14:textId="77777777" w:rsidR="009F7066" w:rsidRPr="00D9472D" w:rsidRDefault="009F7066" w:rsidP="00D9472D">
      <w:pPr>
        <w:spacing w:line="360" w:lineRule="auto"/>
        <w:jc w:val="center"/>
        <w:rPr>
          <w:rFonts w:ascii="Times New Roman" w:hAnsi="Times New Roman" w:cs="Times New Roman"/>
        </w:rPr>
      </w:pPr>
    </w:p>
    <w:p w14:paraId="4076C608" w14:textId="77777777" w:rsidR="009F7066" w:rsidRPr="00D9472D" w:rsidRDefault="009F7066" w:rsidP="00D9472D">
      <w:pPr>
        <w:spacing w:line="360" w:lineRule="auto"/>
        <w:jc w:val="center"/>
        <w:rPr>
          <w:rFonts w:ascii="Times New Roman" w:hAnsi="Times New Roman" w:cs="Times New Roman"/>
          <w:b/>
          <w:bCs/>
        </w:rPr>
      </w:pPr>
      <w:r w:rsidRPr="00D9472D">
        <w:rPr>
          <w:rFonts w:ascii="Times New Roman" w:hAnsi="Times New Roman" w:cs="Times New Roman"/>
          <w:b/>
          <w:bCs/>
        </w:rPr>
        <w:t>ROZPORZĄDZENIE RADY MINISTRÓW z dnia 6 września 2023 r. w sprawie procedury „Niebieskie Karty” oraz wzorów formularzy „Niebieska Karta”</w:t>
      </w:r>
    </w:p>
    <w:p w14:paraId="27980889" w14:textId="77777777" w:rsidR="009F7066" w:rsidRPr="00D9472D" w:rsidRDefault="009F7066" w:rsidP="00D9472D">
      <w:pPr>
        <w:spacing w:line="360" w:lineRule="auto"/>
        <w:rPr>
          <w:rFonts w:ascii="Times New Roman" w:hAnsi="Times New Roman" w:cs="Times New Roman"/>
        </w:rPr>
      </w:pPr>
    </w:p>
    <w:p w14:paraId="0E8C2B44" w14:textId="77777777" w:rsidR="009F7066" w:rsidRPr="00D9472D" w:rsidRDefault="009F7066" w:rsidP="00D9472D">
      <w:pPr>
        <w:spacing w:line="360" w:lineRule="auto"/>
        <w:rPr>
          <w:rFonts w:ascii="Times New Roman" w:hAnsi="Times New Roman" w:cs="Times New Roman"/>
        </w:rPr>
      </w:pPr>
    </w:p>
    <w:p w14:paraId="32648BB9" w14:textId="77777777" w:rsidR="009F7066" w:rsidRPr="00D9472D" w:rsidRDefault="009F7066" w:rsidP="00D9472D">
      <w:pPr>
        <w:spacing w:line="360" w:lineRule="auto"/>
        <w:rPr>
          <w:rFonts w:ascii="Times New Roman" w:hAnsi="Times New Roman" w:cs="Times New Roman"/>
          <w:i/>
          <w:iCs/>
        </w:rPr>
      </w:pPr>
      <w:r w:rsidRPr="00D9472D">
        <w:rPr>
          <w:rFonts w:ascii="Times New Roman" w:hAnsi="Times New Roman" w:cs="Times New Roman"/>
          <w:i/>
          <w:iCs/>
        </w:rPr>
        <w:t>§ 4. 1. Osoba wszczynająca procedurę dokonuje wstępnej diagnozy sytuacji w związku z zaistnieniem uzasadnionego podejrzenia stosowania przemocy domowej i przeprowadza rozmowę z osobą doznającą przemocy domowej, a także, w miarę możliwości, z osobą stosującą przemoc.</w:t>
      </w:r>
    </w:p>
    <w:p w14:paraId="5650FEA3" w14:textId="77777777" w:rsidR="009F7066" w:rsidRPr="00D9472D" w:rsidRDefault="009F7066" w:rsidP="00D9472D">
      <w:pPr>
        <w:spacing w:line="360" w:lineRule="auto"/>
        <w:rPr>
          <w:rFonts w:ascii="Times New Roman" w:hAnsi="Times New Roman" w:cs="Times New Roman"/>
          <w:i/>
          <w:iCs/>
        </w:rPr>
      </w:pPr>
      <w:r w:rsidRPr="00D9472D">
        <w:rPr>
          <w:rFonts w:ascii="Times New Roman" w:hAnsi="Times New Roman" w:cs="Times New Roman"/>
          <w:i/>
          <w:iCs/>
        </w:rPr>
        <w:t xml:space="preserve"> 2. Rozmowę z osobą doznającą przemocy domowej przeprowadza się w warunkach gwarantujących swobodę wypowiedzi, poszanowanie godności oraz zapewniających bezpieczeństwo. </w:t>
      </w:r>
    </w:p>
    <w:p w14:paraId="7C45A986" w14:textId="77777777" w:rsidR="009F7066" w:rsidRPr="00D9472D" w:rsidRDefault="009F7066" w:rsidP="00D9472D">
      <w:pPr>
        <w:spacing w:line="360" w:lineRule="auto"/>
        <w:rPr>
          <w:rFonts w:ascii="Times New Roman" w:hAnsi="Times New Roman" w:cs="Times New Roman"/>
          <w:i/>
          <w:iCs/>
        </w:rPr>
      </w:pPr>
      <w:r w:rsidRPr="00D9472D">
        <w:rPr>
          <w:rFonts w:ascii="Times New Roman" w:hAnsi="Times New Roman" w:cs="Times New Roman"/>
          <w:i/>
          <w:iCs/>
        </w:rPr>
        <w:t>3. Osobie doznającej przemocy domowej przekazuje się informacje w prostym, przejrzystym i przystępnym dla niej języku, z uwzględnieniem stanu i okoliczności, które mogą mieć wpływ na zdolność rozumienia i bycie rozumianym.</w:t>
      </w:r>
    </w:p>
    <w:p w14:paraId="1785729E" w14:textId="77777777" w:rsidR="009F7066" w:rsidRPr="00D9472D" w:rsidRDefault="009F7066" w:rsidP="00D9472D">
      <w:pPr>
        <w:spacing w:line="360" w:lineRule="auto"/>
        <w:rPr>
          <w:rFonts w:ascii="Times New Roman" w:hAnsi="Times New Roman" w:cs="Times New Roman"/>
          <w:i/>
          <w:iCs/>
        </w:rPr>
      </w:pPr>
      <w:r w:rsidRPr="00D9472D">
        <w:rPr>
          <w:rFonts w:ascii="Times New Roman" w:hAnsi="Times New Roman" w:cs="Times New Roman"/>
          <w:i/>
          <w:iCs/>
        </w:rPr>
        <w:t xml:space="preserve"> 4. W trakcie rozmowy z osobą stosującą przemoc domową informuje się ją w szczególności o prawnokarnych konsekwencjach stosowania przemocy domowej oraz wskazuje na konieczność zmiany sposobu postępowania. </w:t>
      </w:r>
    </w:p>
    <w:p w14:paraId="758AD177" w14:textId="77777777" w:rsidR="009F7066" w:rsidRPr="00D9472D" w:rsidRDefault="009F7066" w:rsidP="00D9472D">
      <w:pPr>
        <w:spacing w:line="360" w:lineRule="auto"/>
        <w:rPr>
          <w:rFonts w:ascii="Times New Roman" w:hAnsi="Times New Roman" w:cs="Times New Roman"/>
          <w:i/>
          <w:iCs/>
        </w:rPr>
      </w:pPr>
      <w:r w:rsidRPr="00D9472D">
        <w:rPr>
          <w:rFonts w:ascii="Times New Roman" w:hAnsi="Times New Roman" w:cs="Times New Roman"/>
          <w:i/>
          <w:iCs/>
        </w:rPr>
        <w:t xml:space="preserve">5. Działania, o których mowa w ust. 2 i 4, realizuje się uwzględniając warunki, czynniki i potrzeby, w tym dotyczące osób niepełnosprawnych. </w:t>
      </w:r>
    </w:p>
    <w:p w14:paraId="6992B9AA" w14:textId="77777777" w:rsidR="009F7066" w:rsidRPr="00D9472D" w:rsidRDefault="009F7066" w:rsidP="00D9472D">
      <w:pPr>
        <w:spacing w:line="360" w:lineRule="auto"/>
        <w:rPr>
          <w:rFonts w:ascii="Times New Roman" w:hAnsi="Times New Roman" w:cs="Times New Roman"/>
          <w:i/>
          <w:iCs/>
        </w:rPr>
      </w:pPr>
      <w:r w:rsidRPr="00D9472D">
        <w:rPr>
          <w:rFonts w:ascii="Times New Roman" w:hAnsi="Times New Roman" w:cs="Times New Roman"/>
          <w:i/>
          <w:iCs/>
        </w:rPr>
        <w:t xml:space="preserve">§ 5. 1. Jeżeli istnieje podejrzenie stosowania przemocy domowej wobec małoletniego, działania w ramach procedury przeprowadza się w obecności rodzica, opiekuna prawnego lub faktycznego. </w:t>
      </w:r>
    </w:p>
    <w:p w14:paraId="3CE99D47" w14:textId="77777777" w:rsidR="009F7066" w:rsidRPr="00D9472D" w:rsidRDefault="009F7066" w:rsidP="00D9472D">
      <w:pPr>
        <w:spacing w:line="360" w:lineRule="auto"/>
        <w:rPr>
          <w:rFonts w:ascii="Times New Roman" w:hAnsi="Times New Roman" w:cs="Times New Roman"/>
          <w:i/>
          <w:iCs/>
        </w:rPr>
      </w:pPr>
      <w:r w:rsidRPr="00D9472D">
        <w:rPr>
          <w:rFonts w:ascii="Times New Roman" w:hAnsi="Times New Roman" w:cs="Times New Roman"/>
          <w:i/>
          <w:iCs/>
        </w:rPr>
        <w:t>2. Jeżeli istnieje podejrzenie stosowania przemocy domowej wobec pełnoletniej osoby nieporadnej ze względu na wiek, stan psychiczny lub fizyczny, działania w ramach procedury przeprowadza się w obecności opiekuna prawnego lub faktycznego lub pełnoletniej osoby przez nią wskazanej.</w:t>
      </w:r>
    </w:p>
    <w:p w14:paraId="6943838F" w14:textId="77777777" w:rsidR="009F7066" w:rsidRPr="00D9472D" w:rsidRDefault="009F7066" w:rsidP="00D9472D">
      <w:pPr>
        <w:spacing w:line="360" w:lineRule="auto"/>
        <w:rPr>
          <w:rFonts w:ascii="Times New Roman" w:hAnsi="Times New Roman" w:cs="Times New Roman"/>
          <w:i/>
          <w:iCs/>
        </w:rPr>
      </w:pPr>
      <w:r w:rsidRPr="00D9472D">
        <w:rPr>
          <w:rFonts w:ascii="Times New Roman" w:hAnsi="Times New Roman" w:cs="Times New Roman"/>
          <w:i/>
          <w:iCs/>
        </w:rPr>
        <w:lastRenderedPageBreak/>
        <w:t xml:space="preserve"> 3. Jeżeli istnieje podejrzenie, że osobami stosującymi przemoc domową wobec małoletniego są rodzice, opiekunowie prawni lub faktyczni, działania w ramach procedury przeprowadza się w obecności pełnoletniej osoby najbliższej (…), zwanej dalej „osobą najbliższą”, lub pełnoletniej osoby wskazanej przez małoletniego. </w:t>
      </w:r>
    </w:p>
    <w:p w14:paraId="5E1AEBD3" w14:textId="77777777" w:rsidR="009F7066" w:rsidRPr="00D9472D" w:rsidRDefault="009F7066" w:rsidP="00D9472D">
      <w:pPr>
        <w:spacing w:line="360" w:lineRule="auto"/>
        <w:rPr>
          <w:rFonts w:ascii="Times New Roman" w:hAnsi="Times New Roman" w:cs="Times New Roman"/>
          <w:i/>
          <w:iCs/>
        </w:rPr>
      </w:pPr>
      <w:r w:rsidRPr="00D9472D">
        <w:rPr>
          <w:rFonts w:ascii="Times New Roman" w:hAnsi="Times New Roman" w:cs="Times New Roman"/>
          <w:i/>
          <w:iCs/>
        </w:rPr>
        <w:t xml:space="preserve">4. Jeżeli istnieje podejrzenie, że osobą stosującą przemoc domową wobec pełnoletniej osoby nieporadnej, o której mowa w ust. 2, jest opiekun prawny lub faktyczny, działania w ramach procedury przeprowadza się w obecności osoby najbliższej, a w razie jej braku – w obecności innej osoby pełnoletniej przez nią wskazanej. </w:t>
      </w:r>
    </w:p>
    <w:p w14:paraId="49D5E68D" w14:textId="77777777" w:rsidR="009F7066" w:rsidRPr="00D9472D" w:rsidRDefault="009F7066" w:rsidP="00D9472D">
      <w:pPr>
        <w:spacing w:line="360" w:lineRule="auto"/>
        <w:rPr>
          <w:rFonts w:ascii="Times New Roman" w:hAnsi="Times New Roman" w:cs="Times New Roman"/>
          <w:i/>
          <w:iCs/>
        </w:rPr>
      </w:pPr>
      <w:r w:rsidRPr="00D9472D">
        <w:rPr>
          <w:rFonts w:ascii="Times New Roman" w:hAnsi="Times New Roman" w:cs="Times New Roman"/>
          <w:i/>
          <w:iCs/>
        </w:rPr>
        <w:t>5. Działania z udziałem osób doznających przemocy domowej, o których mowa w ust. 1 i 2, przeprowadza się, w miarę możliwości, w obecności psychologa.</w:t>
      </w:r>
    </w:p>
    <w:p w14:paraId="2DFA9474" w14:textId="77777777" w:rsidR="009F7066" w:rsidRPr="00D9472D" w:rsidRDefault="009F7066" w:rsidP="00D9472D">
      <w:pPr>
        <w:spacing w:line="360" w:lineRule="auto"/>
        <w:rPr>
          <w:rFonts w:ascii="Times New Roman" w:hAnsi="Times New Roman" w:cs="Times New Roman"/>
        </w:rPr>
      </w:pPr>
    </w:p>
    <w:p w14:paraId="011DE8D5" w14:textId="77777777" w:rsidR="009F7066" w:rsidRPr="00D9472D" w:rsidRDefault="009F7066" w:rsidP="00D9472D">
      <w:pPr>
        <w:spacing w:line="360" w:lineRule="auto"/>
        <w:rPr>
          <w:rFonts w:ascii="Times New Roman" w:hAnsi="Times New Roman" w:cs="Times New Roman"/>
        </w:rPr>
      </w:pPr>
    </w:p>
    <w:p w14:paraId="7379D9D0" w14:textId="77777777" w:rsidR="009F7066" w:rsidRPr="00D9472D" w:rsidRDefault="009F7066" w:rsidP="00D9472D">
      <w:pPr>
        <w:shd w:val="clear" w:color="auto" w:fill="FFFFFF"/>
        <w:spacing w:line="360" w:lineRule="auto"/>
        <w:rPr>
          <w:rFonts w:ascii="Times New Roman" w:hAnsi="Times New Roman" w:cs="Times New Roman"/>
          <w:color w:val="222222"/>
        </w:rPr>
      </w:pPr>
      <w:r w:rsidRPr="00D9472D">
        <w:rPr>
          <w:rFonts w:ascii="Times New Roman" w:hAnsi="Times New Roman" w:cs="Times New Roman"/>
          <w:color w:val="222222"/>
        </w:rPr>
        <w:t>Procedura rozpoczyna się od wypełnienia tzw. </w:t>
      </w:r>
      <w:r w:rsidRPr="00D9472D">
        <w:rPr>
          <w:rFonts w:ascii="Times New Roman" w:hAnsi="Times New Roman" w:cs="Times New Roman"/>
          <w:b/>
          <w:bCs/>
          <w:color w:val="222222"/>
        </w:rPr>
        <w:t>Niebieskiej Karty A</w:t>
      </w:r>
      <w:r w:rsidRPr="00D9472D">
        <w:rPr>
          <w:rFonts w:ascii="Times New Roman" w:hAnsi="Times New Roman" w:cs="Times New Roman"/>
          <w:color w:val="222222"/>
        </w:rPr>
        <w:t>. Może tego dokonać wyłącznie:</w:t>
      </w:r>
    </w:p>
    <w:p w14:paraId="24A607BC" w14:textId="77777777" w:rsidR="009F7066" w:rsidRPr="00D9472D" w:rsidRDefault="009F7066" w:rsidP="00D9472D">
      <w:pPr>
        <w:numPr>
          <w:ilvl w:val="0"/>
          <w:numId w:val="34"/>
        </w:numPr>
        <w:shd w:val="clear" w:color="auto" w:fill="FFFFFF"/>
        <w:spacing w:after="160" w:line="360" w:lineRule="auto"/>
        <w:rPr>
          <w:rFonts w:ascii="Times New Roman" w:hAnsi="Times New Roman" w:cs="Times New Roman"/>
          <w:color w:val="222222"/>
        </w:rPr>
      </w:pPr>
      <w:r w:rsidRPr="00D9472D">
        <w:rPr>
          <w:rFonts w:ascii="Times New Roman" w:hAnsi="Times New Roman" w:cs="Times New Roman"/>
          <w:color w:val="222222"/>
        </w:rPr>
        <w:t>policjant,</w:t>
      </w:r>
    </w:p>
    <w:p w14:paraId="10839064" w14:textId="77777777" w:rsidR="009F7066" w:rsidRPr="00D9472D" w:rsidRDefault="009F7066" w:rsidP="00D9472D">
      <w:pPr>
        <w:numPr>
          <w:ilvl w:val="0"/>
          <w:numId w:val="34"/>
        </w:numPr>
        <w:shd w:val="clear" w:color="auto" w:fill="FFFFFF"/>
        <w:spacing w:after="160" w:line="360" w:lineRule="auto"/>
        <w:rPr>
          <w:rFonts w:ascii="Times New Roman" w:hAnsi="Times New Roman" w:cs="Times New Roman"/>
          <w:color w:val="222222"/>
        </w:rPr>
      </w:pPr>
      <w:r w:rsidRPr="00D9472D">
        <w:rPr>
          <w:rFonts w:ascii="Times New Roman" w:hAnsi="Times New Roman" w:cs="Times New Roman"/>
          <w:color w:val="222222"/>
        </w:rPr>
        <w:t>pracownik socjalny,</w:t>
      </w:r>
    </w:p>
    <w:p w14:paraId="2246FEAF" w14:textId="77777777" w:rsidR="009F7066" w:rsidRPr="00D9472D" w:rsidRDefault="009F7066" w:rsidP="00D9472D">
      <w:pPr>
        <w:numPr>
          <w:ilvl w:val="0"/>
          <w:numId w:val="34"/>
        </w:numPr>
        <w:shd w:val="clear" w:color="auto" w:fill="FFFFFF"/>
        <w:spacing w:after="160" w:line="360" w:lineRule="auto"/>
        <w:rPr>
          <w:rFonts w:ascii="Times New Roman" w:hAnsi="Times New Roman" w:cs="Times New Roman"/>
          <w:color w:val="222222"/>
        </w:rPr>
      </w:pPr>
      <w:r w:rsidRPr="00D9472D">
        <w:rPr>
          <w:rFonts w:ascii="Times New Roman" w:hAnsi="Times New Roman" w:cs="Times New Roman"/>
          <w:color w:val="222222"/>
        </w:rPr>
        <w:t>pracownik oświatowy,</w:t>
      </w:r>
    </w:p>
    <w:p w14:paraId="18A53573" w14:textId="77777777" w:rsidR="009F7066" w:rsidRPr="00D9472D" w:rsidRDefault="009F7066" w:rsidP="00D9472D">
      <w:pPr>
        <w:numPr>
          <w:ilvl w:val="0"/>
          <w:numId w:val="34"/>
        </w:numPr>
        <w:shd w:val="clear" w:color="auto" w:fill="FFFFFF"/>
        <w:spacing w:after="160" w:line="360" w:lineRule="auto"/>
        <w:rPr>
          <w:rFonts w:ascii="Times New Roman" w:hAnsi="Times New Roman" w:cs="Times New Roman"/>
          <w:color w:val="222222"/>
        </w:rPr>
      </w:pPr>
      <w:r w:rsidRPr="00D9472D">
        <w:rPr>
          <w:rFonts w:ascii="Times New Roman" w:hAnsi="Times New Roman" w:cs="Times New Roman"/>
          <w:color w:val="222222"/>
        </w:rPr>
        <w:t>pracownik ochrony zdrowia,</w:t>
      </w:r>
    </w:p>
    <w:p w14:paraId="15004742" w14:textId="77777777" w:rsidR="009F7066" w:rsidRPr="00D9472D" w:rsidRDefault="009F7066" w:rsidP="00D9472D">
      <w:pPr>
        <w:numPr>
          <w:ilvl w:val="0"/>
          <w:numId w:val="34"/>
        </w:numPr>
        <w:shd w:val="clear" w:color="auto" w:fill="FFFFFF"/>
        <w:spacing w:after="160" w:line="360" w:lineRule="auto"/>
        <w:rPr>
          <w:rFonts w:ascii="Times New Roman" w:hAnsi="Times New Roman" w:cs="Times New Roman"/>
          <w:color w:val="222222"/>
        </w:rPr>
      </w:pPr>
      <w:r w:rsidRPr="00D9472D">
        <w:rPr>
          <w:rFonts w:ascii="Times New Roman" w:hAnsi="Times New Roman" w:cs="Times New Roman"/>
          <w:color w:val="222222"/>
        </w:rPr>
        <w:t>członek gminnej komisji rozwiązywania problemów alkoholowych.</w:t>
      </w:r>
    </w:p>
    <w:p w14:paraId="46BA7795" w14:textId="77777777" w:rsidR="009F7066" w:rsidRPr="00D9472D" w:rsidRDefault="009F7066" w:rsidP="00D9472D">
      <w:pPr>
        <w:shd w:val="clear" w:color="auto" w:fill="FFFFFF"/>
        <w:spacing w:after="100" w:afterAutospacing="1" w:line="360" w:lineRule="auto"/>
        <w:rPr>
          <w:rFonts w:ascii="Times New Roman" w:hAnsi="Times New Roman" w:cs="Times New Roman"/>
          <w:color w:val="222222"/>
        </w:rPr>
      </w:pPr>
      <w:r w:rsidRPr="00D9472D">
        <w:rPr>
          <w:rFonts w:ascii="Times New Roman" w:hAnsi="Times New Roman" w:cs="Times New Roman"/>
          <w:color w:val="222222"/>
        </w:rPr>
        <w:t>Po wypełnieniu dokumentu, </w:t>
      </w:r>
      <w:r w:rsidRPr="00D9472D">
        <w:rPr>
          <w:rFonts w:ascii="Times New Roman" w:hAnsi="Times New Roman" w:cs="Times New Roman"/>
          <w:b/>
          <w:bCs/>
          <w:color w:val="222222"/>
        </w:rPr>
        <w:t>w ciągu 7 dni zostaje on przekazany do przewodniczącego Zespołu Interdyscyplinarnego</w:t>
      </w:r>
      <w:r w:rsidRPr="00D9472D">
        <w:rPr>
          <w:rFonts w:ascii="Times New Roman" w:hAnsi="Times New Roman" w:cs="Times New Roman"/>
          <w:color w:val="222222"/>
        </w:rPr>
        <w:t xml:space="preserve">, który najczęściej ma swoją siedzibę </w:t>
      </w:r>
      <w:r w:rsidRPr="00D9472D">
        <w:rPr>
          <w:rFonts w:ascii="Times New Roman" w:hAnsi="Times New Roman" w:cs="Times New Roman"/>
          <w:color w:val="000000"/>
        </w:rPr>
        <w:t>w </w:t>
      </w:r>
      <w:hyperlink r:id="rId8" w:history="1">
        <w:r w:rsidRPr="00D9472D">
          <w:rPr>
            <w:rFonts w:ascii="Times New Roman" w:hAnsi="Times New Roman" w:cs="Times New Roman"/>
            <w:color w:val="000000"/>
          </w:rPr>
          <w:t>ośrodku pomocy społecznej</w:t>
        </w:r>
      </w:hyperlink>
      <w:r w:rsidRPr="00D9472D">
        <w:rPr>
          <w:rFonts w:ascii="Times New Roman" w:hAnsi="Times New Roman" w:cs="Times New Roman"/>
          <w:color w:val="000000"/>
        </w:rPr>
        <w:t>. Przewodniczący ma 3 dni, aby przekazać wypełnioną Niebie</w:t>
      </w:r>
      <w:r w:rsidRPr="00D9472D">
        <w:rPr>
          <w:rFonts w:ascii="Times New Roman" w:hAnsi="Times New Roman" w:cs="Times New Roman"/>
          <w:color w:val="222222"/>
        </w:rPr>
        <w:t>ską Kartę A do utworzonej Grupy Roboczej. Skład tego zespołu będzie zależał od potrzeb rodziny, dla której wszczęto procedurę.</w:t>
      </w:r>
    </w:p>
    <w:p w14:paraId="7A8A6957" w14:textId="77777777" w:rsidR="009F7066" w:rsidRPr="00D9472D" w:rsidRDefault="009F7066" w:rsidP="00D9472D">
      <w:pPr>
        <w:shd w:val="clear" w:color="auto" w:fill="FFFFFF"/>
        <w:spacing w:after="100" w:afterAutospacing="1" w:line="360" w:lineRule="auto"/>
        <w:rPr>
          <w:rFonts w:ascii="Times New Roman" w:hAnsi="Times New Roman" w:cs="Times New Roman"/>
          <w:color w:val="222222"/>
        </w:rPr>
      </w:pPr>
      <w:r w:rsidRPr="00D9472D">
        <w:rPr>
          <w:rFonts w:ascii="Times New Roman" w:hAnsi="Times New Roman" w:cs="Times New Roman"/>
          <w:color w:val="222222"/>
        </w:rPr>
        <w:t>Następnie </w:t>
      </w:r>
      <w:r w:rsidRPr="00D9472D">
        <w:rPr>
          <w:rFonts w:ascii="Times New Roman" w:hAnsi="Times New Roman" w:cs="Times New Roman"/>
          <w:b/>
          <w:bCs/>
          <w:color w:val="222222"/>
        </w:rPr>
        <w:t>osoba doznająca przemocy otrzyma Niebieską Kartę B</w:t>
      </w:r>
      <w:r w:rsidRPr="00D9472D">
        <w:rPr>
          <w:rFonts w:ascii="Times New Roman" w:hAnsi="Times New Roman" w:cs="Times New Roman"/>
          <w:color w:val="222222"/>
        </w:rPr>
        <w:t>, w której zawarte są informacje prawne i praktyczne w sprawie uruchomionej procedury.</w:t>
      </w:r>
    </w:p>
    <w:p w14:paraId="2AF8231F" w14:textId="77777777" w:rsidR="009F7066" w:rsidRPr="00D9472D" w:rsidRDefault="009F7066" w:rsidP="00D9472D">
      <w:pPr>
        <w:shd w:val="clear" w:color="auto" w:fill="FFFFFF"/>
        <w:spacing w:after="100" w:afterAutospacing="1" w:line="360" w:lineRule="auto"/>
        <w:outlineLvl w:val="2"/>
        <w:rPr>
          <w:rFonts w:ascii="Times New Roman" w:hAnsi="Times New Roman" w:cs="Times New Roman"/>
          <w:b/>
          <w:bCs/>
          <w:color w:val="222222"/>
        </w:rPr>
      </w:pPr>
      <w:r w:rsidRPr="00D9472D">
        <w:rPr>
          <w:rFonts w:ascii="Times New Roman" w:hAnsi="Times New Roman" w:cs="Times New Roman"/>
          <w:b/>
          <w:bCs/>
          <w:color w:val="222222"/>
        </w:rPr>
        <w:t>Opracowanie indywidualnego planu pomocy</w:t>
      </w:r>
    </w:p>
    <w:p w14:paraId="0C682120" w14:textId="77777777" w:rsidR="009F7066" w:rsidRPr="00D9472D" w:rsidRDefault="009F7066" w:rsidP="00D9472D">
      <w:pPr>
        <w:shd w:val="clear" w:color="auto" w:fill="FFFFFF"/>
        <w:spacing w:line="360" w:lineRule="auto"/>
        <w:rPr>
          <w:rFonts w:ascii="Times New Roman" w:hAnsi="Times New Roman" w:cs="Times New Roman"/>
          <w:color w:val="222222"/>
        </w:rPr>
      </w:pPr>
      <w:r w:rsidRPr="00D9472D">
        <w:rPr>
          <w:rFonts w:ascii="Times New Roman" w:hAnsi="Times New Roman" w:cs="Times New Roman"/>
          <w:color w:val="222222"/>
        </w:rPr>
        <w:t>Grupa Robocza po zapoznaniu się z informacjami zawartymi w Karcie A oraz tymi zebranymi w środowisku domowym, zaprosi osobę doznającą przemocy na spotkanie. Powinno się ono odbyć </w:t>
      </w:r>
      <w:r w:rsidRPr="00D9472D">
        <w:rPr>
          <w:rFonts w:ascii="Times New Roman" w:hAnsi="Times New Roman" w:cs="Times New Roman"/>
          <w:b/>
          <w:bCs/>
          <w:color w:val="222222"/>
        </w:rPr>
        <w:t xml:space="preserve">w terminie od 7 do 30 dni od </w:t>
      </w:r>
      <w:r w:rsidRPr="00D9472D">
        <w:rPr>
          <w:rFonts w:ascii="Times New Roman" w:hAnsi="Times New Roman" w:cs="Times New Roman"/>
          <w:b/>
          <w:bCs/>
          <w:color w:val="222222"/>
        </w:rPr>
        <w:lastRenderedPageBreak/>
        <w:t>zgłoszenia/interwencji.</w:t>
      </w:r>
      <w:r w:rsidRPr="00D9472D">
        <w:rPr>
          <w:rFonts w:ascii="Times New Roman" w:hAnsi="Times New Roman" w:cs="Times New Roman"/>
          <w:color w:val="222222"/>
        </w:rPr>
        <w:t> Zorganizowane zostanie w siedzibie Zespołu Interdyscyplinarnego lub - w sytuacji choroby - miejscu dogodnym dla osoby pokrzywdzonej.</w:t>
      </w:r>
    </w:p>
    <w:p w14:paraId="11CB7955" w14:textId="77777777" w:rsidR="009F7066" w:rsidRPr="00D9472D" w:rsidRDefault="009F7066" w:rsidP="00D9472D">
      <w:pPr>
        <w:shd w:val="clear" w:color="auto" w:fill="FFFFFF"/>
        <w:spacing w:line="360" w:lineRule="auto"/>
        <w:rPr>
          <w:rFonts w:ascii="Times New Roman" w:hAnsi="Times New Roman" w:cs="Times New Roman"/>
          <w:color w:val="222222"/>
        </w:rPr>
      </w:pPr>
      <w:r w:rsidRPr="00D9472D">
        <w:rPr>
          <w:rFonts w:ascii="Times New Roman" w:hAnsi="Times New Roman" w:cs="Times New Roman"/>
          <w:color w:val="222222"/>
        </w:rPr>
        <w:t>Podczas spotkania wypisana zostanie </w:t>
      </w:r>
      <w:r w:rsidRPr="00D9472D">
        <w:rPr>
          <w:rFonts w:ascii="Times New Roman" w:hAnsi="Times New Roman" w:cs="Times New Roman"/>
          <w:b/>
          <w:bCs/>
          <w:color w:val="222222"/>
        </w:rPr>
        <w:t>Niebieska Karta C</w:t>
      </w:r>
      <w:r w:rsidRPr="00D9472D">
        <w:rPr>
          <w:rFonts w:ascii="Times New Roman" w:hAnsi="Times New Roman" w:cs="Times New Roman"/>
          <w:color w:val="222222"/>
        </w:rPr>
        <w:t>, na której znajdzie się </w:t>
      </w:r>
      <w:r w:rsidRPr="00D9472D">
        <w:rPr>
          <w:rFonts w:ascii="Times New Roman" w:hAnsi="Times New Roman" w:cs="Times New Roman"/>
          <w:b/>
          <w:bCs/>
          <w:color w:val="222222"/>
        </w:rPr>
        <w:t>indywidualny plan pomocy</w:t>
      </w:r>
      <w:r w:rsidRPr="00D9472D">
        <w:rPr>
          <w:rFonts w:ascii="Times New Roman" w:hAnsi="Times New Roman" w:cs="Times New Roman"/>
          <w:color w:val="222222"/>
        </w:rPr>
        <w:t>, uwzględniający potrzeby osoby, wobec której stosowana jest przemoc.</w:t>
      </w:r>
    </w:p>
    <w:p w14:paraId="45FA67E7" w14:textId="77777777" w:rsidR="009F7066" w:rsidRPr="00D9472D" w:rsidRDefault="009F7066" w:rsidP="00D9472D">
      <w:pPr>
        <w:shd w:val="clear" w:color="auto" w:fill="FFFFFF"/>
        <w:spacing w:line="360" w:lineRule="auto"/>
        <w:outlineLvl w:val="2"/>
        <w:rPr>
          <w:rFonts w:ascii="Times New Roman" w:hAnsi="Times New Roman" w:cs="Times New Roman"/>
          <w:b/>
          <w:bCs/>
          <w:color w:val="222222"/>
        </w:rPr>
      </w:pPr>
      <w:r w:rsidRPr="00D9472D">
        <w:rPr>
          <w:rFonts w:ascii="Times New Roman" w:hAnsi="Times New Roman" w:cs="Times New Roman"/>
          <w:b/>
          <w:bCs/>
          <w:color w:val="222222"/>
        </w:rPr>
        <w:t>Oddziaływanie na sprawcę przemocy</w:t>
      </w:r>
    </w:p>
    <w:p w14:paraId="3270E156" w14:textId="77777777" w:rsidR="009F7066" w:rsidRPr="00D9472D" w:rsidRDefault="009F7066" w:rsidP="00D9472D">
      <w:pPr>
        <w:shd w:val="clear" w:color="auto" w:fill="FFFFFF"/>
        <w:spacing w:line="360" w:lineRule="auto"/>
        <w:rPr>
          <w:rFonts w:ascii="Times New Roman" w:hAnsi="Times New Roman" w:cs="Times New Roman"/>
          <w:color w:val="222222"/>
        </w:rPr>
      </w:pPr>
      <w:r w:rsidRPr="00D9472D">
        <w:rPr>
          <w:rFonts w:ascii="Times New Roman" w:hAnsi="Times New Roman" w:cs="Times New Roman"/>
          <w:color w:val="222222"/>
        </w:rPr>
        <w:t>Grupa robocza wezwie do siebie osobę dokonującą przemocy. Celem spotkania jest </w:t>
      </w:r>
      <w:r w:rsidRPr="00D9472D">
        <w:rPr>
          <w:rFonts w:ascii="Times New Roman" w:hAnsi="Times New Roman" w:cs="Times New Roman"/>
          <w:b/>
          <w:bCs/>
          <w:color w:val="222222"/>
        </w:rPr>
        <w:t>przekonanie oprawcy do zaprzestania stosowania przemocy</w:t>
      </w:r>
      <w:r w:rsidRPr="00D9472D">
        <w:rPr>
          <w:rFonts w:ascii="Times New Roman" w:hAnsi="Times New Roman" w:cs="Times New Roman"/>
          <w:color w:val="222222"/>
        </w:rPr>
        <w:t> i poznanie jego potrzeb. Przebieg spotkania zostanie spisany w </w:t>
      </w:r>
      <w:r w:rsidRPr="00D9472D">
        <w:rPr>
          <w:rFonts w:ascii="Times New Roman" w:hAnsi="Times New Roman" w:cs="Times New Roman"/>
          <w:b/>
          <w:bCs/>
          <w:color w:val="222222"/>
        </w:rPr>
        <w:t>Niebieskiej Karcie D</w:t>
      </w:r>
      <w:r w:rsidRPr="00D9472D">
        <w:rPr>
          <w:rFonts w:ascii="Times New Roman" w:hAnsi="Times New Roman" w:cs="Times New Roman"/>
          <w:color w:val="222222"/>
        </w:rPr>
        <w:t>.</w:t>
      </w:r>
    </w:p>
    <w:p w14:paraId="2F81609B" w14:textId="77777777" w:rsidR="009F7066" w:rsidRPr="00D9472D" w:rsidRDefault="009F7066" w:rsidP="00D9472D">
      <w:pPr>
        <w:shd w:val="clear" w:color="auto" w:fill="FCFCFC"/>
        <w:spacing w:line="360" w:lineRule="auto"/>
        <w:rPr>
          <w:rFonts w:ascii="Times New Roman" w:hAnsi="Times New Roman" w:cs="Times New Roman"/>
          <w:color w:val="222222"/>
        </w:rPr>
      </w:pPr>
      <w:r w:rsidRPr="00D9472D">
        <w:rPr>
          <w:rFonts w:ascii="Times New Roman" w:hAnsi="Times New Roman" w:cs="Times New Roman"/>
          <w:color w:val="222222"/>
        </w:rPr>
        <w:t>W uzasadnionych sytuacjach Zespół Interdyscyplinarny może wystąpić do Prokuratury o zastosowanie środków zapobiegawczych, takich jak: nakaz opuszczenia przez sprawcę lokalu, w którym zamieszkuje wspólnie z pokrzywdzonym, dozór Policji, czy tymczasowe aresztowanie.</w:t>
      </w:r>
    </w:p>
    <w:p w14:paraId="1163F546" w14:textId="77777777" w:rsidR="009F7066" w:rsidRPr="00D9472D" w:rsidRDefault="009F7066" w:rsidP="00D9472D">
      <w:pPr>
        <w:keepNext/>
        <w:shd w:val="clear" w:color="auto" w:fill="FFFFFF"/>
        <w:spacing w:line="360" w:lineRule="auto"/>
        <w:jc w:val="center"/>
        <w:outlineLvl w:val="2"/>
        <w:rPr>
          <w:rFonts w:ascii="Times New Roman" w:hAnsi="Times New Roman" w:cs="Times New Roman"/>
          <w:b/>
          <w:bCs/>
          <w:color w:val="222222"/>
          <w:spacing w:val="30"/>
        </w:rPr>
      </w:pPr>
      <w:r w:rsidRPr="00D9472D">
        <w:rPr>
          <w:rFonts w:ascii="Times New Roman" w:hAnsi="Times New Roman" w:cs="Times New Roman"/>
          <w:b/>
          <w:bCs/>
          <w:color w:val="222222"/>
          <w:spacing w:val="30"/>
        </w:rPr>
        <w:t>Realizacja indywidualnego planu pracy</w:t>
      </w:r>
    </w:p>
    <w:p w14:paraId="42C54589" w14:textId="77777777" w:rsidR="009F7066" w:rsidRPr="00D9472D" w:rsidRDefault="009F7066" w:rsidP="00D9472D">
      <w:pPr>
        <w:shd w:val="clear" w:color="auto" w:fill="FFFFFF"/>
        <w:spacing w:line="360" w:lineRule="auto"/>
        <w:rPr>
          <w:rFonts w:ascii="Times New Roman" w:hAnsi="Times New Roman" w:cs="Times New Roman"/>
          <w:color w:val="222222"/>
        </w:rPr>
      </w:pPr>
      <w:r w:rsidRPr="00D9472D">
        <w:rPr>
          <w:rFonts w:ascii="Times New Roman" w:hAnsi="Times New Roman" w:cs="Times New Roman"/>
          <w:color w:val="222222"/>
        </w:rPr>
        <w:t>Kolejnym krokiem jest </w:t>
      </w:r>
      <w:r w:rsidRPr="00D9472D">
        <w:rPr>
          <w:rFonts w:ascii="Times New Roman" w:hAnsi="Times New Roman" w:cs="Times New Roman"/>
          <w:b/>
          <w:bCs/>
          <w:color w:val="222222"/>
        </w:rPr>
        <w:t>wprowadzenie stworzonego przez Grupę Roboczą planu pracy w życie</w:t>
      </w:r>
      <w:r w:rsidRPr="00D9472D">
        <w:rPr>
          <w:rFonts w:ascii="Times New Roman" w:hAnsi="Times New Roman" w:cs="Times New Roman"/>
          <w:color w:val="222222"/>
        </w:rPr>
        <w:t>. Działania mogą obejmować:</w:t>
      </w:r>
    </w:p>
    <w:p w14:paraId="25098112" w14:textId="77777777" w:rsidR="009F7066" w:rsidRPr="00D9472D" w:rsidRDefault="009F7066" w:rsidP="00D9472D">
      <w:pPr>
        <w:numPr>
          <w:ilvl w:val="0"/>
          <w:numId w:val="35"/>
        </w:numPr>
        <w:shd w:val="clear" w:color="auto" w:fill="FFFFFF"/>
        <w:spacing w:after="160" w:line="360" w:lineRule="auto"/>
        <w:rPr>
          <w:rFonts w:ascii="Times New Roman" w:hAnsi="Times New Roman" w:cs="Times New Roman"/>
          <w:color w:val="222222"/>
        </w:rPr>
      </w:pPr>
      <w:r w:rsidRPr="00D9472D">
        <w:rPr>
          <w:rFonts w:ascii="Times New Roman" w:hAnsi="Times New Roman" w:cs="Times New Roman"/>
          <w:color w:val="222222"/>
        </w:rPr>
        <w:t>pracę socjalną,</w:t>
      </w:r>
    </w:p>
    <w:p w14:paraId="78A96361" w14:textId="77777777" w:rsidR="009F7066" w:rsidRPr="00D9472D" w:rsidRDefault="009F7066" w:rsidP="00D9472D">
      <w:pPr>
        <w:numPr>
          <w:ilvl w:val="0"/>
          <w:numId w:val="35"/>
        </w:numPr>
        <w:shd w:val="clear" w:color="auto" w:fill="FFFFFF"/>
        <w:spacing w:after="160" w:line="360" w:lineRule="auto"/>
        <w:rPr>
          <w:rFonts w:ascii="Times New Roman" w:hAnsi="Times New Roman" w:cs="Times New Roman"/>
          <w:color w:val="222222"/>
        </w:rPr>
      </w:pPr>
      <w:r w:rsidRPr="00D9472D">
        <w:rPr>
          <w:rFonts w:ascii="Times New Roman" w:hAnsi="Times New Roman" w:cs="Times New Roman"/>
          <w:color w:val="222222"/>
        </w:rPr>
        <w:t>konsultacje psychologiczne,</w:t>
      </w:r>
    </w:p>
    <w:p w14:paraId="15568A42" w14:textId="77777777" w:rsidR="009F7066" w:rsidRPr="00D9472D" w:rsidRDefault="009F7066" w:rsidP="00D9472D">
      <w:pPr>
        <w:numPr>
          <w:ilvl w:val="0"/>
          <w:numId w:val="35"/>
        </w:numPr>
        <w:shd w:val="clear" w:color="auto" w:fill="FFFFFF"/>
        <w:spacing w:after="160" w:line="360" w:lineRule="auto"/>
        <w:rPr>
          <w:rFonts w:ascii="Times New Roman" w:hAnsi="Times New Roman" w:cs="Times New Roman"/>
          <w:color w:val="222222"/>
        </w:rPr>
      </w:pPr>
      <w:r w:rsidRPr="00D9472D">
        <w:rPr>
          <w:rFonts w:ascii="Times New Roman" w:hAnsi="Times New Roman" w:cs="Times New Roman"/>
          <w:color w:val="222222"/>
        </w:rPr>
        <w:t>udział w grupie wsparcia dla osób doznających przemocy,</w:t>
      </w:r>
    </w:p>
    <w:p w14:paraId="3402CFEF" w14:textId="77777777" w:rsidR="009F7066" w:rsidRPr="00D9472D" w:rsidRDefault="009F7066" w:rsidP="00D9472D">
      <w:pPr>
        <w:numPr>
          <w:ilvl w:val="0"/>
          <w:numId w:val="35"/>
        </w:numPr>
        <w:shd w:val="clear" w:color="auto" w:fill="FFFFFF"/>
        <w:spacing w:after="160" w:line="360" w:lineRule="auto"/>
        <w:rPr>
          <w:rFonts w:ascii="Times New Roman" w:hAnsi="Times New Roman" w:cs="Times New Roman"/>
          <w:color w:val="222222"/>
        </w:rPr>
      </w:pPr>
      <w:r w:rsidRPr="00D9472D">
        <w:rPr>
          <w:rFonts w:ascii="Times New Roman" w:hAnsi="Times New Roman" w:cs="Times New Roman"/>
          <w:color w:val="222222"/>
        </w:rPr>
        <w:t>powiadomienie sądu,</w:t>
      </w:r>
    </w:p>
    <w:p w14:paraId="6AEFC203" w14:textId="77777777" w:rsidR="009F7066" w:rsidRPr="00D9472D" w:rsidRDefault="009F7066" w:rsidP="00D9472D">
      <w:pPr>
        <w:numPr>
          <w:ilvl w:val="0"/>
          <w:numId w:val="35"/>
        </w:numPr>
        <w:shd w:val="clear" w:color="auto" w:fill="FFFFFF"/>
        <w:spacing w:after="160" w:line="360" w:lineRule="auto"/>
        <w:rPr>
          <w:rFonts w:ascii="Times New Roman" w:hAnsi="Times New Roman" w:cs="Times New Roman"/>
          <w:color w:val="222222"/>
        </w:rPr>
      </w:pPr>
      <w:r w:rsidRPr="00D9472D">
        <w:rPr>
          <w:rFonts w:ascii="Times New Roman" w:hAnsi="Times New Roman" w:cs="Times New Roman"/>
          <w:color w:val="222222"/>
        </w:rPr>
        <w:t>objęcie dzieci opieką pedagogiczno-psychologiczną.</w:t>
      </w:r>
    </w:p>
    <w:p w14:paraId="0AF2E428" w14:textId="77777777" w:rsidR="009F7066" w:rsidRPr="00D9472D" w:rsidRDefault="009F7066" w:rsidP="00D9472D">
      <w:pPr>
        <w:shd w:val="clear" w:color="auto" w:fill="FFFFFF"/>
        <w:spacing w:line="360" w:lineRule="auto"/>
        <w:rPr>
          <w:rFonts w:ascii="Times New Roman" w:hAnsi="Times New Roman" w:cs="Times New Roman"/>
          <w:color w:val="222222"/>
        </w:rPr>
      </w:pPr>
      <w:r w:rsidRPr="00D9472D">
        <w:rPr>
          <w:rFonts w:ascii="Times New Roman" w:hAnsi="Times New Roman" w:cs="Times New Roman"/>
          <w:color w:val="222222"/>
        </w:rPr>
        <w:t>Poza tym, </w:t>
      </w:r>
      <w:r w:rsidRPr="00D9472D">
        <w:rPr>
          <w:rFonts w:ascii="Times New Roman" w:hAnsi="Times New Roman" w:cs="Times New Roman"/>
          <w:b/>
          <w:bCs/>
          <w:color w:val="222222"/>
        </w:rPr>
        <w:t>członkowie zespołu będą monitorowali środowisko domowe osoby doznającej przemocy domowej</w:t>
      </w:r>
      <w:r w:rsidRPr="00D9472D">
        <w:rPr>
          <w:rFonts w:ascii="Times New Roman" w:hAnsi="Times New Roman" w:cs="Times New Roman"/>
          <w:color w:val="222222"/>
        </w:rPr>
        <w:t>.</w:t>
      </w:r>
    </w:p>
    <w:p w14:paraId="232777C6" w14:textId="77777777" w:rsidR="009F7066" w:rsidRPr="00D9472D" w:rsidRDefault="009F7066" w:rsidP="00D9472D">
      <w:pPr>
        <w:keepNext/>
        <w:shd w:val="clear" w:color="auto" w:fill="FFFFFF"/>
        <w:spacing w:line="360" w:lineRule="auto"/>
        <w:outlineLvl w:val="2"/>
        <w:rPr>
          <w:rFonts w:ascii="Times New Roman" w:hAnsi="Times New Roman" w:cs="Times New Roman"/>
          <w:b/>
          <w:bCs/>
          <w:color w:val="222222"/>
          <w:spacing w:val="30"/>
        </w:rPr>
      </w:pPr>
      <w:r w:rsidRPr="00D9472D">
        <w:rPr>
          <w:rFonts w:ascii="Times New Roman" w:hAnsi="Times New Roman" w:cs="Times New Roman"/>
          <w:b/>
          <w:bCs/>
          <w:color w:val="222222"/>
          <w:spacing w:val="30"/>
        </w:rPr>
        <w:t>Zdarzenia niebezpieczne podczas procedury Niebieskiej Karty</w:t>
      </w:r>
    </w:p>
    <w:p w14:paraId="3C2AA4F9" w14:textId="77777777" w:rsidR="009F7066" w:rsidRPr="00D9472D" w:rsidRDefault="009F7066" w:rsidP="00D9472D">
      <w:pPr>
        <w:shd w:val="clear" w:color="auto" w:fill="FFFFFF"/>
        <w:spacing w:line="360" w:lineRule="auto"/>
        <w:rPr>
          <w:rFonts w:ascii="Times New Roman" w:hAnsi="Times New Roman" w:cs="Times New Roman"/>
          <w:color w:val="222222"/>
        </w:rPr>
      </w:pPr>
      <w:r w:rsidRPr="00D9472D">
        <w:rPr>
          <w:rFonts w:ascii="Times New Roman" w:hAnsi="Times New Roman" w:cs="Times New Roman"/>
          <w:color w:val="222222"/>
        </w:rPr>
        <w:t>Osoba doświadczająca przemocy domowej powinna zgłaszać policji lub członkom Grupy Roboczej </w:t>
      </w:r>
      <w:r w:rsidRPr="00D9472D">
        <w:rPr>
          <w:rFonts w:ascii="Times New Roman" w:hAnsi="Times New Roman" w:cs="Times New Roman"/>
          <w:b/>
          <w:bCs/>
          <w:color w:val="222222"/>
        </w:rPr>
        <w:t>każde zachowanie agresywne ze strony oprawcy</w:t>
      </w:r>
      <w:r w:rsidRPr="00D9472D">
        <w:rPr>
          <w:rFonts w:ascii="Times New Roman" w:hAnsi="Times New Roman" w:cs="Times New Roman"/>
          <w:color w:val="222222"/>
        </w:rPr>
        <w:t>. Policjant utworzy wówczas nową Kartę A, zaś Grupa Robocza dokona adnotacji w powstałej wcześniej Karcie C.</w:t>
      </w:r>
    </w:p>
    <w:p w14:paraId="4B07A738" w14:textId="77777777" w:rsidR="009F7066" w:rsidRPr="00D9472D" w:rsidRDefault="009F7066" w:rsidP="00D9472D">
      <w:pPr>
        <w:keepNext/>
        <w:shd w:val="clear" w:color="auto" w:fill="FFFFFF"/>
        <w:spacing w:line="360" w:lineRule="auto"/>
        <w:outlineLvl w:val="2"/>
        <w:rPr>
          <w:rFonts w:ascii="Times New Roman" w:hAnsi="Times New Roman" w:cs="Times New Roman"/>
          <w:b/>
          <w:bCs/>
          <w:color w:val="222222"/>
          <w:spacing w:val="30"/>
        </w:rPr>
      </w:pPr>
      <w:r w:rsidRPr="00D9472D">
        <w:rPr>
          <w:rFonts w:ascii="Times New Roman" w:hAnsi="Times New Roman" w:cs="Times New Roman"/>
          <w:b/>
          <w:bCs/>
          <w:color w:val="222222"/>
          <w:spacing w:val="30"/>
        </w:rPr>
        <w:t>Zakończenie procedury</w:t>
      </w:r>
    </w:p>
    <w:p w14:paraId="7FA6E31C" w14:textId="77777777" w:rsidR="009F7066" w:rsidRPr="00D9472D" w:rsidRDefault="009F7066" w:rsidP="00D9472D">
      <w:pPr>
        <w:shd w:val="clear" w:color="auto" w:fill="FFFFFF"/>
        <w:spacing w:line="360" w:lineRule="auto"/>
        <w:rPr>
          <w:rFonts w:ascii="Times New Roman" w:hAnsi="Times New Roman" w:cs="Times New Roman"/>
          <w:color w:val="222222"/>
        </w:rPr>
      </w:pPr>
      <w:r w:rsidRPr="00D9472D">
        <w:rPr>
          <w:rFonts w:ascii="Times New Roman" w:hAnsi="Times New Roman" w:cs="Times New Roman"/>
          <w:color w:val="222222"/>
        </w:rPr>
        <w:t>Zakończenie procedury następuje zazwyczaj </w:t>
      </w:r>
      <w:r w:rsidRPr="00D9472D">
        <w:rPr>
          <w:rFonts w:ascii="Times New Roman" w:hAnsi="Times New Roman" w:cs="Times New Roman"/>
          <w:b/>
          <w:bCs/>
          <w:color w:val="222222"/>
        </w:rPr>
        <w:t>po kilku miesiącach od jej rozpoczęcia</w:t>
      </w:r>
      <w:r w:rsidRPr="00D9472D">
        <w:rPr>
          <w:rFonts w:ascii="Times New Roman" w:hAnsi="Times New Roman" w:cs="Times New Roman"/>
          <w:color w:val="222222"/>
        </w:rPr>
        <w:t>. Niestety, w niektórych rodzinach przemoc trwa latami - wówczas procedura Niebieskiej Karty trwa znacznie dłużej.</w:t>
      </w:r>
    </w:p>
    <w:p w14:paraId="4063AC39" w14:textId="77777777" w:rsidR="009F7066" w:rsidRPr="00D9472D" w:rsidRDefault="009F7066" w:rsidP="00D9472D">
      <w:pPr>
        <w:shd w:val="clear" w:color="auto" w:fill="FCFCFC"/>
        <w:spacing w:line="360" w:lineRule="auto"/>
        <w:rPr>
          <w:rFonts w:ascii="Times New Roman" w:hAnsi="Times New Roman" w:cs="Times New Roman"/>
          <w:color w:val="222222"/>
        </w:rPr>
      </w:pPr>
      <w:r w:rsidRPr="00D9472D">
        <w:rPr>
          <w:rFonts w:ascii="Times New Roman" w:hAnsi="Times New Roman" w:cs="Times New Roman"/>
          <w:color w:val="222222"/>
        </w:rPr>
        <w:lastRenderedPageBreak/>
        <w:t>Po zakończeniu procedury Niebieskiej Karty, w każdym momencie można rozpocząć ją ponownie. Wystarczy dokonać odpowiedniego zgłoszenia, np. na Policji.</w:t>
      </w:r>
    </w:p>
    <w:p w14:paraId="4AD2D4B5" w14:textId="77777777" w:rsidR="009F7066" w:rsidRPr="00D9472D" w:rsidRDefault="009F7066" w:rsidP="00D9472D">
      <w:pPr>
        <w:shd w:val="clear" w:color="auto" w:fill="FFFFFF"/>
        <w:spacing w:line="360" w:lineRule="auto"/>
        <w:rPr>
          <w:rFonts w:ascii="Times New Roman" w:hAnsi="Times New Roman" w:cs="Times New Roman"/>
          <w:color w:val="222222"/>
        </w:rPr>
      </w:pPr>
    </w:p>
    <w:p w14:paraId="153700F8" w14:textId="77777777" w:rsidR="009F7066" w:rsidRPr="00D9472D" w:rsidRDefault="009F7066" w:rsidP="00D9472D">
      <w:pPr>
        <w:keepNext/>
        <w:shd w:val="clear" w:color="auto" w:fill="FFFFFF"/>
        <w:spacing w:line="360" w:lineRule="auto"/>
        <w:jc w:val="both"/>
        <w:outlineLvl w:val="1"/>
        <w:rPr>
          <w:rFonts w:ascii="Times New Roman" w:hAnsi="Times New Roman" w:cs="Times New Roman"/>
          <w:b/>
          <w:bCs/>
          <w:color w:val="222222"/>
          <w:spacing w:val="30"/>
        </w:rPr>
      </w:pPr>
      <w:r w:rsidRPr="00D9472D">
        <w:rPr>
          <w:rFonts w:ascii="Times New Roman" w:hAnsi="Times New Roman" w:cs="Times New Roman"/>
          <w:b/>
          <w:bCs/>
          <w:color w:val="222222"/>
          <w:spacing w:val="30"/>
        </w:rPr>
        <w:t>Kiedy wygasa Niebieska Karta?</w:t>
      </w:r>
    </w:p>
    <w:p w14:paraId="7A2CDC11" w14:textId="77777777" w:rsidR="009F7066" w:rsidRPr="00D9472D" w:rsidRDefault="009F7066" w:rsidP="00D9472D">
      <w:pPr>
        <w:shd w:val="clear" w:color="auto" w:fill="FFFFFF"/>
        <w:spacing w:line="360" w:lineRule="auto"/>
        <w:rPr>
          <w:rFonts w:ascii="Times New Roman" w:hAnsi="Times New Roman" w:cs="Times New Roman"/>
          <w:color w:val="222222"/>
        </w:rPr>
      </w:pPr>
      <w:r w:rsidRPr="00D9472D">
        <w:rPr>
          <w:rFonts w:ascii="Times New Roman" w:hAnsi="Times New Roman" w:cs="Times New Roman"/>
          <w:color w:val="222222"/>
        </w:rPr>
        <w:t>W prawie </w:t>
      </w:r>
      <w:r w:rsidRPr="00D9472D">
        <w:rPr>
          <w:rFonts w:ascii="Times New Roman" w:hAnsi="Times New Roman" w:cs="Times New Roman"/>
          <w:b/>
          <w:bCs/>
          <w:color w:val="222222"/>
        </w:rPr>
        <w:t>nie ma określonego okresu czasu</w:t>
      </w:r>
      <w:r w:rsidRPr="00D9472D">
        <w:rPr>
          <w:rFonts w:ascii="Times New Roman" w:hAnsi="Times New Roman" w:cs="Times New Roman"/>
          <w:color w:val="222222"/>
        </w:rPr>
        <w:t>, przez który procedura musi być wykonywana. Niektóre gminy same narzuciły sobie przepisy w tej kwestii. </w:t>
      </w:r>
      <w:r w:rsidRPr="00D9472D">
        <w:rPr>
          <w:rFonts w:ascii="Times New Roman" w:hAnsi="Times New Roman" w:cs="Times New Roman"/>
          <w:b/>
          <w:bCs/>
          <w:color w:val="222222"/>
        </w:rPr>
        <w:t>Zwyczajowo, cała procedura trwa około 3 miesięcy.</w:t>
      </w:r>
    </w:p>
    <w:p w14:paraId="26037E4D" w14:textId="77777777" w:rsidR="009F7066" w:rsidRPr="00D9472D" w:rsidRDefault="009F7066" w:rsidP="00D9472D">
      <w:pPr>
        <w:spacing w:line="360" w:lineRule="auto"/>
        <w:rPr>
          <w:rFonts w:ascii="Times New Roman" w:hAnsi="Times New Roman" w:cs="Times New Roman"/>
        </w:rPr>
      </w:pPr>
    </w:p>
    <w:p w14:paraId="6F1108D7" w14:textId="77777777" w:rsidR="009F7066" w:rsidRPr="00D9472D" w:rsidRDefault="009F7066" w:rsidP="00D9472D">
      <w:pPr>
        <w:spacing w:line="360" w:lineRule="auto"/>
        <w:rPr>
          <w:rFonts w:ascii="Times New Roman" w:hAnsi="Times New Roman" w:cs="Times New Roman"/>
          <w:b/>
          <w:u w:val="single"/>
        </w:rPr>
      </w:pPr>
      <w:r w:rsidRPr="00D9472D">
        <w:rPr>
          <w:rFonts w:ascii="Times New Roman" w:hAnsi="Times New Roman" w:cs="Times New Roman"/>
          <w:b/>
          <w:u w:val="single"/>
        </w:rPr>
        <w:t>Rola szkoły w procedurze „Niebieskiej Karty”</w:t>
      </w:r>
    </w:p>
    <w:p w14:paraId="7B8D1B22" w14:textId="77777777" w:rsidR="009F7066" w:rsidRPr="00D9472D" w:rsidRDefault="009F7066" w:rsidP="00D9472D">
      <w:pPr>
        <w:spacing w:line="360" w:lineRule="auto"/>
        <w:rPr>
          <w:rFonts w:ascii="Times New Roman" w:hAnsi="Times New Roman" w:cs="Times New Roman"/>
        </w:rPr>
      </w:pPr>
    </w:p>
    <w:p w14:paraId="6F56F171" w14:textId="77777777" w:rsidR="009F7066" w:rsidRPr="00D9472D" w:rsidRDefault="009F7066" w:rsidP="00D9472D">
      <w:pPr>
        <w:numPr>
          <w:ilvl w:val="0"/>
          <w:numId w:val="36"/>
        </w:numPr>
        <w:spacing w:after="160" w:line="360" w:lineRule="auto"/>
        <w:rPr>
          <w:rFonts w:ascii="Times New Roman" w:hAnsi="Times New Roman" w:cs="Times New Roman"/>
        </w:rPr>
      </w:pPr>
      <w:r w:rsidRPr="00D9472D">
        <w:rPr>
          <w:rFonts w:ascii="Times New Roman" w:hAnsi="Times New Roman" w:cs="Times New Roman"/>
          <w:b/>
        </w:rPr>
        <w:t>Zakłada Kartę – cz. A</w:t>
      </w:r>
      <w:r w:rsidRPr="00D9472D">
        <w:rPr>
          <w:rFonts w:ascii="Times New Roman" w:hAnsi="Times New Roman" w:cs="Times New Roman"/>
        </w:rPr>
        <w:t xml:space="preserve"> – w razie podejrzenia krzywdzenia dziecka; p</w:t>
      </w:r>
      <w:r w:rsidRPr="00D9472D">
        <w:rPr>
          <w:rFonts w:ascii="Times New Roman" w:hAnsi="Times New Roman" w:cs="Times New Roman"/>
          <w:b/>
          <w:bCs/>
          <w:color w:val="000000"/>
          <w:shd w:val="clear" w:color="auto" w:fill="FFFFFF"/>
        </w:rPr>
        <w:t>o nawiązaniu bezpośredniego kontaktu z ta osobą</w:t>
      </w:r>
      <w:r w:rsidRPr="00D9472D">
        <w:rPr>
          <w:rFonts w:ascii="Times New Roman" w:hAnsi="Times New Roman" w:cs="Times New Roman"/>
          <w:color w:val="000000"/>
          <w:shd w:val="clear" w:color="auto" w:fill="FFFFFF"/>
        </w:rPr>
        <w:t xml:space="preserve"> albo po ustąpieniu przyczyny uniemożliwiającej wypełnienie formularza w jej obecności. Dopiero, gdy nawiązanie bezpośredniego kontaktu z tą osobą jest niewykonalne można wypełnić formularz bez jej udziału. W przypadku podejrzenia stosowania przemocy wobec dzieci uczęszczających do szkoły wypełnienie formularza Niebieska Karta – A nastąpić może jedynie w obecności rodzica, opiekuna prawnego lub faktycznego lub osoby najbliższej jeżeli przemoc stosują wobec dziecka rodzice </w:t>
      </w:r>
    </w:p>
    <w:p w14:paraId="75797342" w14:textId="77777777" w:rsidR="009F7066" w:rsidRPr="00D9472D" w:rsidRDefault="009F7066" w:rsidP="00D9472D">
      <w:pPr>
        <w:numPr>
          <w:ilvl w:val="0"/>
          <w:numId w:val="36"/>
        </w:numPr>
        <w:shd w:val="clear" w:color="auto" w:fill="FFFFFF"/>
        <w:spacing w:after="150" w:line="360" w:lineRule="auto"/>
        <w:rPr>
          <w:rFonts w:ascii="Times New Roman" w:hAnsi="Times New Roman" w:cs="Times New Roman"/>
          <w:color w:val="000000"/>
        </w:rPr>
      </w:pPr>
      <w:r w:rsidRPr="00D9472D">
        <w:rPr>
          <w:rFonts w:ascii="Times New Roman" w:hAnsi="Times New Roman" w:cs="Times New Roman"/>
          <w:color w:val="000000"/>
        </w:rPr>
        <w:t>Przeprowadzenie rozmowy z osobą, co do której istnieje podejrzenie, że została dotknięta przemocą w rodzinie jest niezbędnym elementem procedury. Rozmowa taka powinna zostać przeprowadzona </w:t>
      </w:r>
      <w:r w:rsidRPr="00D9472D">
        <w:rPr>
          <w:rFonts w:ascii="Times New Roman" w:hAnsi="Times New Roman" w:cs="Times New Roman"/>
          <w:b/>
          <w:bCs/>
          <w:color w:val="000000"/>
        </w:rPr>
        <w:t>w warunkach gwarantujących swobodę wypowiedzi i poszanowanie godności tej osoby oraz zapewniających jej bezpieczeństwo</w:t>
      </w:r>
      <w:r w:rsidRPr="00D9472D">
        <w:rPr>
          <w:rFonts w:ascii="Times New Roman" w:hAnsi="Times New Roman" w:cs="Times New Roman"/>
          <w:color w:val="000000"/>
        </w:rPr>
        <w:t>. Za każdym razem należy ocenić, czy miejsce przeprowadzania rozmów jest odpowiednie i zapewnia poczucie godności i bezpieczeństwa. Osoba, z którą się przeprowadza rozmowę w ramach wszczętej procedury musi mieć pewność, że ani sprawca ani osoby trzecie (uczniowie, nauczyciele, inni pracownicy czy rodzice dzieci uczęszczających do szkoły) jej nie słyszą i co więcej, że informacje te nie będą w przyszłości takim osobom udostępniane.</w:t>
      </w:r>
    </w:p>
    <w:p w14:paraId="4F47AAE1" w14:textId="77777777" w:rsidR="009F7066" w:rsidRPr="00D9472D" w:rsidRDefault="009F7066" w:rsidP="00D9472D">
      <w:pPr>
        <w:numPr>
          <w:ilvl w:val="0"/>
          <w:numId w:val="36"/>
        </w:numPr>
        <w:spacing w:after="160" w:line="360" w:lineRule="auto"/>
        <w:rPr>
          <w:rFonts w:ascii="Times New Roman" w:hAnsi="Times New Roman" w:cs="Times New Roman"/>
        </w:rPr>
      </w:pPr>
      <w:r w:rsidRPr="00D9472D">
        <w:rPr>
          <w:rFonts w:ascii="Times New Roman" w:hAnsi="Times New Roman" w:cs="Times New Roman"/>
          <w:color w:val="000000"/>
          <w:shd w:val="clear" w:color="auto" w:fill="FFFFFF"/>
        </w:rPr>
        <w:t>Wszczynając procedurę należy w pierwszej kolejności podjąć </w:t>
      </w:r>
      <w:r w:rsidRPr="00D9472D">
        <w:rPr>
          <w:rFonts w:ascii="Times New Roman" w:hAnsi="Times New Roman" w:cs="Times New Roman"/>
          <w:b/>
          <w:bCs/>
          <w:color w:val="000000"/>
          <w:shd w:val="clear" w:color="auto" w:fill="FFFFFF"/>
        </w:rPr>
        <w:t>działania interwencyjne</w:t>
      </w:r>
      <w:r w:rsidRPr="00D9472D">
        <w:rPr>
          <w:rFonts w:ascii="Times New Roman" w:hAnsi="Times New Roman" w:cs="Times New Roman"/>
          <w:color w:val="000000"/>
          <w:shd w:val="clear" w:color="auto" w:fill="FFFFFF"/>
        </w:rPr>
        <w:t xml:space="preserve"> mające na celu zapewnienie bezpieczeństwa osobie, co do której istnieje podejrzenie, że jest dotknięta przemocą w rodzinie. Działania te nie będą podejmowane zawsze przy wszczęciu procedury, ale jedynie w sytuacjach nagłych, w których istnieje zagrożenie dla życia i zdrowia dziecka. Aby szkoła mogła </w:t>
      </w:r>
      <w:r w:rsidRPr="00D9472D">
        <w:rPr>
          <w:rFonts w:ascii="Times New Roman" w:hAnsi="Times New Roman" w:cs="Times New Roman"/>
          <w:color w:val="000000"/>
          <w:shd w:val="clear" w:color="auto" w:fill="FFFFFF"/>
        </w:rPr>
        <w:lastRenderedPageBreak/>
        <w:t>podejmować wobec rodzin dotkniętych przemocą działania interwencyjne powinno w tym celu podejmować ścisłą współpracę z podmiotami, które uprawnione są do wymienionych wyżej działań: pracownicy socjalni, Policja lub przedstawiciele ochrony zdrowia.</w:t>
      </w:r>
    </w:p>
    <w:p w14:paraId="0B7355FB" w14:textId="77777777" w:rsidR="009F7066" w:rsidRPr="00D9472D" w:rsidRDefault="009F7066" w:rsidP="00D9472D">
      <w:pPr>
        <w:numPr>
          <w:ilvl w:val="0"/>
          <w:numId w:val="36"/>
        </w:numPr>
        <w:spacing w:after="160" w:line="360" w:lineRule="auto"/>
        <w:rPr>
          <w:rFonts w:ascii="Times New Roman" w:hAnsi="Times New Roman" w:cs="Times New Roman"/>
        </w:rPr>
      </w:pPr>
      <w:r w:rsidRPr="00D9472D">
        <w:rPr>
          <w:rFonts w:ascii="Times New Roman" w:hAnsi="Times New Roman" w:cs="Times New Roman"/>
          <w:color w:val="000000"/>
          <w:shd w:val="clear" w:color="auto" w:fill="FFFFFF"/>
        </w:rPr>
        <w:t xml:space="preserve">Po wypełnieniu formularza </w:t>
      </w:r>
      <w:r w:rsidRPr="00D9472D">
        <w:rPr>
          <w:rFonts w:ascii="Times New Roman" w:hAnsi="Times New Roman" w:cs="Times New Roman"/>
          <w:b/>
          <w:color w:val="000000"/>
          <w:shd w:val="clear" w:color="auto" w:fill="FFFFFF"/>
        </w:rPr>
        <w:t>„Niebieska Karta – A”</w:t>
      </w:r>
      <w:r w:rsidRPr="00D9472D">
        <w:rPr>
          <w:rFonts w:ascii="Times New Roman" w:hAnsi="Times New Roman" w:cs="Times New Roman"/>
          <w:color w:val="000000"/>
          <w:shd w:val="clear" w:color="auto" w:fill="FFFFFF"/>
        </w:rPr>
        <w:t xml:space="preserve"> osobie, co do której istnieje podejrzenie, że jest dotknięta przemocą w rodzinie, przekazuje się formularz „Niebieska Karta – B”. Jeżeli osobą tą jest dziecko, formularz B przekazuje się rodzicowi, opiekunowi prawnemu lub faktycznemu albo osobie, która zgłosiła podejrzenie stosowania przemocy w rodzinie. </w:t>
      </w:r>
      <w:r w:rsidRPr="00D9472D">
        <w:rPr>
          <w:rFonts w:ascii="Times New Roman" w:hAnsi="Times New Roman" w:cs="Times New Roman"/>
          <w:b/>
          <w:bCs/>
          <w:color w:val="000000"/>
          <w:shd w:val="clear" w:color="auto" w:fill="FFFFFF"/>
        </w:rPr>
        <w:t>Ustawodawca przewidział, że formularza „Niebieska Karta – B” nie przekazuje się dziecku doznającemu przemocy w rodzinie.</w:t>
      </w:r>
      <w:r w:rsidRPr="00D9472D">
        <w:rPr>
          <w:rFonts w:ascii="Times New Roman" w:hAnsi="Times New Roman" w:cs="Times New Roman"/>
          <w:color w:val="000000"/>
          <w:shd w:val="clear" w:color="auto" w:fill="FFFFFF"/>
        </w:rPr>
        <w:t> Formularza tego nie przekazuje się osobie podejrzanej o stosowanie przemocy w rodzinie. Jeżeli podejrzanym o stosowanie przemocy w rodzinie jest jeden z rodziców dziecka, to formularz „Niebieska Karta – B” należy przekazać jedynie drugiemu z rodziców.</w:t>
      </w:r>
    </w:p>
    <w:p w14:paraId="62B6224C" w14:textId="77777777" w:rsidR="009F7066" w:rsidRPr="00D9472D" w:rsidRDefault="009F7066" w:rsidP="00D9472D">
      <w:pPr>
        <w:numPr>
          <w:ilvl w:val="0"/>
          <w:numId w:val="36"/>
        </w:numPr>
        <w:spacing w:after="160" w:line="360" w:lineRule="auto"/>
        <w:rPr>
          <w:rFonts w:ascii="Times New Roman" w:hAnsi="Times New Roman" w:cs="Times New Roman"/>
        </w:rPr>
      </w:pPr>
      <w:r w:rsidRPr="00D9472D">
        <w:rPr>
          <w:rFonts w:ascii="Times New Roman" w:hAnsi="Times New Roman" w:cs="Times New Roman"/>
          <w:color w:val="000000"/>
        </w:rPr>
        <w:t>Już po wypełnieniu formularza „Niebieska Karta – A” dyrektor szkoły lub nauczyciel (psycholog lub pedagog szkolny), który wszczął procedurę zobowiązany jest niezwłocznie, lecz nie później niż w terminie </w:t>
      </w:r>
      <w:r w:rsidRPr="00D9472D">
        <w:rPr>
          <w:rFonts w:ascii="Times New Roman" w:hAnsi="Times New Roman" w:cs="Times New Roman"/>
          <w:b/>
          <w:bCs/>
          <w:color w:val="000000"/>
        </w:rPr>
        <w:t>7 dni</w:t>
      </w:r>
      <w:r w:rsidRPr="00D9472D">
        <w:rPr>
          <w:rFonts w:ascii="Times New Roman" w:hAnsi="Times New Roman" w:cs="Times New Roman"/>
          <w:color w:val="000000"/>
        </w:rPr>
        <w:t> od wszczęcia procedury przekazać oryginał wypełnionego formularza „Niebieska Karta – A” do przewodniczącego zespołu interdyscyplinarnego</w:t>
      </w:r>
      <w:r w:rsidRPr="00D9472D">
        <w:rPr>
          <w:rFonts w:ascii="Times New Roman" w:hAnsi="Times New Roman" w:cs="Times New Roman"/>
          <w:color w:val="000000"/>
          <w:u w:val="single"/>
        </w:rPr>
        <w:t>. W szkole zostaje kopia przekazanego formularza</w:t>
      </w:r>
      <w:r w:rsidRPr="00D9472D">
        <w:rPr>
          <w:rFonts w:ascii="Times New Roman" w:hAnsi="Times New Roman" w:cs="Times New Roman"/>
          <w:color w:val="000000"/>
        </w:rPr>
        <w:t>.</w:t>
      </w:r>
    </w:p>
    <w:p w14:paraId="004EAC95" w14:textId="77777777" w:rsidR="009F7066" w:rsidRPr="00D9472D" w:rsidRDefault="009F7066" w:rsidP="00D9472D">
      <w:pPr>
        <w:spacing w:line="360" w:lineRule="auto"/>
        <w:rPr>
          <w:rFonts w:ascii="Times New Roman" w:hAnsi="Times New Roman" w:cs="Times New Roman"/>
          <w:b/>
          <w:color w:val="FF0000"/>
        </w:rPr>
      </w:pPr>
    </w:p>
    <w:p w14:paraId="653F83FA" w14:textId="77777777" w:rsidR="009F7066" w:rsidRPr="00D9472D" w:rsidRDefault="009F7066" w:rsidP="00D9472D">
      <w:pPr>
        <w:spacing w:after="103" w:line="360" w:lineRule="auto"/>
        <w:ind w:right="-8"/>
        <w:jc w:val="right"/>
        <w:rPr>
          <w:rFonts w:ascii="Times New Roman" w:eastAsia="Calibri" w:hAnsi="Times New Roman" w:cs="Times New Roman"/>
          <w:b/>
          <w:color w:val="000000"/>
        </w:rPr>
      </w:pPr>
    </w:p>
    <w:p w14:paraId="50B70256" w14:textId="77777777" w:rsidR="009F7066" w:rsidRPr="00D9472D" w:rsidRDefault="009F7066" w:rsidP="00D9472D">
      <w:pPr>
        <w:spacing w:after="103" w:line="360" w:lineRule="auto"/>
        <w:ind w:right="-8"/>
        <w:jc w:val="right"/>
        <w:rPr>
          <w:rFonts w:ascii="Times New Roman" w:eastAsia="Calibri" w:hAnsi="Times New Roman" w:cs="Times New Roman"/>
          <w:b/>
          <w:color w:val="000000"/>
        </w:rPr>
      </w:pPr>
    </w:p>
    <w:p w14:paraId="17E1706A" w14:textId="77777777" w:rsidR="009F7066" w:rsidRPr="00D9472D" w:rsidRDefault="009F7066" w:rsidP="00D9472D">
      <w:pPr>
        <w:spacing w:after="103" w:line="360" w:lineRule="auto"/>
        <w:ind w:right="-8"/>
        <w:jc w:val="right"/>
        <w:rPr>
          <w:rFonts w:ascii="Times New Roman" w:eastAsia="Calibri" w:hAnsi="Times New Roman" w:cs="Times New Roman"/>
          <w:b/>
          <w:color w:val="000000"/>
        </w:rPr>
      </w:pPr>
    </w:p>
    <w:p w14:paraId="3EA25DD0" w14:textId="77777777" w:rsidR="009F7066" w:rsidRPr="00D9472D" w:rsidRDefault="009F7066" w:rsidP="00D9472D">
      <w:pPr>
        <w:spacing w:after="103" w:line="360" w:lineRule="auto"/>
        <w:ind w:right="-8"/>
        <w:jc w:val="right"/>
        <w:rPr>
          <w:rFonts w:ascii="Times New Roman" w:eastAsia="Calibri" w:hAnsi="Times New Roman" w:cs="Times New Roman"/>
          <w:b/>
          <w:color w:val="000000"/>
        </w:rPr>
      </w:pPr>
    </w:p>
    <w:p w14:paraId="75F5BD17" w14:textId="77777777" w:rsidR="009F7066" w:rsidRPr="00D9472D" w:rsidRDefault="009F7066" w:rsidP="00D9472D">
      <w:pPr>
        <w:spacing w:after="103" w:line="360" w:lineRule="auto"/>
        <w:ind w:right="-8"/>
        <w:jc w:val="right"/>
        <w:rPr>
          <w:rFonts w:ascii="Times New Roman" w:eastAsia="Calibri" w:hAnsi="Times New Roman" w:cs="Times New Roman"/>
          <w:b/>
          <w:color w:val="000000"/>
        </w:rPr>
      </w:pPr>
    </w:p>
    <w:p w14:paraId="6F6414F6" w14:textId="77777777" w:rsidR="009F7066" w:rsidRPr="00D9472D" w:rsidRDefault="009F7066" w:rsidP="00D9472D">
      <w:pPr>
        <w:spacing w:after="103" w:line="360" w:lineRule="auto"/>
        <w:ind w:right="-8"/>
        <w:jc w:val="right"/>
        <w:rPr>
          <w:rFonts w:ascii="Times New Roman" w:eastAsia="Calibri" w:hAnsi="Times New Roman" w:cs="Times New Roman"/>
          <w:b/>
          <w:color w:val="000000"/>
        </w:rPr>
      </w:pPr>
    </w:p>
    <w:p w14:paraId="6D851A13" w14:textId="77777777" w:rsidR="009F7066" w:rsidRPr="00D9472D" w:rsidRDefault="009F7066" w:rsidP="00D9472D">
      <w:pPr>
        <w:spacing w:after="103" w:line="360" w:lineRule="auto"/>
        <w:ind w:right="-8"/>
        <w:jc w:val="right"/>
        <w:rPr>
          <w:rFonts w:ascii="Times New Roman" w:eastAsia="Calibri" w:hAnsi="Times New Roman" w:cs="Times New Roman"/>
          <w:b/>
          <w:color w:val="000000"/>
        </w:rPr>
      </w:pPr>
    </w:p>
    <w:p w14:paraId="26463CB8" w14:textId="77777777" w:rsidR="009F7066" w:rsidRPr="00D9472D" w:rsidRDefault="009F7066" w:rsidP="00D9472D">
      <w:pPr>
        <w:spacing w:after="103" w:line="360" w:lineRule="auto"/>
        <w:ind w:right="-8"/>
        <w:jc w:val="right"/>
        <w:rPr>
          <w:rFonts w:ascii="Times New Roman" w:eastAsia="Calibri" w:hAnsi="Times New Roman" w:cs="Times New Roman"/>
          <w:b/>
          <w:color w:val="000000"/>
        </w:rPr>
      </w:pPr>
    </w:p>
    <w:p w14:paraId="4731A1F5" w14:textId="77777777" w:rsidR="009F7066" w:rsidRDefault="009F7066" w:rsidP="00B13113">
      <w:pPr>
        <w:spacing w:after="103" w:line="360" w:lineRule="auto"/>
        <w:ind w:right="-8"/>
        <w:rPr>
          <w:rFonts w:ascii="Times New Roman" w:eastAsia="Calibri" w:hAnsi="Times New Roman" w:cs="Times New Roman"/>
          <w:b/>
          <w:color w:val="000000"/>
        </w:rPr>
      </w:pPr>
    </w:p>
    <w:p w14:paraId="67FBB7D8" w14:textId="77777777" w:rsidR="00B13113" w:rsidRPr="00D9472D" w:rsidRDefault="00B13113" w:rsidP="00B13113">
      <w:pPr>
        <w:spacing w:after="103" w:line="360" w:lineRule="auto"/>
        <w:ind w:right="-8"/>
        <w:rPr>
          <w:rFonts w:ascii="Times New Roman" w:eastAsia="Calibri" w:hAnsi="Times New Roman" w:cs="Times New Roman"/>
          <w:b/>
          <w:color w:val="000000"/>
        </w:rPr>
      </w:pPr>
    </w:p>
    <w:p w14:paraId="561F13B0" w14:textId="77777777" w:rsidR="009F7066" w:rsidRPr="00B13113" w:rsidRDefault="009F7066" w:rsidP="00D9472D">
      <w:pPr>
        <w:spacing w:line="360" w:lineRule="auto"/>
        <w:jc w:val="right"/>
        <w:rPr>
          <w:rFonts w:ascii="Times New Roman" w:hAnsi="Times New Roman" w:cs="Times New Roman"/>
          <w:b/>
          <w:color w:val="181717"/>
          <w:sz w:val="20"/>
          <w:szCs w:val="20"/>
        </w:rPr>
      </w:pPr>
      <w:r w:rsidRPr="00B13113">
        <w:rPr>
          <w:rFonts w:ascii="Times New Roman" w:hAnsi="Times New Roman" w:cs="Times New Roman"/>
          <w:b/>
          <w:color w:val="181717"/>
          <w:sz w:val="20"/>
          <w:szCs w:val="20"/>
        </w:rPr>
        <w:lastRenderedPageBreak/>
        <w:t>Załączniki Nr 1</w:t>
      </w:r>
    </w:p>
    <w:p w14:paraId="01431F0F" w14:textId="77777777" w:rsidR="009F7066" w:rsidRPr="00B13113" w:rsidRDefault="009F7066" w:rsidP="00D9472D">
      <w:pPr>
        <w:spacing w:line="360" w:lineRule="auto"/>
        <w:jc w:val="right"/>
        <w:rPr>
          <w:rFonts w:ascii="Times New Roman" w:hAnsi="Times New Roman" w:cs="Times New Roman"/>
          <w:color w:val="181717"/>
          <w:sz w:val="20"/>
          <w:szCs w:val="20"/>
        </w:rPr>
      </w:pPr>
      <w:r w:rsidRPr="00B13113">
        <w:rPr>
          <w:rFonts w:ascii="Times New Roman" w:hAnsi="Times New Roman" w:cs="Times New Roman"/>
          <w:color w:val="181717"/>
          <w:sz w:val="20"/>
          <w:szCs w:val="20"/>
        </w:rPr>
        <w:t xml:space="preserve"> do rozporządzenia Rady Ministrów </w:t>
      </w:r>
    </w:p>
    <w:p w14:paraId="070B26F1" w14:textId="77777777" w:rsidR="009F7066" w:rsidRPr="00B13113" w:rsidRDefault="009F7066" w:rsidP="00D9472D">
      <w:pPr>
        <w:spacing w:line="360" w:lineRule="auto"/>
        <w:jc w:val="right"/>
        <w:rPr>
          <w:rFonts w:ascii="Times New Roman" w:hAnsi="Times New Roman" w:cs="Times New Roman"/>
          <w:color w:val="181717"/>
          <w:sz w:val="20"/>
          <w:szCs w:val="20"/>
        </w:rPr>
      </w:pPr>
      <w:r w:rsidRPr="00B13113">
        <w:rPr>
          <w:rFonts w:ascii="Times New Roman" w:hAnsi="Times New Roman" w:cs="Times New Roman"/>
          <w:color w:val="181717"/>
          <w:sz w:val="20"/>
          <w:szCs w:val="20"/>
        </w:rPr>
        <w:t>z dnia 6 września 2023 r.</w:t>
      </w:r>
    </w:p>
    <w:p w14:paraId="51E1B0A3" w14:textId="77777777" w:rsidR="009F7066" w:rsidRPr="00B13113" w:rsidRDefault="009F7066" w:rsidP="00D9472D">
      <w:pPr>
        <w:spacing w:line="360" w:lineRule="auto"/>
        <w:jc w:val="right"/>
        <w:rPr>
          <w:rFonts w:ascii="Times New Roman" w:eastAsia="Calibri" w:hAnsi="Times New Roman" w:cs="Times New Roman"/>
          <w:color w:val="000000"/>
          <w:sz w:val="20"/>
          <w:szCs w:val="20"/>
        </w:rPr>
      </w:pPr>
      <w:r w:rsidRPr="00B13113">
        <w:rPr>
          <w:rFonts w:ascii="Times New Roman" w:hAnsi="Times New Roman" w:cs="Times New Roman"/>
          <w:color w:val="181717"/>
          <w:sz w:val="20"/>
          <w:szCs w:val="20"/>
        </w:rPr>
        <w:t xml:space="preserve"> (Dz. U. z 2023 r.  poz. 1870)</w:t>
      </w:r>
    </w:p>
    <w:p w14:paraId="5A422E53" w14:textId="77777777" w:rsidR="009F7066" w:rsidRPr="00D9472D" w:rsidRDefault="009F7066" w:rsidP="00D9472D">
      <w:pPr>
        <w:spacing w:line="360" w:lineRule="auto"/>
        <w:ind w:right="5"/>
        <w:rPr>
          <w:rFonts w:ascii="Times New Roman" w:eastAsia="Calibri" w:hAnsi="Times New Roman" w:cs="Times New Roman"/>
          <w:color w:val="000000"/>
        </w:rPr>
      </w:pPr>
    </w:p>
    <w:p w14:paraId="37F804DD" w14:textId="77777777" w:rsidR="009F7066" w:rsidRPr="00D9472D" w:rsidRDefault="009F7066" w:rsidP="00D9472D">
      <w:pPr>
        <w:spacing w:line="360" w:lineRule="auto"/>
        <w:ind w:right="5"/>
        <w:jc w:val="right"/>
        <w:rPr>
          <w:rFonts w:ascii="Times New Roman" w:eastAsia="Calibri" w:hAnsi="Times New Roman" w:cs="Times New Roman"/>
          <w:color w:val="000000"/>
        </w:rPr>
      </w:pPr>
      <w:r w:rsidRPr="00D9472D">
        <w:rPr>
          <w:rFonts w:ascii="Times New Roman" w:eastAsia="Calibri" w:hAnsi="Times New Roman" w:cs="Times New Roman"/>
          <w:color w:val="000000"/>
        </w:rPr>
        <w:t>……………………………….</w:t>
      </w:r>
    </w:p>
    <w:p w14:paraId="40DF5C8A" w14:textId="77777777" w:rsidR="009F7066" w:rsidRPr="00D9472D" w:rsidRDefault="009F7066" w:rsidP="00D9472D">
      <w:pPr>
        <w:spacing w:line="360" w:lineRule="auto"/>
        <w:ind w:right="5"/>
        <w:jc w:val="center"/>
        <w:rPr>
          <w:rFonts w:ascii="Times New Roman" w:eastAsia="Calibri" w:hAnsi="Times New Roman" w:cs="Times New Roman"/>
          <w:color w:val="000000"/>
          <w:vertAlign w:val="superscript"/>
        </w:rPr>
      </w:pPr>
      <w:r w:rsidRPr="00D9472D">
        <w:rPr>
          <w:rFonts w:ascii="Times New Roman" w:eastAsia="Calibri" w:hAnsi="Times New Roman" w:cs="Times New Roman"/>
          <w:color w:val="000000"/>
          <w:vertAlign w:val="superscript"/>
        </w:rPr>
        <w:t xml:space="preserve">    </w:t>
      </w:r>
      <w:r w:rsidRPr="00D9472D">
        <w:rPr>
          <w:rFonts w:ascii="Times New Roman" w:eastAsia="Calibri" w:hAnsi="Times New Roman" w:cs="Times New Roman"/>
          <w:color w:val="000000"/>
          <w:vertAlign w:val="superscript"/>
        </w:rPr>
        <w:tab/>
      </w:r>
      <w:r w:rsidRPr="00D9472D">
        <w:rPr>
          <w:rFonts w:ascii="Times New Roman" w:eastAsia="Calibri" w:hAnsi="Times New Roman" w:cs="Times New Roman"/>
          <w:color w:val="000000"/>
          <w:vertAlign w:val="superscript"/>
        </w:rPr>
        <w:tab/>
      </w:r>
      <w:r w:rsidRPr="00D9472D">
        <w:rPr>
          <w:rFonts w:ascii="Times New Roman" w:eastAsia="Calibri" w:hAnsi="Times New Roman" w:cs="Times New Roman"/>
          <w:color w:val="000000"/>
          <w:vertAlign w:val="superscript"/>
        </w:rPr>
        <w:tab/>
      </w:r>
      <w:r w:rsidRPr="00D9472D">
        <w:rPr>
          <w:rFonts w:ascii="Times New Roman" w:eastAsia="Calibri" w:hAnsi="Times New Roman" w:cs="Times New Roman"/>
          <w:color w:val="000000"/>
          <w:vertAlign w:val="superscript"/>
        </w:rPr>
        <w:tab/>
      </w:r>
      <w:r w:rsidRPr="00D9472D">
        <w:rPr>
          <w:rFonts w:ascii="Times New Roman" w:eastAsia="Calibri" w:hAnsi="Times New Roman" w:cs="Times New Roman"/>
          <w:color w:val="000000"/>
          <w:vertAlign w:val="superscript"/>
        </w:rPr>
        <w:tab/>
      </w:r>
      <w:r w:rsidRPr="00D9472D">
        <w:rPr>
          <w:rFonts w:ascii="Times New Roman" w:eastAsia="Calibri" w:hAnsi="Times New Roman" w:cs="Times New Roman"/>
          <w:color w:val="000000"/>
          <w:vertAlign w:val="superscript"/>
        </w:rPr>
        <w:tab/>
      </w:r>
      <w:r w:rsidRPr="00D9472D">
        <w:rPr>
          <w:rFonts w:ascii="Times New Roman" w:eastAsia="Calibri" w:hAnsi="Times New Roman" w:cs="Times New Roman"/>
          <w:color w:val="000000"/>
          <w:vertAlign w:val="superscript"/>
        </w:rPr>
        <w:tab/>
      </w:r>
      <w:r w:rsidRPr="00D9472D">
        <w:rPr>
          <w:rFonts w:ascii="Times New Roman" w:eastAsia="Calibri" w:hAnsi="Times New Roman" w:cs="Times New Roman"/>
          <w:color w:val="000000"/>
          <w:vertAlign w:val="superscript"/>
        </w:rPr>
        <w:tab/>
        <w:t xml:space="preserve">(miejscowość i data )  </w:t>
      </w:r>
    </w:p>
    <w:p w14:paraId="53EDF432" w14:textId="77777777" w:rsidR="009F7066" w:rsidRPr="00D9472D" w:rsidRDefault="009F7066" w:rsidP="00D9472D">
      <w:pPr>
        <w:spacing w:line="360" w:lineRule="auto"/>
        <w:ind w:right="5"/>
        <w:rPr>
          <w:rFonts w:ascii="Times New Roman" w:eastAsia="Calibri" w:hAnsi="Times New Roman" w:cs="Times New Roman"/>
          <w:color w:val="000000"/>
        </w:rPr>
      </w:pPr>
      <w:r w:rsidRPr="00D9472D">
        <w:rPr>
          <w:rFonts w:ascii="Times New Roman" w:eastAsia="Calibri" w:hAnsi="Times New Roman" w:cs="Times New Roman"/>
          <w:color w:val="000000"/>
        </w:rPr>
        <w:t>……………………………………………..</w:t>
      </w:r>
    </w:p>
    <w:p w14:paraId="6ABE08BD" w14:textId="77777777" w:rsidR="009F7066" w:rsidRPr="00D9472D" w:rsidRDefault="009F7066" w:rsidP="00D9472D">
      <w:pPr>
        <w:spacing w:line="360" w:lineRule="auto"/>
        <w:ind w:right="5"/>
        <w:rPr>
          <w:rFonts w:ascii="Times New Roman" w:eastAsia="Calibri" w:hAnsi="Times New Roman" w:cs="Times New Roman"/>
          <w:color w:val="000000"/>
        </w:rPr>
      </w:pPr>
      <w:r w:rsidRPr="00D9472D">
        <w:rPr>
          <w:rFonts w:ascii="Times New Roman" w:eastAsia="Calibri" w:hAnsi="Times New Roman" w:cs="Times New Roman"/>
          <w:color w:val="000000"/>
        </w:rPr>
        <w:t>…………………………………………….</w:t>
      </w:r>
    </w:p>
    <w:p w14:paraId="17622E0D" w14:textId="77777777" w:rsidR="009F7066" w:rsidRPr="00D9472D" w:rsidRDefault="009F7066" w:rsidP="00D9472D">
      <w:pPr>
        <w:spacing w:line="360" w:lineRule="auto"/>
        <w:ind w:right="5"/>
        <w:rPr>
          <w:rFonts w:ascii="Times New Roman" w:eastAsia="Calibri" w:hAnsi="Times New Roman" w:cs="Times New Roman"/>
          <w:color w:val="000000"/>
          <w:vertAlign w:val="superscript"/>
        </w:rPr>
      </w:pPr>
      <w:r w:rsidRPr="00D9472D">
        <w:rPr>
          <w:rFonts w:ascii="Times New Roman" w:eastAsia="Calibri" w:hAnsi="Times New Roman" w:cs="Times New Roman"/>
          <w:color w:val="000000"/>
          <w:vertAlign w:val="superscript"/>
        </w:rPr>
        <w:t>(nazwa i adres podmiotu, w którym jest zatrudniona osoba</w:t>
      </w:r>
    </w:p>
    <w:p w14:paraId="4A443217" w14:textId="0AD80F53" w:rsidR="009F7066" w:rsidRPr="00B13113" w:rsidRDefault="009F7066" w:rsidP="00B13113">
      <w:pPr>
        <w:spacing w:line="360" w:lineRule="auto"/>
        <w:ind w:right="5"/>
        <w:rPr>
          <w:rFonts w:ascii="Times New Roman" w:eastAsia="Calibri" w:hAnsi="Times New Roman" w:cs="Times New Roman"/>
          <w:color w:val="000000"/>
          <w:vertAlign w:val="superscript"/>
        </w:rPr>
      </w:pPr>
      <w:r w:rsidRPr="00D9472D">
        <w:rPr>
          <w:rFonts w:ascii="Times New Roman" w:eastAsia="Calibri" w:hAnsi="Times New Roman" w:cs="Times New Roman"/>
          <w:color w:val="000000"/>
          <w:vertAlign w:val="superscript"/>
        </w:rPr>
        <w:t xml:space="preserve">wypełniająca </w:t>
      </w:r>
      <w:r w:rsidR="00B13113">
        <w:rPr>
          <w:rFonts w:ascii="Times New Roman" w:eastAsia="Calibri" w:hAnsi="Times New Roman" w:cs="Times New Roman"/>
          <w:color w:val="000000"/>
          <w:vertAlign w:val="superscript"/>
        </w:rPr>
        <w:t>formularz „Niebieska Karta -A”)</w:t>
      </w:r>
    </w:p>
    <w:p w14:paraId="3542773F" w14:textId="77777777" w:rsidR="009F7066" w:rsidRPr="00D9472D" w:rsidRDefault="009F7066" w:rsidP="00D9472D">
      <w:pPr>
        <w:keepNext/>
        <w:keepLines/>
        <w:spacing w:after="74" w:line="360" w:lineRule="auto"/>
        <w:ind w:right="88"/>
        <w:jc w:val="center"/>
        <w:outlineLvl w:val="1"/>
        <w:rPr>
          <w:rFonts w:ascii="Times New Roman" w:eastAsia="Arial" w:hAnsi="Times New Roman" w:cs="Times New Roman"/>
          <w:b/>
          <w:color w:val="000000"/>
        </w:rPr>
      </w:pPr>
      <w:r w:rsidRPr="00D9472D">
        <w:rPr>
          <w:rFonts w:ascii="Times New Roman" w:eastAsia="Arial" w:hAnsi="Times New Roman" w:cs="Times New Roman"/>
          <w:b/>
          <w:color w:val="000000"/>
        </w:rPr>
        <w:t xml:space="preserve"> „NIEBIESKA KARTA – A” </w:t>
      </w:r>
    </w:p>
    <w:p w14:paraId="51E56C06"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W związku z powzięciem uzasadnionego podejrzenia stosowania przemocy domowej lub w wyniku zgłoszenia przez świadka przemocy domowej ustala się, co następuje: </w:t>
      </w:r>
    </w:p>
    <w:p w14:paraId="696E0E99"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p w14:paraId="3E32FD6A" w14:textId="77777777" w:rsidR="009F7066" w:rsidRPr="00D9472D" w:rsidRDefault="009F7066" w:rsidP="00D9472D">
      <w:pPr>
        <w:numPr>
          <w:ilvl w:val="0"/>
          <w:numId w:val="37"/>
        </w:numPr>
        <w:spacing w:after="4" w:line="360" w:lineRule="auto"/>
        <w:rPr>
          <w:rFonts w:ascii="Times New Roman" w:eastAsia="Calibri" w:hAnsi="Times New Roman" w:cs="Times New Roman"/>
          <w:b/>
          <w:color w:val="000000"/>
        </w:rPr>
      </w:pPr>
      <w:r w:rsidRPr="00D9472D">
        <w:rPr>
          <w:rFonts w:ascii="Times New Roman" w:eastAsia="Arial" w:hAnsi="Times New Roman" w:cs="Times New Roman"/>
          <w:b/>
          <w:color w:val="000000"/>
        </w:rPr>
        <w:t xml:space="preserve">DANE OSOBY/OSÓB DOZNAJĄCYCH PRZEMOCY DOMOWEJ  </w:t>
      </w:r>
    </w:p>
    <w:p w14:paraId="4530B2AF" w14:textId="3CFF737B"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p w14:paraId="7843C1FB"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Calibri" w:hAnsi="Times New Roman" w:cs="Times New Roman"/>
          <w:noProof/>
          <w:color w:val="000000"/>
        </w:rPr>
        <w:lastRenderedPageBreak/>
        <w:drawing>
          <wp:inline distT="0" distB="0" distL="0" distR="0" wp14:anchorId="17B9FDA6" wp14:editId="09621787">
            <wp:extent cx="5989321" cy="4828033"/>
            <wp:effectExtent l="0" t="0" r="0" b="0"/>
            <wp:docPr id="75049" name="Picture 75049"/>
            <wp:cNvGraphicFramePr/>
            <a:graphic xmlns:a="http://schemas.openxmlformats.org/drawingml/2006/main">
              <a:graphicData uri="http://schemas.openxmlformats.org/drawingml/2006/picture">
                <pic:pic xmlns:pic="http://schemas.openxmlformats.org/drawingml/2006/picture">
                  <pic:nvPicPr>
                    <pic:cNvPr id="75049" name="Picture 75049"/>
                    <pic:cNvPicPr/>
                  </pic:nvPicPr>
                  <pic:blipFill>
                    <a:blip r:embed="rId9"/>
                    <a:stretch>
                      <a:fillRect/>
                    </a:stretch>
                  </pic:blipFill>
                  <pic:spPr>
                    <a:xfrm>
                      <a:off x="0" y="0"/>
                      <a:ext cx="5989321" cy="4828033"/>
                    </a:xfrm>
                    <a:prstGeom prst="rect">
                      <a:avLst/>
                    </a:prstGeom>
                  </pic:spPr>
                </pic:pic>
              </a:graphicData>
            </a:graphic>
          </wp:inline>
        </w:drawing>
      </w:r>
    </w:p>
    <w:p w14:paraId="70B8C281" w14:textId="74EDBCA4" w:rsidR="009F7066" w:rsidRPr="00D9472D" w:rsidRDefault="009F7066" w:rsidP="0093642E">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Uwaga! W przypadku większej niż 3 liczby osób doznających przemocy dołącz kol</w:t>
      </w:r>
      <w:r w:rsidR="0093642E">
        <w:rPr>
          <w:rFonts w:ascii="Times New Roman" w:eastAsia="Arial" w:hAnsi="Times New Roman" w:cs="Times New Roman"/>
          <w:color w:val="000000"/>
        </w:rPr>
        <w:t>ejną kartę zawierająca Tabelę I</w:t>
      </w:r>
    </w:p>
    <w:p w14:paraId="7B0ABAE8"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p w14:paraId="0B8AFC0B" w14:textId="4F448585" w:rsidR="009F7066" w:rsidRPr="0093642E" w:rsidRDefault="009F7066" w:rsidP="00D9472D">
      <w:pPr>
        <w:numPr>
          <w:ilvl w:val="0"/>
          <w:numId w:val="37"/>
        </w:numPr>
        <w:spacing w:after="4" w:line="360" w:lineRule="auto"/>
        <w:rPr>
          <w:rFonts w:ascii="Times New Roman" w:eastAsia="Calibri" w:hAnsi="Times New Roman" w:cs="Times New Roman"/>
          <w:b/>
          <w:color w:val="000000"/>
        </w:rPr>
      </w:pPr>
      <w:r w:rsidRPr="00D9472D">
        <w:rPr>
          <w:rFonts w:ascii="Times New Roman" w:eastAsia="Arial" w:hAnsi="Times New Roman" w:cs="Times New Roman"/>
          <w:b/>
          <w:color w:val="000000"/>
        </w:rPr>
        <w:t xml:space="preserve">LICZBA MAŁOLETNICH W ŚRODOWISKU DOMOWYM, W KTÓRYM PODEJRZEWA SIĘ STOSOWANIE PRZEMOCY DOMOWEJ …………… </w:t>
      </w:r>
    </w:p>
    <w:p w14:paraId="6DF3EE9C"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 </w:t>
      </w:r>
    </w:p>
    <w:p w14:paraId="4215D4DA" w14:textId="77777777" w:rsidR="009F7066" w:rsidRPr="00D9472D" w:rsidRDefault="009F7066" w:rsidP="00D9472D">
      <w:pPr>
        <w:numPr>
          <w:ilvl w:val="0"/>
          <w:numId w:val="37"/>
        </w:numPr>
        <w:spacing w:after="4" w:line="360" w:lineRule="auto"/>
        <w:rPr>
          <w:rFonts w:ascii="Times New Roman" w:eastAsia="Calibri" w:hAnsi="Times New Roman" w:cs="Times New Roman"/>
          <w:b/>
          <w:color w:val="000000"/>
        </w:rPr>
      </w:pPr>
      <w:r w:rsidRPr="00D9472D">
        <w:rPr>
          <w:rFonts w:ascii="Times New Roman" w:eastAsia="Arial" w:hAnsi="Times New Roman" w:cs="Times New Roman"/>
          <w:b/>
          <w:color w:val="000000"/>
        </w:rPr>
        <w:t xml:space="preserve">DANE OSOBY/OSÓB STOSUJĄCYCH PRZEMOC DOMOWĄ </w:t>
      </w:r>
    </w:p>
    <w:p w14:paraId="5A93848A"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bl>
      <w:tblPr>
        <w:tblStyle w:val="TableGrid"/>
        <w:tblW w:w="9304" w:type="dxa"/>
        <w:tblInd w:w="489" w:type="dxa"/>
        <w:tblCellMar>
          <w:top w:w="40" w:type="dxa"/>
          <w:left w:w="97" w:type="dxa"/>
          <w:right w:w="115" w:type="dxa"/>
        </w:tblCellMar>
        <w:tblLook w:val="04A0" w:firstRow="1" w:lastRow="0" w:firstColumn="1" w:lastColumn="0" w:noHBand="0" w:noVBand="1"/>
      </w:tblPr>
      <w:tblGrid>
        <w:gridCol w:w="2376"/>
        <w:gridCol w:w="3407"/>
        <w:gridCol w:w="3521"/>
      </w:tblGrid>
      <w:tr w:rsidR="009F7066" w:rsidRPr="00D9472D" w14:paraId="5ED753E7" w14:textId="77777777" w:rsidTr="007827B7">
        <w:trPr>
          <w:trHeight w:val="260"/>
        </w:trPr>
        <w:tc>
          <w:tcPr>
            <w:tcW w:w="2376" w:type="dxa"/>
            <w:tcBorders>
              <w:top w:val="single" w:sz="3" w:space="0" w:color="000000"/>
              <w:left w:val="single" w:sz="3" w:space="0" w:color="000000"/>
              <w:bottom w:val="single" w:sz="3" w:space="0" w:color="000000"/>
              <w:right w:val="single" w:sz="3" w:space="0" w:color="000000"/>
            </w:tcBorders>
          </w:tcPr>
          <w:p w14:paraId="685077B3" w14:textId="77777777" w:rsidR="009F7066" w:rsidRPr="00D9472D" w:rsidRDefault="009F7066" w:rsidP="00D9472D">
            <w:pPr>
              <w:spacing w:line="360" w:lineRule="auto"/>
              <w:jc w:val="center"/>
              <w:rPr>
                <w:rFonts w:ascii="Times New Roman" w:eastAsia="Calibri" w:hAnsi="Times New Roman" w:cs="Times New Roman"/>
                <w:color w:val="000000"/>
              </w:rPr>
            </w:pPr>
            <w:r w:rsidRPr="00D9472D">
              <w:rPr>
                <w:rFonts w:ascii="Times New Roman" w:eastAsia="Arial" w:hAnsi="Times New Roman" w:cs="Times New Roman"/>
                <w:color w:val="000000"/>
              </w:rPr>
              <w:t xml:space="preserve">Dane </w:t>
            </w:r>
          </w:p>
        </w:tc>
        <w:tc>
          <w:tcPr>
            <w:tcW w:w="3407" w:type="dxa"/>
            <w:tcBorders>
              <w:top w:val="single" w:sz="3" w:space="0" w:color="000000"/>
              <w:left w:val="single" w:sz="3" w:space="0" w:color="000000"/>
              <w:bottom w:val="single" w:sz="3" w:space="0" w:color="000000"/>
              <w:right w:val="single" w:sz="3" w:space="0" w:color="000000"/>
            </w:tcBorders>
          </w:tcPr>
          <w:p w14:paraId="720CF87F" w14:textId="77777777" w:rsidR="009F7066" w:rsidRPr="00D9472D" w:rsidRDefault="009F7066" w:rsidP="00D9472D">
            <w:pPr>
              <w:spacing w:line="360" w:lineRule="auto"/>
              <w:jc w:val="center"/>
              <w:rPr>
                <w:rFonts w:ascii="Times New Roman" w:eastAsia="Calibri" w:hAnsi="Times New Roman" w:cs="Times New Roman"/>
                <w:color w:val="000000"/>
              </w:rPr>
            </w:pPr>
            <w:r w:rsidRPr="00D9472D">
              <w:rPr>
                <w:rFonts w:ascii="Times New Roman" w:eastAsia="Arial" w:hAnsi="Times New Roman" w:cs="Times New Roman"/>
                <w:color w:val="000000"/>
              </w:rPr>
              <w:t xml:space="preserve">Osoba 1 stosująca przemoc domową </w:t>
            </w:r>
          </w:p>
        </w:tc>
        <w:tc>
          <w:tcPr>
            <w:tcW w:w="3521" w:type="dxa"/>
            <w:tcBorders>
              <w:top w:val="single" w:sz="3" w:space="0" w:color="000000"/>
              <w:left w:val="single" w:sz="3" w:space="0" w:color="000000"/>
              <w:bottom w:val="single" w:sz="3" w:space="0" w:color="000000"/>
              <w:right w:val="single" w:sz="3" w:space="0" w:color="000000"/>
            </w:tcBorders>
          </w:tcPr>
          <w:p w14:paraId="76A6249B" w14:textId="77777777" w:rsidR="009F7066" w:rsidRPr="00D9472D" w:rsidRDefault="009F7066" w:rsidP="00D9472D">
            <w:pPr>
              <w:spacing w:line="360" w:lineRule="auto"/>
              <w:jc w:val="center"/>
              <w:rPr>
                <w:rFonts w:ascii="Times New Roman" w:eastAsia="Calibri" w:hAnsi="Times New Roman" w:cs="Times New Roman"/>
                <w:color w:val="000000"/>
              </w:rPr>
            </w:pPr>
            <w:r w:rsidRPr="00D9472D">
              <w:rPr>
                <w:rFonts w:ascii="Times New Roman" w:eastAsia="Arial" w:hAnsi="Times New Roman" w:cs="Times New Roman"/>
                <w:color w:val="000000"/>
              </w:rPr>
              <w:t xml:space="preserve">Osoba 2 stosująca  przemoc domową </w:t>
            </w:r>
          </w:p>
        </w:tc>
      </w:tr>
      <w:tr w:rsidR="009F7066" w:rsidRPr="00D9472D" w14:paraId="691AFF6A" w14:textId="77777777" w:rsidTr="007827B7">
        <w:trPr>
          <w:trHeight w:val="258"/>
        </w:trPr>
        <w:tc>
          <w:tcPr>
            <w:tcW w:w="2376" w:type="dxa"/>
            <w:tcBorders>
              <w:top w:val="single" w:sz="3" w:space="0" w:color="000000"/>
              <w:left w:val="single" w:sz="3" w:space="0" w:color="000000"/>
              <w:bottom w:val="single" w:sz="3" w:space="0" w:color="000000"/>
              <w:right w:val="single" w:sz="3" w:space="0" w:color="000000"/>
            </w:tcBorders>
          </w:tcPr>
          <w:p w14:paraId="05BAC007"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Imię i nazwisko </w:t>
            </w:r>
          </w:p>
        </w:tc>
        <w:tc>
          <w:tcPr>
            <w:tcW w:w="3407" w:type="dxa"/>
            <w:tcBorders>
              <w:top w:val="single" w:sz="3" w:space="0" w:color="000000"/>
              <w:left w:val="single" w:sz="3" w:space="0" w:color="000000"/>
              <w:bottom w:val="single" w:sz="3" w:space="0" w:color="000000"/>
              <w:right w:val="single" w:sz="3" w:space="0" w:color="000000"/>
            </w:tcBorders>
          </w:tcPr>
          <w:p w14:paraId="686590BA"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3521" w:type="dxa"/>
            <w:tcBorders>
              <w:top w:val="single" w:sz="3" w:space="0" w:color="000000"/>
              <w:left w:val="single" w:sz="3" w:space="0" w:color="000000"/>
              <w:bottom w:val="single" w:sz="3" w:space="0" w:color="000000"/>
              <w:right w:val="single" w:sz="3" w:space="0" w:color="000000"/>
            </w:tcBorders>
          </w:tcPr>
          <w:p w14:paraId="1B6E14A7"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r>
      <w:tr w:rsidR="009F7066" w:rsidRPr="00D9472D" w14:paraId="0B6CFB42" w14:textId="77777777" w:rsidTr="007827B7">
        <w:trPr>
          <w:trHeight w:val="257"/>
        </w:trPr>
        <w:tc>
          <w:tcPr>
            <w:tcW w:w="2376" w:type="dxa"/>
            <w:tcBorders>
              <w:top w:val="single" w:sz="3" w:space="0" w:color="000000"/>
              <w:left w:val="single" w:sz="3" w:space="0" w:color="000000"/>
              <w:bottom w:val="single" w:sz="3" w:space="0" w:color="000000"/>
              <w:right w:val="single" w:sz="3" w:space="0" w:color="000000"/>
            </w:tcBorders>
          </w:tcPr>
          <w:p w14:paraId="4BC580EA"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Imiona rodziców </w:t>
            </w:r>
          </w:p>
        </w:tc>
        <w:tc>
          <w:tcPr>
            <w:tcW w:w="3407" w:type="dxa"/>
            <w:tcBorders>
              <w:top w:val="single" w:sz="3" w:space="0" w:color="000000"/>
              <w:left w:val="single" w:sz="3" w:space="0" w:color="000000"/>
              <w:bottom w:val="single" w:sz="3" w:space="0" w:color="000000"/>
              <w:right w:val="single" w:sz="3" w:space="0" w:color="000000"/>
            </w:tcBorders>
          </w:tcPr>
          <w:p w14:paraId="72EF7110"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3521" w:type="dxa"/>
            <w:tcBorders>
              <w:top w:val="single" w:sz="3" w:space="0" w:color="000000"/>
              <w:left w:val="single" w:sz="3" w:space="0" w:color="000000"/>
              <w:bottom w:val="single" w:sz="3" w:space="0" w:color="000000"/>
              <w:right w:val="single" w:sz="3" w:space="0" w:color="000000"/>
            </w:tcBorders>
          </w:tcPr>
          <w:p w14:paraId="66D16DC5"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r>
      <w:tr w:rsidR="009F7066" w:rsidRPr="00D9472D" w14:paraId="491FCB92" w14:textId="77777777" w:rsidTr="007827B7">
        <w:trPr>
          <w:trHeight w:val="257"/>
        </w:trPr>
        <w:tc>
          <w:tcPr>
            <w:tcW w:w="2376" w:type="dxa"/>
            <w:tcBorders>
              <w:top w:val="single" w:sz="3" w:space="0" w:color="000000"/>
              <w:left w:val="single" w:sz="3" w:space="0" w:color="000000"/>
              <w:bottom w:val="single" w:sz="3" w:space="0" w:color="000000"/>
              <w:right w:val="single" w:sz="3" w:space="0" w:color="000000"/>
            </w:tcBorders>
          </w:tcPr>
          <w:p w14:paraId="6EEFBA89"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Wiek </w:t>
            </w:r>
          </w:p>
        </w:tc>
        <w:tc>
          <w:tcPr>
            <w:tcW w:w="3407" w:type="dxa"/>
            <w:tcBorders>
              <w:top w:val="single" w:sz="3" w:space="0" w:color="000000"/>
              <w:left w:val="single" w:sz="3" w:space="0" w:color="000000"/>
              <w:bottom w:val="single" w:sz="3" w:space="0" w:color="000000"/>
              <w:right w:val="single" w:sz="3" w:space="0" w:color="000000"/>
            </w:tcBorders>
          </w:tcPr>
          <w:p w14:paraId="7DD4165F"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3521" w:type="dxa"/>
            <w:tcBorders>
              <w:top w:val="single" w:sz="3" w:space="0" w:color="000000"/>
              <w:left w:val="single" w:sz="3" w:space="0" w:color="000000"/>
              <w:bottom w:val="single" w:sz="3" w:space="0" w:color="000000"/>
              <w:right w:val="single" w:sz="3" w:space="0" w:color="000000"/>
            </w:tcBorders>
          </w:tcPr>
          <w:p w14:paraId="4C6B3D69"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r>
      <w:tr w:rsidR="009F7066" w:rsidRPr="00D9472D" w14:paraId="7023F46C" w14:textId="77777777" w:rsidTr="007827B7">
        <w:trPr>
          <w:trHeight w:val="258"/>
        </w:trPr>
        <w:tc>
          <w:tcPr>
            <w:tcW w:w="2376" w:type="dxa"/>
            <w:tcBorders>
              <w:top w:val="single" w:sz="3" w:space="0" w:color="000000"/>
              <w:left w:val="single" w:sz="3" w:space="0" w:color="000000"/>
              <w:bottom w:val="single" w:sz="3" w:space="0" w:color="000000"/>
              <w:right w:val="single" w:sz="3" w:space="0" w:color="000000"/>
            </w:tcBorders>
          </w:tcPr>
          <w:p w14:paraId="63D1857D"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lastRenderedPageBreak/>
              <w:t>PESEL</w:t>
            </w:r>
            <w:r w:rsidRPr="00D9472D">
              <w:rPr>
                <w:rFonts w:ascii="Times New Roman" w:eastAsia="Arial" w:hAnsi="Times New Roman" w:cs="Times New Roman"/>
                <w:color w:val="000000"/>
                <w:vertAlign w:val="superscript"/>
              </w:rPr>
              <w:t>2)</w:t>
            </w:r>
            <w:r w:rsidRPr="00D9472D">
              <w:rPr>
                <w:rFonts w:ascii="Times New Roman" w:eastAsia="Arial" w:hAnsi="Times New Roman" w:cs="Times New Roman"/>
                <w:color w:val="000000"/>
              </w:rPr>
              <w:t xml:space="preserve"> </w:t>
            </w:r>
          </w:p>
        </w:tc>
        <w:tc>
          <w:tcPr>
            <w:tcW w:w="3407" w:type="dxa"/>
            <w:tcBorders>
              <w:top w:val="single" w:sz="3" w:space="0" w:color="000000"/>
              <w:left w:val="single" w:sz="3" w:space="0" w:color="000000"/>
              <w:bottom w:val="single" w:sz="3" w:space="0" w:color="000000"/>
              <w:right w:val="single" w:sz="3" w:space="0" w:color="000000"/>
            </w:tcBorders>
          </w:tcPr>
          <w:p w14:paraId="77FB0A5D"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3521" w:type="dxa"/>
            <w:tcBorders>
              <w:top w:val="single" w:sz="3" w:space="0" w:color="000000"/>
              <w:left w:val="single" w:sz="3" w:space="0" w:color="000000"/>
              <w:bottom w:val="single" w:sz="3" w:space="0" w:color="000000"/>
              <w:right w:val="single" w:sz="3" w:space="0" w:color="000000"/>
            </w:tcBorders>
          </w:tcPr>
          <w:p w14:paraId="74C97895"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r>
      <w:tr w:rsidR="009F7066" w:rsidRPr="00D9472D" w14:paraId="69A668BF" w14:textId="77777777" w:rsidTr="007827B7">
        <w:trPr>
          <w:trHeight w:val="216"/>
        </w:trPr>
        <w:tc>
          <w:tcPr>
            <w:tcW w:w="9304" w:type="dxa"/>
            <w:gridSpan w:val="3"/>
            <w:tcBorders>
              <w:top w:val="single" w:sz="3" w:space="0" w:color="000000"/>
              <w:left w:val="single" w:sz="3" w:space="0" w:color="000000"/>
              <w:bottom w:val="single" w:sz="3" w:space="0" w:color="000000"/>
              <w:right w:val="single" w:sz="3" w:space="0" w:color="000000"/>
            </w:tcBorders>
          </w:tcPr>
          <w:p w14:paraId="2E64BCA9"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i/>
                <w:color w:val="000000"/>
              </w:rPr>
              <w:t xml:space="preserve">Adres miejsca zamieszkania: </w:t>
            </w:r>
          </w:p>
        </w:tc>
      </w:tr>
      <w:tr w:rsidR="009F7066" w:rsidRPr="00D9472D" w14:paraId="0F4B5782" w14:textId="77777777" w:rsidTr="007827B7">
        <w:trPr>
          <w:trHeight w:val="257"/>
        </w:trPr>
        <w:tc>
          <w:tcPr>
            <w:tcW w:w="2376" w:type="dxa"/>
            <w:tcBorders>
              <w:top w:val="single" w:sz="3" w:space="0" w:color="000000"/>
              <w:left w:val="single" w:sz="3" w:space="0" w:color="000000"/>
              <w:bottom w:val="single" w:sz="3" w:space="0" w:color="000000"/>
              <w:right w:val="single" w:sz="3" w:space="0" w:color="000000"/>
            </w:tcBorders>
          </w:tcPr>
          <w:p w14:paraId="300D60EC"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Kod pocztowy </w:t>
            </w:r>
          </w:p>
        </w:tc>
        <w:tc>
          <w:tcPr>
            <w:tcW w:w="3407" w:type="dxa"/>
            <w:tcBorders>
              <w:top w:val="single" w:sz="3" w:space="0" w:color="000000"/>
              <w:left w:val="single" w:sz="3" w:space="0" w:color="000000"/>
              <w:bottom w:val="single" w:sz="3" w:space="0" w:color="000000"/>
              <w:right w:val="single" w:sz="3" w:space="0" w:color="000000"/>
            </w:tcBorders>
          </w:tcPr>
          <w:p w14:paraId="0C4C090A"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3521" w:type="dxa"/>
            <w:tcBorders>
              <w:top w:val="single" w:sz="3" w:space="0" w:color="000000"/>
              <w:left w:val="single" w:sz="3" w:space="0" w:color="000000"/>
              <w:bottom w:val="single" w:sz="3" w:space="0" w:color="000000"/>
              <w:right w:val="single" w:sz="3" w:space="0" w:color="000000"/>
            </w:tcBorders>
          </w:tcPr>
          <w:p w14:paraId="5C038D29"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r>
      <w:tr w:rsidR="009F7066" w:rsidRPr="00D9472D" w14:paraId="500E27A3" w14:textId="77777777" w:rsidTr="007827B7">
        <w:trPr>
          <w:trHeight w:val="257"/>
        </w:trPr>
        <w:tc>
          <w:tcPr>
            <w:tcW w:w="2376" w:type="dxa"/>
            <w:tcBorders>
              <w:top w:val="single" w:sz="3" w:space="0" w:color="000000"/>
              <w:left w:val="single" w:sz="3" w:space="0" w:color="000000"/>
              <w:bottom w:val="single" w:sz="3" w:space="0" w:color="000000"/>
              <w:right w:val="single" w:sz="3" w:space="0" w:color="000000"/>
            </w:tcBorders>
          </w:tcPr>
          <w:p w14:paraId="5868C222"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Miejscowość </w:t>
            </w:r>
          </w:p>
        </w:tc>
        <w:tc>
          <w:tcPr>
            <w:tcW w:w="3407" w:type="dxa"/>
            <w:tcBorders>
              <w:top w:val="single" w:sz="3" w:space="0" w:color="000000"/>
              <w:left w:val="single" w:sz="3" w:space="0" w:color="000000"/>
              <w:bottom w:val="single" w:sz="3" w:space="0" w:color="000000"/>
              <w:right w:val="single" w:sz="3" w:space="0" w:color="000000"/>
            </w:tcBorders>
          </w:tcPr>
          <w:p w14:paraId="45EC7D20"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3521" w:type="dxa"/>
            <w:tcBorders>
              <w:top w:val="single" w:sz="3" w:space="0" w:color="000000"/>
              <w:left w:val="single" w:sz="3" w:space="0" w:color="000000"/>
              <w:bottom w:val="single" w:sz="3" w:space="0" w:color="000000"/>
              <w:right w:val="single" w:sz="3" w:space="0" w:color="000000"/>
            </w:tcBorders>
          </w:tcPr>
          <w:p w14:paraId="1C89083F"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r>
      <w:tr w:rsidR="009F7066" w:rsidRPr="00D9472D" w14:paraId="01980BF1" w14:textId="77777777" w:rsidTr="007827B7">
        <w:trPr>
          <w:trHeight w:val="258"/>
        </w:trPr>
        <w:tc>
          <w:tcPr>
            <w:tcW w:w="2376" w:type="dxa"/>
            <w:tcBorders>
              <w:top w:val="single" w:sz="3" w:space="0" w:color="000000"/>
              <w:left w:val="single" w:sz="3" w:space="0" w:color="000000"/>
              <w:bottom w:val="single" w:sz="3" w:space="0" w:color="000000"/>
              <w:right w:val="single" w:sz="3" w:space="0" w:color="000000"/>
            </w:tcBorders>
          </w:tcPr>
          <w:p w14:paraId="4A136E62"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Gmina </w:t>
            </w:r>
          </w:p>
        </w:tc>
        <w:tc>
          <w:tcPr>
            <w:tcW w:w="3407" w:type="dxa"/>
            <w:tcBorders>
              <w:top w:val="single" w:sz="3" w:space="0" w:color="000000"/>
              <w:left w:val="single" w:sz="3" w:space="0" w:color="000000"/>
              <w:bottom w:val="single" w:sz="3" w:space="0" w:color="000000"/>
              <w:right w:val="single" w:sz="3" w:space="0" w:color="000000"/>
            </w:tcBorders>
          </w:tcPr>
          <w:p w14:paraId="667E7B18"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3521" w:type="dxa"/>
            <w:tcBorders>
              <w:top w:val="single" w:sz="3" w:space="0" w:color="000000"/>
              <w:left w:val="single" w:sz="3" w:space="0" w:color="000000"/>
              <w:bottom w:val="single" w:sz="3" w:space="0" w:color="000000"/>
              <w:right w:val="single" w:sz="3" w:space="0" w:color="000000"/>
            </w:tcBorders>
          </w:tcPr>
          <w:p w14:paraId="1D452B3A"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r>
      <w:tr w:rsidR="009F7066" w:rsidRPr="00D9472D" w14:paraId="56728D9C" w14:textId="77777777" w:rsidTr="007827B7">
        <w:trPr>
          <w:trHeight w:val="257"/>
        </w:trPr>
        <w:tc>
          <w:tcPr>
            <w:tcW w:w="2376" w:type="dxa"/>
            <w:tcBorders>
              <w:top w:val="single" w:sz="3" w:space="0" w:color="000000"/>
              <w:left w:val="single" w:sz="3" w:space="0" w:color="000000"/>
              <w:bottom w:val="single" w:sz="3" w:space="0" w:color="000000"/>
              <w:right w:val="single" w:sz="3" w:space="0" w:color="000000"/>
            </w:tcBorders>
          </w:tcPr>
          <w:p w14:paraId="410ED50C"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Województwo </w:t>
            </w:r>
          </w:p>
        </w:tc>
        <w:tc>
          <w:tcPr>
            <w:tcW w:w="3407" w:type="dxa"/>
            <w:tcBorders>
              <w:top w:val="single" w:sz="3" w:space="0" w:color="000000"/>
              <w:left w:val="single" w:sz="3" w:space="0" w:color="000000"/>
              <w:bottom w:val="single" w:sz="3" w:space="0" w:color="000000"/>
              <w:right w:val="single" w:sz="3" w:space="0" w:color="000000"/>
            </w:tcBorders>
          </w:tcPr>
          <w:p w14:paraId="7110058C"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3521" w:type="dxa"/>
            <w:tcBorders>
              <w:top w:val="single" w:sz="3" w:space="0" w:color="000000"/>
              <w:left w:val="single" w:sz="3" w:space="0" w:color="000000"/>
              <w:bottom w:val="single" w:sz="3" w:space="0" w:color="000000"/>
              <w:right w:val="single" w:sz="3" w:space="0" w:color="000000"/>
            </w:tcBorders>
          </w:tcPr>
          <w:p w14:paraId="0EB1CF83"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r>
      <w:tr w:rsidR="009F7066" w:rsidRPr="00D9472D" w14:paraId="55B27D08" w14:textId="77777777" w:rsidTr="007827B7">
        <w:trPr>
          <w:trHeight w:val="257"/>
        </w:trPr>
        <w:tc>
          <w:tcPr>
            <w:tcW w:w="2376" w:type="dxa"/>
            <w:tcBorders>
              <w:top w:val="single" w:sz="3" w:space="0" w:color="000000"/>
              <w:left w:val="single" w:sz="3" w:space="0" w:color="000000"/>
              <w:bottom w:val="single" w:sz="3" w:space="0" w:color="000000"/>
              <w:right w:val="single" w:sz="3" w:space="0" w:color="000000"/>
            </w:tcBorders>
          </w:tcPr>
          <w:p w14:paraId="03AF7C48"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Ulica  </w:t>
            </w:r>
          </w:p>
        </w:tc>
        <w:tc>
          <w:tcPr>
            <w:tcW w:w="3407" w:type="dxa"/>
            <w:tcBorders>
              <w:top w:val="single" w:sz="3" w:space="0" w:color="000000"/>
              <w:left w:val="single" w:sz="3" w:space="0" w:color="000000"/>
              <w:bottom w:val="single" w:sz="3" w:space="0" w:color="000000"/>
              <w:right w:val="single" w:sz="3" w:space="0" w:color="000000"/>
            </w:tcBorders>
          </w:tcPr>
          <w:p w14:paraId="7E3F8B21"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3521" w:type="dxa"/>
            <w:tcBorders>
              <w:top w:val="single" w:sz="3" w:space="0" w:color="000000"/>
              <w:left w:val="single" w:sz="3" w:space="0" w:color="000000"/>
              <w:bottom w:val="single" w:sz="3" w:space="0" w:color="000000"/>
              <w:right w:val="single" w:sz="3" w:space="0" w:color="000000"/>
            </w:tcBorders>
          </w:tcPr>
          <w:p w14:paraId="66C95AEF"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r>
      <w:tr w:rsidR="009F7066" w:rsidRPr="00D9472D" w14:paraId="63E5CAE4" w14:textId="77777777" w:rsidTr="007827B7">
        <w:trPr>
          <w:trHeight w:val="257"/>
        </w:trPr>
        <w:tc>
          <w:tcPr>
            <w:tcW w:w="2376" w:type="dxa"/>
            <w:tcBorders>
              <w:top w:val="single" w:sz="3" w:space="0" w:color="000000"/>
              <w:left w:val="single" w:sz="3" w:space="0" w:color="000000"/>
              <w:bottom w:val="single" w:sz="3" w:space="0" w:color="000000"/>
              <w:right w:val="single" w:sz="3" w:space="0" w:color="000000"/>
            </w:tcBorders>
          </w:tcPr>
          <w:p w14:paraId="3B737F90"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Nr domu/nr lokalu </w:t>
            </w:r>
          </w:p>
        </w:tc>
        <w:tc>
          <w:tcPr>
            <w:tcW w:w="3407" w:type="dxa"/>
            <w:tcBorders>
              <w:top w:val="single" w:sz="3" w:space="0" w:color="000000"/>
              <w:left w:val="single" w:sz="3" w:space="0" w:color="000000"/>
              <w:bottom w:val="single" w:sz="3" w:space="0" w:color="000000"/>
              <w:right w:val="single" w:sz="3" w:space="0" w:color="000000"/>
            </w:tcBorders>
          </w:tcPr>
          <w:p w14:paraId="58F1811E"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3521" w:type="dxa"/>
            <w:tcBorders>
              <w:top w:val="single" w:sz="3" w:space="0" w:color="000000"/>
              <w:left w:val="single" w:sz="3" w:space="0" w:color="000000"/>
              <w:bottom w:val="single" w:sz="3" w:space="0" w:color="000000"/>
              <w:right w:val="single" w:sz="3" w:space="0" w:color="000000"/>
            </w:tcBorders>
          </w:tcPr>
          <w:p w14:paraId="43F33284"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r>
      <w:tr w:rsidR="009F7066" w:rsidRPr="00D9472D" w14:paraId="3B444F77" w14:textId="77777777" w:rsidTr="007827B7">
        <w:trPr>
          <w:trHeight w:val="258"/>
        </w:trPr>
        <w:tc>
          <w:tcPr>
            <w:tcW w:w="2376" w:type="dxa"/>
            <w:tcBorders>
              <w:top w:val="single" w:sz="3" w:space="0" w:color="000000"/>
              <w:left w:val="single" w:sz="3" w:space="0" w:color="000000"/>
              <w:bottom w:val="single" w:sz="3" w:space="0" w:color="000000"/>
              <w:right w:val="single" w:sz="3" w:space="0" w:color="000000"/>
            </w:tcBorders>
          </w:tcPr>
          <w:p w14:paraId="01A57DF9"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Telefon lub adres e-mail </w:t>
            </w:r>
          </w:p>
        </w:tc>
        <w:tc>
          <w:tcPr>
            <w:tcW w:w="3407" w:type="dxa"/>
            <w:tcBorders>
              <w:top w:val="single" w:sz="3" w:space="0" w:color="000000"/>
              <w:left w:val="single" w:sz="3" w:space="0" w:color="000000"/>
              <w:bottom w:val="single" w:sz="3" w:space="0" w:color="000000"/>
              <w:right w:val="single" w:sz="3" w:space="0" w:color="000000"/>
            </w:tcBorders>
          </w:tcPr>
          <w:p w14:paraId="44DE7793"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3521" w:type="dxa"/>
            <w:tcBorders>
              <w:top w:val="single" w:sz="3" w:space="0" w:color="000000"/>
              <w:left w:val="single" w:sz="3" w:space="0" w:color="000000"/>
              <w:bottom w:val="single" w:sz="3" w:space="0" w:color="000000"/>
              <w:right w:val="single" w:sz="3" w:space="0" w:color="000000"/>
            </w:tcBorders>
          </w:tcPr>
          <w:p w14:paraId="259E0C23"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r>
      <w:tr w:rsidR="009F7066" w:rsidRPr="00D9472D" w14:paraId="6A6C267C" w14:textId="77777777" w:rsidTr="007827B7">
        <w:trPr>
          <w:trHeight w:val="216"/>
        </w:trPr>
        <w:tc>
          <w:tcPr>
            <w:tcW w:w="9304" w:type="dxa"/>
            <w:gridSpan w:val="3"/>
            <w:tcBorders>
              <w:top w:val="single" w:sz="3" w:space="0" w:color="000000"/>
              <w:left w:val="single" w:sz="3" w:space="0" w:color="000000"/>
              <w:bottom w:val="single" w:sz="3" w:space="0" w:color="000000"/>
              <w:right w:val="single" w:sz="3" w:space="0" w:color="000000"/>
            </w:tcBorders>
          </w:tcPr>
          <w:p w14:paraId="46A95D46"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i/>
                <w:color w:val="000000"/>
              </w:rPr>
              <w:t xml:space="preserve">Adres miejsca pobytu (jeżeli jest inny niż adres miejsca zamieszkania):  </w:t>
            </w:r>
          </w:p>
        </w:tc>
      </w:tr>
      <w:tr w:rsidR="009F7066" w:rsidRPr="00D9472D" w14:paraId="4CDC3DA8" w14:textId="77777777" w:rsidTr="007827B7">
        <w:trPr>
          <w:trHeight w:val="257"/>
        </w:trPr>
        <w:tc>
          <w:tcPr>
            <w:tcW w:w="2376" w:type="dxa"/>
            <w:tcBorders>
              <w:top w:val="single" w:sz="3" w:space="0" w:color="000000"/>
              <w:left w:val="single" w:sz="3" w:space="0" w:color="000000"/>
              <w:bottom w:val="single" w:sz="3" w:space="0" w:color="000000"/>
              <w:right w:val="single" w:sz="3" w:space="0" w:color="000000"/>
            </w:tcBorders>
          </w:tcPr>
          <w:p w14:paraId="520D5E01"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Kod pocztowy </w:t>
            </w:r>
          </w:p>
        </w:tc>
        <w:tc>
          <w:tcPr>
            <w:tcW w:w="3407" w:type="dxa"/>
            <w:tcBorders>
              <w:top w:val="single" w:sz="3" w:space="0" w:color="000000"/>
              <w:left w:val="single" w:sz="3" w:space="0" w:color="000000"/>
              <w:bottom w:val="single" w:sz="3" w:space="0" w:color="000000"/>
              <w:right w:val="single" w:sz="3" w:space="0" w:color="000000"/>
            </w:tcBorders>
          </w:tcPr>
          <w:p w14:paraId="65DC28F9"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3521" w:type="dxa"/>
            <w:tcBorders>
              <w:top w:val="single" w:sz="3" w:space="0" w:color="000000"/>
              <w:left w:val="single" w:sz="3" w:space="0" w:color="000000"/>
              <w:bottom w:val="single" w:sz="3" w:space="0" w:color="000000"/>
              <w:right w:val="single" w:sz="3" w:space="0" w:color="000000"/>
            </w:tcBorders>
          </w:tcPr>
          <w:p w14:paraId="4A1CC5C7"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r>
      <w:tr w:rsidR="009F7066" w:rsidRPr="00D9472D" w14:paraId="1060C90B" w14:textId="77777777" w:rsidTr="007827B7">
        <w:trPr>
          <w:trHeight w:val="257"/>
        </w:trPr>
        <w:tc>
          <w:tcPr>
            <w:tcW w:w="2376" w:type="dxa"/>
            <w:tcBorders>
              <w:top w:val="single" w:sz="3" w:space="0" w:color="000000"/>
              <w:left w:val="single" w:sz="3" w:space="0" w:color="000000"/>
              <w:bottom w:val="single" w:sz="3" w:space="0" w:color="000000"/>
              <w:right w:val="single" w:sz="3" w:space="0" w:color="000000"/>
            </w:tcBorders>
          </w:tcPr>
          <w:p w14:paraId="3836321E"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Miejscowość </w:t>
            </w:r>
          </w:p>
        </w:tc>
        <w:tc>
          <w:tcPr>
            <w:tcW w:w="3407" w:type="dxa"/>
            <w:tcBorders>
              <w:top w:val="single" w:sz="3" w:space="0" w:color="000000"/>
              <w:left w:val="single" w:sz="3" w:space="0" w:color="000000"/>
              <w:bottom w:val="single" w:sz="3" w:space="0" w:color="000000"/>
              <w:right w:val="single" w:sz="3" w:space="0" w:color="000000"/>
            </w:tcBorders>
          </w:tcPr>
          <w:p w14:paraId="122D8BCF"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3521" w:type="dxa"/>
            <w:tcBorders>
              <w:top w:val="single" w:sz="3" w:space="0" w:color="000000"/>
              <w:left w:val="single" w:sz="3" w:space="0" w:color="000000"/>
              <w:bottom w:val="single" w:sz="3" w:space="0" w:color="000000"/>
              <w:right w:val="single" w:sz="3" w:space="0" w:color="000000"/>
            </w:tcBorders>
          </w:tcPr>
          <w:p w14:paraId="78592EAE"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r>
      <w:tr w:rsidR="009F7066" w:rsidRPr="00D9472D" w14:paraId="281C8F8A" w14:textId="77777777" w:rsidTr="007827B7">
        <w:trPr>
          <w:trHeight w:val="258"/>
        </w:trPr>
        <w:tc>
          <w:tcPr>
            <w:tcW w:w="2376" w:type="dxa"/>
            <w:tcBorders>
              <w:top w:val="single" w:sz="3" w:space="0" w:color="000000"/>
              <w:left w:val="single" w:sz="3" w:space="0" w:color="000000"/>
              <w:bottom w:val="single" w:sz="3" w:space="0" w:color="000000"/>
              <w:right w:val="single" w:sz="3" w:space="0" w:color="000000"/>
            </w:tcBorders>
          </w:tcPr>
          <w:p w14:paraId="6C0D59F9"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Gmina </w:t>
            </w:r>
          </w:p>
        </w:tc>
        <w:tc>
          <w:tcPr>
            <w:tcW w:w="3407" w:type="dxa"/>
            <w:tcBorders>
              <w:top w:val="single" w:sz="3" w:space="0" w:color="000000"/>
              <w:left w:val="single" w:sz="3" w:space="0" w:color="000000"/>
              <w:bottom w:val="single" w:sz="3" w:space="0" w:color="000000"/>
              <w:right w:val="single" w:sz="3" w:space="0" w:color="000000"/>
            </w:tcBorders>
          </w:tcPr>
          <w:p w14:paraId="5741A163"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3521" w:type="dxa"/>
            <w:tcBorders>
              <w:top w:val="single" w:sz="3" w:space="0" w:color="000000"/>
              <w:left w:val="single" w:sz="3" w:space="0" w:color="000000"/>
              <w:bottom w:val="single" w:sz="3" w:space="0" w:color="000000"/>
              <w:right w:val="single" w:sz="3" w:space="0" w:color="000000"/>
            </w:tcBorders>
          </w:tcPr>
          <w:p w14:paraId="0BD93D97"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r>
      <w:tr w:rsidR="009F7066" w:rsidRPr="00D9472D" w14:paraId="6DD042C1" w14:textId="77777777" w:rsidTr="007827B7">
        <w:trPr>
          <w:trHeight w:val="257"/>
        </w:trPr>
        <w:tc>
          <w:tcPr>
            <w:tcW w:w="2376" w:type="dxa"/>
            <w:tcBorders>
              <w:top w:val="single" w:sz="3" w:space="0" w:color="000000"/>
              <w:left w:val="single" w:sz="3" w:space="0" w:color="000000"/>
              <w:bottom w:val="single" w:sz="3" w:space="0" w:color="000000"/>
              <w:right w:val="single" w:sz="3" w:space="0" w:color="000000"/>
            </w:tcBorders>
          </w:tcPr>
          <w:p w14:paraId="6ABB781F"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Województwo </w:t>
            </w:r>
          </w:p>
        </w:tc>
        <w:tc>
          <w:tcPr>
            <w:tcW w:w="3407" w:type="dxa"/>
            <w:tcBorders>
              <w:top w:val="single" w:sz="3" w:space="0" w:color="000000"/>
              <w:left w:val="single" w:sz="3" w:space="0" w:color="000000"/>
              <w:bottom w:val="single" w:sz="3" w:space="0" w:color="000000"/>
              <w:right w:val="single" w:sz="3" w:space="0" w:color="000000"/>
            </w:tcBorders>
          </w:tcPr>
          <w:p w14:paraId="34FC390B"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3521" w:type="dxa"/>
            <w:tcBorders>
              <w:top w:val="single" w:sz="3" w:space="0" w:color="000000"/>
              <w:left w:val="single" w:sz="3" w:space="0" w:color="000000"/>
              <w:bottom w:val="single" w:sz="3" w:space="0" w:color="000000"/>
              <w:right w:val="single" w:sz="3" w:space="0" w:color="000000"/>
            </w:tcBorders>
          </w:tcPr>
          <w:p w14:paraId="4B253788"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r>
      <w:tr w:rsidR="009F7066" w:rsidRPr="00D9472D" w14:paraId="1DB6D9A6" w14:textId="77777777" w:rsidTr="007827B7">
        <w:trPr>
          <w:trHeight w:val="257"/>
        </w:trPr>
        <w:tc>
          <w:tcPr>
            <w:tcW w:w="2376" w:type="dxa"/>
            <w:tcBorders>
              <w:top w:val="single" w:sz="3" w:space="0" w:color="000000"/>
              <w:left w:val="single" w:sz="3" w:space="0" w:color="000000"/>
              <w:bottom w:val="single" w:sz="3" w:space="0" w:color="000000"/>
              <w:right w:val="single" w:sz="3" w:space="0" w:color="000000"/>
            </w:tcBorders>
          </w:tcPr>
          <w:p w14:paraId="699DEAF5"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Ulica  </w:t>
            </w:r>
          </w:p>
        </w:tc>
        <w:tc>
          <w:tcPr>
            <w:tcW w:w="3407" w:type="dxa"/>
            <w:tcBorders>
              <w:top w:val="single" w:sz="3" w:space="0" w:color="000000"/>
              <w:left w:val="single" w:sz="3" w:space="0" w:color="000000"/>
              <w:bottom w:val="single" w:sz="3" w:space="0" w:color="000000"/>
              <w:right w:val="single" w:sz="3" w:space="0" w:color="000000"/>
            </w:tcBorders>
          </w:tcPr>
          <w:p w14:paraId="6A4BBB27"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3521" w:type="dxa"/>
            <w:tcBorders>
              <w:top w:val="single" w:sz="3" w:space="0" w:color="000000"/>
              <w:left w:val="single" w:sz="3" w:space="0" w:color="000000"/>
              <w:bottom w:val="single" w:sz="3" w:space="0" w:color="000000"/>
              <w:right w:val="single" w:sz="3" w:space="0" w:color="000000"/>
            </w:tcBorders>
          </w:tcPr>
          <w:p w14:paraId="7657B48F"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r>
      <w:tr w:rsidR="009F7066" w:rsidRPr="00D9472D" w14:paraId="0BA402A5" w14:textId="77777777" w:rsidTr="007827B7">
        <w:trPr>
          <w:trHeight w:val="258"/>
        </w:trPr>
        <w:tc>
          <w:tcPr>
            <w:tcW w:w="2376" w:type="dxa"/>
            <w:tcBorders>
              <w:top w:val="single" w:sz="3" w:space="0" w:color="000000"/>
              <w:left w:val="single" w:sz="3" w:space="0" w:color="000000"/>
              <w:bottom w:val="single" w:sz="3" w:space="0" w:color="000000"/>
              <w:right w:val="single" w:sz="3" w:space="0" w:color="000000"/>
            </w:tcBorders>
          </w:tcPr>
          <w:p w14:paraId="0AC866FC"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Nr domu/nr lokalu </w:t>
            </w:r>
          </w:p>
        </w:tc>
        <w:tc>
          <w:tcPr>
            <w:tcW w:w="3407" w:type="dxa"/>
            <w:tcBorders>
              <w:top w:val="single" w:sz="3" w:space="0" w:color="000000"/>
              <w:left w:val="single" w:sz="3" w:space="0" w:color="000000"/>
              <w:bottom w:val="single" w:sz="3" w:space="0" w:color="000000"/>
              <w:right w:val="single" w:sz="3" w:space="0" w:color="000000"/>
            </w:tcBorders>
          </w:tcPr>
          <w:p w14:paraId="4523956F"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3521" w:type="dxa"/>
            <w:tcBorders>
              <w:top w:val="single" w:sz="3" w:space="0" w:color="000000"/>
              <w:left w:val="single" w:sz="3" w:space="0" w:color="000000"/>
              <w:bottom w:val="single" w:sz="3" w:space="0" w:color="000000"/>
              <w:right w:val="single" w:sz="3" w:space="0" w:color="000000"/>
            </w:tcBorders>
          </w:tcPr>
          <w:p w14:paraId="01288C89"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r>
      <w:tr w:rsidR="009F7066" w:rsidRPr="00D9472D" w14:paraId="1676C5EA" w14:textId="77777777" w:rsidTr="007827B7">
        <w:trPr>
          <w:trHeight w:val="664"/>
        </w:trPr>
        <w:tc>
          <w:tcPr>
            <w:tcW w:w="2376" w:type="dxa"/>
            <w:tcBorders>
              <w:top w:val="single" w:sz="3" w:space="0" w:color="000000"/>
              <w:left w:val="single" w:sz="3" w:space="0" w:color="000000"/>
              <w:bottom w:val="single" w:sz="3" w:space="0" w:color="000000"/>
              <w:right w:val="single" w:sz="3" w:space="0" w:color="000000"/>
            </w:tcBorders>
          </w:tcPr>
          <w:p w14:paraId="2E062120" w14:textId="77777777" w:rsidR="009F7066" w:rsidRPr="00D9472D" w:rsidRDefault="009F7066" w:rsidP="00D9472D">
            <w:pPr>
              <w:spacing w:line="360" w:lineRule="auto"/>
              <w:ind w:right="336"/>
              <w:rPr>
                <w:rFonts w:ascii="Times New Roman" w:eastAsia="Calibri" w:hAnsi="Times New Roman" w:cs="Times New Roman"/>
                <w:color w:val="000000"/>
              </w:rPr>
            </w:pPr>
            <w:r w:rsidRPr="00D9472D">
              <w:rPr>
                <w:rFonts w:ascii="Times New Roman" w:eastAsia="Arial" w:hAnsi="Times New Roman" w:cs="Times New Roman"/>
                <w:color w:val="000000"/>
              </w:rPr>
              <w:t>Sytuacja zawodowa,</w:t>
            </w:r>
            <w:r w:rsidRPr="00D9472D">
              <w:rPr>
                <w:rFonts w:ascii="Times New Roman" w:eastAsia="Calibri" w:hAnsi="Times New Roman" w:cs="Times New Roman"/>
                <w:color w:val="000000"/>
              </w:rPr>
              <w:t xml:space="preserve"> w tym n</w:t>
            </w:r>
            <w:r w:rsidRPr="00D9472D">
              <w:rPr>
                <w:rFonts w:ascii="Times New Roman" w:eastAsia="Arial" w:hAnsi="Times New Roman" w:cs="Times New Roman"/>
                <w:color w:val="000000"/>
              </w:rPr>
              <w:t xml:space="preserve">azwa i adres miejsca pracy </w:t>
            </w:r>
          </w:p>
        </w:tc>
        <w:tc>
          <w:tcPr>
            <w:tcW w:w="3407" w:type="dxa"/>
            <w:tcBorders>
              <w:top w:val="single" w:sz="3" w:space="0" w:color="000000"/>
              <w:left w:val="single" w:sz="3" w:space="0" w:color="000000"/>
              <w:bottom w:val="single" w:sz="3" w:space="0" w:color="000000"/>
              <w:right w:val="single" w:sz="3" w:space="0" w:color="000000"/>
            </w:tcBorders>
          </w:tcPr>
          <w:p w14:paraId="3C319BE9"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3521" w:type="dxa"/>
            <w:tcBorders>
              <w:top w:val="single" w:sz="3" w:space="0" w:color="000000"/>
              <w:left w:val="single" w:sz="3" w:space="0" w:color="000000"/>
              <w:bottom w:val="single" w:sz="3" w:space="0" w:color="000000"/>
              <w:right w:val="single" w:sz="3" w:space="0" w:color="000000"/>
            </w:tcBorders>
          </w:tcPr>
          <w:p w14:paraId="5636FC38"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r>
      <w:tr w:rsidR="009F7066" w:rsidRPr="00D9472D" w14:paraId="62C16B02" w14:textId="77777777" w:rsidTr="007827B7">
        <w:trPr>
          <w:trHeight w:val="423"/>
        </w:trPr>
        <w:tc>
          <w:tcPr>
            <w:tcW w:w="9304" w:type="dxa"/>
            <w:gridSpan w:val="3"/>
            <w:tcBorders>
              <w:top w:val="single" w:sz="3" w:space="0" w:color="000000"/>
              <w:left w:val="single" w:sz="3" w:space="0" w:color="000000"/>
              <w:bottom w:val="single" w:sz="3" w:space="0" w:color="000000"/>
              <w:right w:val="single" w:sz="3" w:space="0" w:color="000000"/>
            </w:tcBorders>
          </w:tcPr>
          <w:p w14:paraId="6593661E" w14:textId="77777777" w:rsidR="009F7066" w:rsidRPr="00D9472D" w:rsidRDefault="009F7066" w:rsidP="00D9472D">
            <w:pPr>
              <w:spacing w:line="360" w:lineRule="auto"/>
              <w:ind w:right="917"/>
              <w:rPr>
                <w:rFonts w:ascii="Times New Roman" w:eastAsia="Calibri" w:hAnsi="Times New Roman" w:cs="Times New Roman"/>
                <w:color w:val="000000"/>
              </w:rPr>
            </w:pPr>
            <w:r w:rsidRPr="00D9472D">
              <w:rPr>
                <w:rFonts w:ascii="Times New Roman" w:eastAsia="Arial" w:hAnsi="Times New Roman" w:cs="Times New Roman"/>
                <w:i/>
                <w:color w:val="000000"/>
              </w:rPr>
              <w:t>Stosunek pokrewieństwa, powinowactwa lub rodzaj relacji z osobą doznającą przemocy domowej: (np. żona, była żona, partner, były partner, córka, pasierb, matka, teść)</w:t>
            </w:r>
            <w:r w:rsidRPr="00D9472D">
              <w:rPr>
                <w:rFonts w:ascii="Times New Roman" w:eastAsia="Arial" w:hAnsi="Times New Roman" w:cs="Times New Roman"/>
                <w:i/>
                <w:color w:val="000000"/>
                <w:vertAlign w:val="superscript"/>
              </w:rPr>
              <w:t>1)</w:t>
            </w:r>
            <w:r w:rsidRPr="00D9472D">
              <w:rPr>
                <w:rFonts w:ascii="Times New Roman" w:eastAsia="Arial" w:hAnsi="Times New Roman" w:cs="Times New Roman"/>
                <w:i/>
                <w:color w:val="000000"/>
              </w:rPr>
              <w:t xml:space="preserve"> </w:t>
            </w:r>
          </w:p>
        </w:tc>
      </w:tr>
      <w:tr w:rsidR="009F7066" w:rsidRPr="00D9472D" w14:paraId="787F2E07" w14:textId="77777777" w:rsidTr="007827B7">
        <w:trPr>
          <w:trHeight w:val="216"/>
        </w:trPr>
        <w:tc>
          <w:tcPr>
            <w:tcW w:w="2376" w:type="dxa"/>
            <w:tcBorders>
              <w:top w:val="single" w:sz="3" w:space="0" w:color="000000"/>
              <w:left w:val="nil"/>
              <w:bottom w:val="nil"/>
              <w:right w:val="single" w:sz="3" w:space="0" w:color="000000"/>
            </w:tcBorders>
          </w:tcPr>
          <w:p w14:paraId="31330AF6"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 </w:t>
            </w:r>
          </w:p>
        </w:tc>
        <w:tc>
          <w:tcPr>
            <w:tcW w:w="3407" w:type="dxa"/>
            <w:tcBorders>
              <w:top w:val="single" w:sz="3" w:space="0" w:color="000000"/>
              <w:left w:val="single" w:sz="3" w:space="0" w:color="000000"/>
              <w:bottom w:val="single" w:sz="3" w:space="0" w:color="000000"/>
              <w:right w:val="single" w:sz="3" w:space="0" w:color="000000"/>
            </w:tcBorders>
          </w:tcPr>
          <w:p w14:paraId="0E38540A"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3521" w:type="dxa"/>
            <w:tcBorders>
              <w:top w:val="single" w:sz="3" w:space="0" w:color="000000"/>
              <w:left w:val="single" w:sz="3" w:space="0" w:color="000000"/>
              <w:bottom w:val="single" w:sz="3" w:space="0" w:color="000000"/>
              <w:right w:val="single" w:sz="3" w:space="0" w:color="000000"/>
            </w:tcBorders>
          </w:tcPr>
          <w:p w14:paraId="21FCC0DA"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r>
    </w:tbl>
    <w:p w14:paraId="57FF6995" w14:textId="3C07F980" w:rsidR="009F7066" w:rsidRPr="00E63298" w:rsidRDefault="00E63298" w:rsidP="00D9472D">
      <w:pPr>
        <w:spacing w:after="3" w:line="360" w:lineRule="auto"/>
        <w:rPr>
          <w:rFonts w:ascii="Times New Roman" w:eastAsia="Arial" w:hAnsi="Times New Roman" w:cs="Times New Roman"/>
          <w:i/>
          <w:color w:val="000000"/>
        </w:rPr>
      </w:pPr>
      <w:r>
        <w:rPr>
          <w:rFonts w:ascii="Times New Roman" w:eastAsia="Arial" w:hAnsi="Times New Roman" w:cs="Times New Roman"/>
          <w:i/>
          <w:color w:val="000000"/>
        </w:rPr>
        <w:t xml:space="preserve"> </w:t>
      </w:r>
    </w:p>
    <w:p w14:paraId="3F2F10C0" w14:textId="0B9B3A16" w:rsidR="009F7066" w:rsidRPr="00D9472D" w:rsidRDefault="009F7066" w:rsidP="00D9472D">
      <w:pPr>
        <w:spacing w:after="19" w:line="360" w:lineRule="auto"/>
        <w:rPr>
          <w:rFonts w:ascii="Times New Roman" w:eastAsia="Calibri" w:hAnsi="Times New Roman" w:cs="Times New Roman"/>
          <w:color w:val="000000"/>
        </w:rPr>
      </w:pPr>
    </w:p>
    <w:p w14:paraId="0BA27596" w14:textId="77777777" w:rsidR="009F7066" w:rsidRPr="00D9472D" w:rsidRDefault="009F7066" w:rsidP="00D9472D">
      <w:pPr>
        <w:numPr>
          <w:ilvl w:val="0"/>
          <w:numId w:val="37"/>
        </w:numPr>
        <w:spacing w:after="4" w:line="360" w:lineRule="auto"/>
        <w:rPr>
          <w:rFonts w:ascii="Times New Roman" w:eastAsia="Calibri" w:hAnsi="Times New Roman" w:cs="Times New Roman"/>
          <w:b/>
          <w:color w:val="000000"/>
        </w:rPr>
      </w:pPr>
      <w:r w:rsidRPr="00D9472D">
        <w:rPr>
          <w:rFonts w:ascii="Times New Roman" w:eastAsia="Arial" w:hAnsi="Times New Roman" w:cs="Times New Roman"/>
          <w:b/>
          <w:color w:val="000000"/>
        </w:rPr>
        <w:t xml:space="preserve">CZY OSOBA STOSUJĄCA PRZEMOC DOMOWĄ ZACHOWYWAŁA SIĘ W NASTĘPUJĄCY SPOSÓB </w:t>
      </w:r>
    </w:p>
    <w:p w14:paraId="7285BB2E" w14:textId="77777777" w:rsidR="009F7066" w:rsidRPr="00D9472D" w:rsidRDefault="009F7066" w:rsidP="00D9472D">
      <w:pPr>
        <w:spacing w:after="4" w:line="360" w:lineRule="auto"/>
        <w:rPr>
          <w:rFonts w:ascii="Times New Roman" w:eastAsia="Calibri" w:hAnsi="Times New Roman" w:cs="Times New Roman"/>
          <w:b/>
          <w:color w:val="000000"/>
        </w:rPr>
      </w:pPr>
      <w:r w:rsidRPr="00D9472D">
        <w:rPr>
          <w:rFonts w:ascii="Times New Roman" w:eastAsia="Arial" w:hAnsi="Times New Roman" w:cs="Times New Roman"/>
          <w:b/>
          <w:color w:val="000000"/>
        </w:rPr>
        <w:t xml:space="preserve">(zaznacz w odpowiednim miejscu znak X): </w:t>
      </w:r>
    </w:p>
    <w:p w14:paraId="0F6ABCB0"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bl>
      <w:tblPr>
        <w:tblStyle w:val="TableGrid"/>
        <w:tblW w:w="9304" w:type="dxa"/>
        <w:tblInd w:w="489" w:type="dxa"/>
        <w:tblCellMar>
          <w:top w:w="42" w:type="dxa"/>
          <w:left w:w="96" w:type="dxa"/>
          <w:right w:w="47" w:type="dxa"/>
        </w:tblCellMar>
        <w:tblLook w:val="04A0" w:firstRow="1" w:lastRow="0" w:firstColumn="1" w:lastColumn="0" w:noHBand="0" w:noVBand="1"/>
      </w:tblPr>
      <w:tblGrid>
        <w:gridCol w:w="2290"/>
        <w:gridCol w:w="1169"/>
        <w:gridCol w:w="1169"/>
        <w:gridCol w:w="1169"/>
        <w:gridCol w:w="1169"/>
        <w:gridCol w:w="1169"/>
        <w:gridCol w:w="1169"/>
      </w:tblGrid>
      <w:tr w:rsidR="009F7066" w:rsidRPr="00D9472D" w14:paraId="358DD703" w14:textId="77777777" w:rsidTr="007827B7">
        <w:trPr>
          <w:trHeight w:val="335"/>
        </w:trPr>
        <w:tc>
          <w:tcPr>
            <w:tcW w:w="2822" w:type="dxa"/>
            <w:vMerge w:val="restart"/>
            <w:tcBorders>
              <w:top w:val="single" w:sz="3" w:space="0" w:color="000000"/>
              <w:left w:val="single" w:sz="3" w:space="0" w:color="000000"/>
              <w:bottom w:val="single" w:sz="3" w:space="0" w:color="000000"/>
              <w:right w:val="single" w:sz="3" w:space="0" w:color="000000"/>
            </w:tcBorders>
          </w:tcPr>
          <w:p w14:paraId="0CD571D9"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lastRenderedPageBreak/>
              <w:t xml:space="preserve"> </w:t>
            </w:r>
          </w:p>
          <w:p w14:paraId="737D575D"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 </w:t>
            </w:r>
          </w:p>
          <w:p w14:paraId="2A8D7A35"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Osoby/formy przemocy domowej </w:t>
            </w:r>
          </w:p>
        </w:tc>
        <w:tc>
          <w:tcPr>
            <w:tcW w:w="3190" w:type="dxa"/>
            <w:gridSpan w:val="3"/>
            <w:tcBorders>
              <w:top w:val="single" w:sz="3" w:space="0" w:color="000000"/>
              <w:left w:val="single" w:sz="3" w:space="0" w:color="000000"/>
              <w:bottom w:val="single" w:sz="3" w:space="0" w:color="000000"/>
              <w:right w:val="single" w:sz="3" w:space="0" w:color="000000"/>
            </w:tcBorders>
          </w:tcPr>
          <w:p w14:paraId="1095FAA1" w14:textId="77777777" w:rsidR="009F7066" w:rsidRPr="00D9472D" w:rsidRDefault="009F7066" w:rsidP="00D9472D">
            <w:pPr>
              <w:spacing w:line="360" w:lineRule="auto"/>
              <w:ind w:right="45"/>
              <w:jc w:val="center"/>
              <w:rPr>
                <w:rFonts w:ascii="Times New Roman" w:eastAsia="Calibri" w:hAnsi="Times New Roman" w:cs="Times New Roman"/>
                <w:color w:val="000000"/>
              </w:rPr>
            </w:pPr>
            <w:r w:rsidRPr="00D9472D">
              <w:rPr>
                <w:rFonts w:ascii="Times New Roman" w:eastAsia="Arial" w:hAnsi="Times New Roman" w:cs="Times New Roman"/>
                <w:color w:val="000000"/>
              </w:rPr>
              <w:t xml:space="preserve">Osoba 1 stosująca przemoc </w:t>
            </w:r>
          </w:p>
        </w:tc>
        <w:tc>
          <w:tcPr>
            <w:tcW w:w="3292" w:type="dxa"/>
            <w:gridSpan w:val="3"/>
            <w:tcBorders>
              <w:top w:val="single" w:sz="3" w:space="0" w:color="000000"/>
              <w:left w:val="single" w:sz="3" w:space="0" w:color="000000"/>
              <w:bottom w:val="single" w:sz="3" w:space="0" w:color="000000"/>
              <w:right w:val="single" w:sz="3" w:space="0" w:color="000000"/>
            </w:tcBorders>
          </w:tcPr>
          <w:p w14:paraId="64BCAEE1" w14:textId="77777777" w:rsidR="009F7066" w:rsidRPr="00D9472D" w:rsidRDefault="009F7066" w:rsidP="00D9472D">
            <w:pPr>
              <w:spacing w:line="360" w:lineRule="auto"/>
              <w:ind w:right="41"/>
              <w:jc w:val="center"/>
              <w:rPr>
                <w:rFonts w:ascii="Times New Roman" w:eastAsia="Calibri" w:hAnsi="Times New Roman" w:cs="Times New Roman"/>
                <w:color w:val="000000"/>
              </w:rPr>
            </w:pPr>
            <w:r w:rsidRPr="00D9472D">
              <w:rPr>
                <w:rFonts w:ascii="Times New Roman" w:eastAsia="Arial" w:hAnsi="Times New Roman" w:cs="Times New Roman"/>
                <w:color w:val="000000"/>
              </w:rPr>
              <w:t xml:space="preserve">Osoba 2 stosująca przemoc </w:t>
            </w:r>
          </w:p>
        </w:tc>
      </w:tr>
      <w:tr w:rsidR="009F7066" w:rsidRPr="00D9472D" w14:paraId="74E903D4" w14:textId="77777777" w:rsidTr="007827B7">
        <w:trPr>
          <w:trHeight w:val="867"/>
        </w:trPr>
        <w:tc>
          <w:tcPr>
            <w:tcW w:w="0" w:type="auto"/>
            <w:vMerge/>
            <w:tcBorders>
              <w:top w:val="nil"/>
              <w:left w:val="single" w:sz="3" w:space="0" w:color="000000"/>
              <w:bottom w:val="single" w:sz="3" w:space="0" w:color="000000"/>
              <w:right w:val="single" w:sz="3" w:space="0" w:color="000000"/>
            </w:tcBorders>
          </w:tcPr>
          <w:p w14:paraId="1D7E6FCC" w14:textId="77777777" w:rsidR="009F7066" w:rsidRPr="00D9472D" w:rsidRDefault="009F7066" w:rsidP="00D9472D">
            <w:pPr>
              <w:spacing w:line="360" w:lineRule="auto"/>
              <w:rPr>
                <w:rFonts w:ascii="Times New Roman" w:eastAsia="Calibri" w:hAnsi="Times New Roman" w:cs="Times New Roman"/>
                <w:color w:val="000000"/>
              </w:rPr>
            </w:pPr>
          </w:p>
        </w:tc>
        <w:tc>
          <w:tcPr>
            <w:tcW w:w="1064" w:type="dxa"/>
            <w:tcBorders>
              <w:top w:val="single" w:sz="3" w:space="0" w:color="000000"/>
              <w:left w:val="single" w:sz="3" w:space="0" w:color="000000"/>
              <w:bottom w:val="single" w:sz="3" w:space="0" w:color="000000"/>
              <w:right w:val="single" w:sz="3" w:space="0" w:color="000000"/>
            </w:tcBorders>
          </w:tcPr>
          <w:p w14:paraId="1693B98E" w14:textId="77777777" w:rsidR="009F7066" w:rsidRPr="00D9472D" w:rsidRDefault="009F7066" w:rsidP="00D9472D">
            <w:pPr>
              <w:spacing w:line="360" w:lineRule="auto"/>
              <w:ind w:right="45"/>
              <w:jc w:val="center"/>
              <w:rPr>
                <w:rFonts w:ascii="Times New Roman" w:eastAsia="Calibri" w:hAnsi="Times New Roman" w:cs="Times New Roman"/>
                <w:color w:val="000000"/>
              </w:rPr>
            </w:pPr>
            <w:r w:rsidRPr="00D9472D">
              <w:rPr>
                <w:rFonts w:ascii="Times New Roman" w:eastAsia="Arial" w:hAnsi="Times New Roman" w:cs="Times New Roman"/>
                <w:color w:val="000000"/>
              </w:rPr>
              <w:t xml:space="preserve">wobec </w:t>
            </w:r>
          </w:p>
          <w:p w14:paraId="3C424B43" w14:textId="77777777" w:rsidR="009F7066" w:rsidRPr="00D9472D" w:rsidRDefault="009F7066" w:rsidP="00D9472D">
            <w:pPr>
              <w:spacing w:line="360" w:lineRule="auto"/>
              <w:jc w:val="center"/>
              <w:rPr>
                <w:rFonts w:ascii="Times New Roman" w:eastAsia="Calibri" w:hAnsi="Times New Roman" w:cs="Times New Roman"/>
                <w:color w:val="000000"/>
              </w:rPr>
            </w:pPr>
            <w:r w:rsidRPr="00D9472D">
              <w:rPr>
                <w:rFonts w:ascii="Times New Roman" w:eastAsia="Arial" w:hAnsi="Times New Roman" w:cs="Times New Roman"/>
                <w:color w:val="000000"/>
              </w:rPr>
              <w:t>Osoby 1 doznającej przemocy</w:t>
            </w:r>
            <w:r w:rsidRPr="00D9472D">
              <w:rPr>
                <w:rFonts w:ascii="Times New Roman" w:eastAsia="Arial" w:hAnsi="Times New Roman" w:cs="Times New Roman"/>
                <w:b/>
                <w:color w:val="000000"/>
              </w:rPr>
              <w:t xml:space="preserve"> </w:t>
            </w:r>
          </w:p>
        </w:tc>
        <w:tc>
          <w:tcPr>
            <w:tcW w:w="1056" w:type="dxa"/>
            <w:tcBorders>
              <w:top w:val="single" w:sz="3" w:space="0" w:color="000000"/>
              <w:left w:val="single" w:sz="3" w:space="0" w:color="000000"/>
              <w:bottom w:val="single" w:sz="3" w:space="0" w:color="000000"/>
              <w:right w:val="single" w:sz="3" w:space="0" w:color="000000"/>
            </w:tcBorders>
          </w:tcPr>
          <w:p w14:paraId="564E188A" w14:textId="77777777" w:rsidR="009F7066" w:rsidRPr="00D9472D" w:rsidRDefault="009F7066" w:rsidP="00D9472D">
            <w:pPr>
              <w:spacing w:line="360" w:lineRule="auto"/>
              <w:ind w:right="52"/>
              <w:jc w:val="center"/>
              <w:rPr>
                <w:rFonts w:ascii="Times New Roman" w:eastAsia="Calibri" w:hAnsi="Times New Roman" w:cs="Times New Roman"/>
                <w:color w:val="000000"/>
              </w:rPr>
            </w:pPr>
            <w:r w:rsidRPr="00D9472D">
              <w:rPr>
                <w:rFonts w:ascii="Times New Roman" w:eastAsia="Arial" w:hAnsi="Times New Roman" w:cs="Times New Roman"/>
                <w:color w:val="000000"/>
              </w:rPr>
              <w:t xml:space="preserve">wobec </w:t>
            </w:r>
          </w:p>
          <w:p w14:paraId="0D103FC0" w14:textId="77777777" w:rsidR="009F7066" w:rsidRPr="00D9472D" w:rsidRDefault="009F7066" w:rsidP="00D9472D">
            <w:pPr>
              <w:spacing w:line="360" w:lineRule="auto"/>
              <w:jc w:val="center"/>
              <w:rPr>
                <w:rFonts w:ascii="Times New Roman" w:eastAsia="Calibri" w:hAnsi="Times New Roman" w:cs="Times New Roman"/>
                <w:color w:val="000000"/>
              </w:rPr>
            </w:pPr>
            <w:r w:rsidRPr="00D9472D">
              <w:rPr>
                <w:rFonts w:ascii="Times New Roman" w:eastAsia="Arial" w:hAnsi="Times New Roman" w:cs="Times New Roman"/>
                <w:color w:val="000000"/>
              </w:rPr>
              <w:t>Osoby 2 doznającej przemocy</w:t>
            </w:r>
            <w:r w:rsidRPr="00D9472D">
              <w:rPr>
                <w:rFonts w:ascii="Times New Roman" w:eastAsia="Arial" w:hAnsi="Times New Roman" w:cs="Times New Roman"/>
                <w:b/>
                <w:color w:val="000000"/>
              </w:rPr>
              <w:t xml:space="preserve"> </w:t>
            </w:r>
          </w:p>
        </w:tc>
        <w:tc>
          <w:tcPr>
            <w:tcW w:w="1070" w:type="dxa"/>
            <w:tcBorders>
              <w:top w:val="single" w:sz="3" w:space="0" w:color="000000"/>
              <w:left w:val="single" w:sz="3" w:space="0" w:color="000000"/>
              <w:bottom w:val="single" w:sz="3" w:space="0" w:color="000000"/>
              <w:right w:val="single" w:sz="3" w:space="0" w:color="000000"/>
            </w:tcBorders>
          </w:tcPr>
          <w:p w14:paraId="436A6584" w14:textId="77777777" w:rsidR="009F7066" w:rsidRPr="00D9472D" w:rsidRDefault="009F7066" w:rsidP="00D9472D">
            <w:pPr>
              <w:spacing w:line="360" w:lineRule="auto"/>
              <w:ind w:right="43"/>
              <w:jc w:val="center"/>
              <w:rPr>
                <w:rFonts w:ascii="Times New Roman" w:eastAsia="Calibri" w:hAnsi="Times New Roman" w:cs="Times New Roman"/>
                <w:color w:val="000000"/>
              </w:rPr>
            </w:pPr>
            <w:r w:rsidRPr="00D9472D">
              <w:rPr>
                <w:rFonts w:ascii="Times New Roman" w:eastAsia="Arial" w:hAnsi="Times New Roman" w:cs="Times New Roman"/>
                <w:color w:val="000000"/>
              </w:rPr>
              <w:t xml:space="preserve">wobec </w:t>
            </w:r>
          </w:p>
          <w:p w14:paraId="63C55EB4" w14:textId="77777777" w:rsidR="009F7066" w:rsidRPr="00D9472D" w:rsidRDefault="009F7066" w:rsidP="00D9472D">
            <w:pPr>
              <w:spacing w:line="360" w:lineRule="auto"/>
              <w:jc w:val="center"/>
              <w:rPr>
                <w:rFonts w:ascii="Times New Roman" w:eastAsia="Calibri" w:hAnsi="Times New Roman" w:cs="Times New Roman"/>
                <w:color w:val="000000"/>
              </w:rPr>
            </w:pPr>
            <w:r w:rsidRPr="00D9472D">
              <w:rPr>
                <w:rFonts w:ascii="Times New Roman" w:eastAsia="Arial" w:hAnsi="Times New Roman" w:cs="Times New Roman"/>
                <w:color w:val="000000"/>
              </w:rPr>
              <w:t xml:space="preserve">Osoby 3 doznającej przemocy </w:t>
            </w:r>
          </w:p>
        </w:tc>
        <w:tc>
          <w:tcPr>
            <w:tcW w:w="1064" w:type="dxa"/>
            <w:tcBorders>
              <w:top w:val="single" w:sz="3" w:space="0" w:color="000000"/>
              <w:left w:val="single" w:sz="3" w:space="0" w:color="000000"/>
              <w:bottom w:val="single" w:sz="3" w:space="0" w:color="000000"/>
              <w:right w:val="single" w:sz="3" w:space="0" w:color="000000"/>
            </w:tcBorders>
          </w:tcPr>
          <w:p w14:paraId="25CF12DB" w14:textId="77777777" w:rsidR="009F7066" w:rsidRPr="00D9472D" w:rsidRDefault="009F7066" w:rsidP="00D9472D">
            <w:pPr>
              <w:spacing w:line="360" w:lineRule="auto"/>
              <w:ind w:right="43"/>
              <w:jc w:val="center"/>
              <w:rPr>
                <w:rFonts w:ascii="Times New Roman" w:eastAsia="Calibri" w:hAnsi="Times New Roman" w:cs="Times New Roman"/>
                <w:color w:val="000000"/>
              </w:rPr>
            </w:pPr>
            <w:r w:rsidRPr="00D9472D">
              <w:rPr>
                <w:rFonts w:ascii="Times New Roman" w:eastAsia="Arial" w:hAnsi="Times New Roman" w:cs="Times New Roman"/>
                <w:color w:val="000000"/>
              </w:rPr>
              <w:t xml:space="preserve">wobec </w:t>
            </w:r>
          </w:p>
          <w:p w14:paraId="141331E1" w14:textId="77777777" w:rsidR="009F7066" w:rsidRPr="00D9472D" w:rsidRDefault="009F7066" w:rsidP="00D9472D">
            <w:pPr>
              <w:spacing w:line="360" w:lineRule="auto"/>
              <w:jc w:val="center"/>
              <w:rPr>
                <w:rFonts w:ascii="Times New Roman" w:eastAsia="Calibri" w:hAnsi="Times New Roman" w:cs="Times New Roman"/>
                <w:color w:val="000000"/>
              </w:rPr>
            </w:pPr>
            <w:r w:rsidRPr="00D9472D">
              <w:rPr>
                <w:rFonts w:ascii="Times New Roman" w:eastAsia="Arial" w:hAnsi="Times New Roman" w:cs="Times New Roman"/>
                <w:color w:val="000000"/>
              </w:rPr>
              <w:t xml:space="preserve">Osoby 1 doznającej przemocy </w:t>
            </w:r>
          </w:p>
        </w:tc>
        <w:tc>
          <w:tcPr>
            <w:tcW w:w="1064" w:type="dxa"/>
            <w:tcBorders>
              <w:top w:val="single" w:sz="3" w:space="0" w:color="000000"/>
              <w:left w:val="single" w:sz="3" w:space="0" w:color="000000"/>
              <w:bottom w:val="single" w:sz="3" w:space="0" w:color="000000"/>
              <w:right w:val="single" w:sz="3" w:space="0" w:color="000000"/>
            </w:tcBorders>
          </w:tcPr>
          <w:p w14:paraId="3F6D41CE" w14:textId="77777777" w:rsidR="009F7066" w:rsidRPr="00D9472D" w:rsidRDefault="009F7066" w:rsidP="00D9472D">
            <w:pPr>
              <w:spacing w:line="360" w:lineRule="auto"/>
              <w:ind w:right="43"/>
              <w:jc w:val="center"/>
              <w:rPr>
                <w:rFonts w:ascii="Times New Roman" w:eastAsia="Calibri" w:hAnsi="Times New Roman" w:cs="Times New Roman"/>
                <w:color w:val="000000"/>
              </w:rPr>
            </w:pPr>
            <w:r w:rsidRPr="00D9472D">
              <w:rPr>
                <w:rFonts w:ascii="Times New Roman" w:eastAsia="Arial" w:hAnsi="Times New Roman" w:cs="Times New Roman"/>
                <w:color w:val="000000"/>
              </w:rPr>
              <w:t xml:space="preserve">wobec </w:t>
            </w:r>
          </w:p>
          <w:p w14:paraId="5D825719" w14:textId="77777777" w:rsidR="009F7066" w:rsidRPr="00D9472D" w:rsidRDefault="009F7066" w:rsidP="00D9472D">
            <w:pPr>
              <w:spacing w:line="360" w:lineRule="auto"/>
              <w:jc w:val="center"/>
              <w:rPr>
                <w:rFonts w:ascii="Times New Roman" w:eastAsia="Calibri" w:hAnsi="Times New Roman" w:cs="Times New Roman"/>
                <w:color w:val="000000"/>
              </w:rPr>
            </w:pPr>
            <w:r w:rsidRPr="00D9472D">
              <w:rPr>
                <w:rFonts w:ascii="Times New Roman" w:eastAsia="Arial" w:hAnsi="Times New Roman" w:cs="Times New Roman"/>
                <w:color w:val="000000"/>
              </w:rPr>
              <w:t xml:space="preserve">Osoby 2 doznającej przemocy </w:t>
            </w:r>
          </w:p>
        </w:tc>
        <w:tc>
          <w:tcPr>
            <w:tcW w:w="1165" w:type="dxa"/>
            <w:tcBorders>
              <w:top w:val="single" w:sz="3" w:space="0" w:color="000000"/>
              <w:left w:val="single" w:sz="3" w:space="0" w:color="000000"/>
              <w:bottom w:val="single" w:sz="3" w:space="0" w:color="000000"/>
              <w:right w:val="single" w:sz="3" w:space="0" w:color="000000"/>
            </w:tcBorders>
          </w:tcPr>
          <w:p w14:paraId="6C543D0F" w14:textId="77777777" w:rsidR="009F7066" w:rsidRPr="00D9472D" w:rsidRDefault="009F7066" w:rsidP="00D9472D">
            <w:pPr>
              <w:spacing w:line="360" w:lineRule="auto"/>
              <w:ind w:right="45"/>
              <w:jc w:val="center"/>
              <w:rPr>
                <w:rFonts w:ascii="Times New Roman" w:eastAsia="Calibri" w:hAnsi="Times New Roman" w:cs="Times New Roman"/>
                <w:color w:val="000000"/>
              </w:rPr>
            </w:pPr>
            <w:r w:rsidRPr="00D9472D">
              <w:rPr>
                <w:rFonts w:ascii="Times New Roman" w:eastAsia="Arial" w:hAnsi="Times New Roman" w:cs="Times New Roman"/>
                <w:color w:val="000000"/>
              </w:rPr>
              <w:t xml:space="preserve">wobec </w:t>
            </w:r>
          </w:p>
          <w:p w14:paraId="76B766A0" w14:textId="77777777" w:rsidR="009F7066" w:rsidRPr="00D9472D" w:rsidRDefault="009F7066" w:rsidP="00D9472D">
            <w:pPr>
              <w:spacing w:line="360" w:lineRule="auto"/>
              <w:jc w:val="center"/>
              <w:rPr>
                <w:rFonts w:ascii="Times New Roman" w:eastAsia="Calibri" w:hAnsi="Times New Roman" w:cs="Times New Roman"/>
                <w:color w:val="000000"/>
              </w:rPr>
            </w:pPr>
            <w:r w:rsidRPr="00D9472D">
              <w:rPr>
                <w:rFonts w:ascii="Times New Roman" w:eastAsia="Arial" w:hAnsi="Times New Roman" w:cs="Times New Roman"/>
                <w:color w:val="000000"/>
              </w:rPr>
              <w:t xml:space="preserve">Osoby 3 doznającej przemocy </w:t>
            </w:r>
          </w:p>
        </w:tc>
      </w:tr>
      <w:tr w:rsidR="009F7066" w:rsidRPr="00D9472D" w14:paraId="69CB1A02" w14:textId="77777777" w:rsidTr="007827B7">
        <w:trPr>
          <w:trHeight w:val="768"/>
        </w:trPr>
        <w:tc>
          <w:tcPr>
            <w:tcW w:w="2822" w:type="dxa"/>
            <w:tcBorders>
              <w:top w:val="single" w:sz="3" w:space="0" w:color="000000"/>
              <w:left w:val="single" w:sz="3" w:space="0" w:color="000000"/>
              <w:bottom w:val="single" w:sz="3" w:space="0" w:color="000000"/>
              <w:right w:val="single" w:sz="3" w:space="0" w:color="000000"/>
            </w:tcBorders>
          </w:tcPr>
          <w:p w14:paraId="2A44D806"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Przemoc fizyczna</w:t>
            </w:r>
            <w:r w:rsidRPr="00D9472D">
              <w:rPr>
                <w:rFonts w:ascii="Times New Roman" w:eastAsia="Arial" w:hAnsi="Times New Roman" w:cs="Times New Roman"/>
                <w:color w:val="000000"/>
                <w:vertAlign w:val="superscript"/>
              </w:rPr>
              <w:t>3)</w:t>
            </w:r>
            <w:r w:rsidRPr="00D9472D">
              <w:rPr>
                <w:rFonts w:ascii="Times New Roman" w:eastAsia="Arial" w:hAnsi="Times New Roman" w:cs="Times New Roman"/>
                <w:color w:val="000000"/>
              </w:rPr>
              <w:t xml:space="preserve">  </w:t>
            </w:r>
          </w:p>
          <w:p w14:paraId="2E202956"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i/>
                <w:color w:val="000000"/>
              </w:rPr>
              <w:t xml:space="preserve">bicie, szarpanie, kopanie, duszenie, popychanie, obezwładnianie i inne </w:t>
            </w:r>
          </w:p>
          <w:p w14:paraId="22DE82D7"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i/>
                <w:color w:val="000000"/>
              </w:rPr>
              <w:t>(wymień jakie)</w:t>
            </w:r>
            <w:r w:rsidRPr="00D9472D">
              <w:rPr>
                <w:rFonts w:ascii="Times New Roman" w:eastAsia="Arial" w:hAnsi="Times New Roman" w:cs="Times New Roman"/>
                <w:b/>
                <w:i/>
                <w:color w:val="000000"/>
              </w:rPr>
              <w:t xml:space="preserve"> </w:t>
            </w:r>
          </w:p>
        </w:tc>
        <w:tc>
          <w:tcPr>
            <w:tcW w:w="1064" w:type="dxa"/>
            <w:tcBorders>
              <w:top w:val="single" w:sz="3" w:space="0" w:color="000000"/>
              <w:left w:val="single" w:sz="3" w:space="0" w:color="000000"/>
              <w:bottom w:val="single" w:sz="3" w:space="0" w:color="000000"/>
              <w:right w:val="single" w:sz="3" w:space="0" w:color="000000"/>
            </w:tcBorders>
          </w:tcPr>
          <w:p w14:paraId="4D4E273B"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p w14:paraId="4A43D3F5"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1056" w:type="dxa"/>
            <w:tcBorders>
              <w:top w:val="single" w:sz="3" w:space="0" w:color="000000"/>
              <w:left w:val="single" w:sz="3" w:space="0" w:color="000000"/>
              <w:bottom w:val="single" w:sz="3" w:space="0" w:color="000000"/>
              <w:right w:val="single" w:sz="3" w:space="0" w:color="000000"/>
            </w:tcBorders>
          </w:tcPr>
          <w:p w14:paraId="27272975"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1070" w:type="dxa"/>
            <w:tcBorders>
              <w:top w:val="single" w:sz="3" w:space="0" w:color="000000"/>
              <w:left w:val="single" w:sz="3" w:space="0" w:color="000000"/>
              <w:bottom w:val="single" w:sz="3" w:space="0" w:color="000000"/>
              <w:right w:val="single" w:sz="3" w:space="0" w:color="000000"/>
            </w:tcBorders>
          </w:tcPr>
          <w:p w14:paraId="246E43F9"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1064" w:type="dxa"/>
            <w:tcBorders>
              <w:top w:val="single" w:sz="3" w:space="0" w:color="000000"/>
              <w:left w:val="single" w:sz="3" w:space="0" w:color="000000"/>
              <w:bottom w:val="single" w:sz="3" w:space="0" w:color="000000"/>
              <w:right w:val="single" w:sz="3" w:space="0" w:color="000000"/>
            </w:tcBorders>
          </w:tcPr>
          <w:p w14:paraId="35327276"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1064" w:type="dxa"/>
            <w:tcBorders>
              <w:top w:val="single" w:sz="3" w:space="0" w:color="000000"/>
              <w:left w:val="single" w:sz="3" w:space="0" w:color="000000"/>
              <w:bottom w:val="single" w:sz="3" w:space="0" w:color="000000"/>
              <w:right w:val="single" w:sz="3" w:space="0" w:color="000000"/>
            </w:tcBorders>
          </w:tcPr>
          <w:p w14:paraId="6B5DEBE3"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1165" w:type="dxa"/>
            <w:tcBorders>
              <w:top w:val="single" w:sz="3" w:space="0" w:color="000000"/>
              <w:left w:val="single" w:sz="3" w:space="0" w:color="000000"/>
              <w:bottom w:val="single" w:sz="3" w:space="0" w:color="000000"/>
              <w:right w:val="single" w:sz="3" w:space="0" w:color="000000"/>
            </w:tcBorders>
          </w:tcPr>
          <w:p w14:paraId="0D2F4733"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r>
      <w:tr w:rsidR="009F7066" w:rsidRPr="00D9472D" w14:paraId="257B027C" w14:textId="77777777" w:rsidTr="007827B7">
        <w:trPr>
          <w:trHeight w:val="713"/>
        </w:trPr>
        <w:tc>
          <w:tcPr>
            <w:tcW w:w="2822" w:type="dxa"/>
            <w:tcBorders>
              <w:top w:val="single" w:sz="3" w:space="0" w:color="000000"/>
              <w:left w:val="single" w:sz="3" w:space="0" w:color="000000"/>
              <w:bottom w:val="single" w:sz="3" w:space="0" w:color="000000"/>
              <w:right w:val="single" w:sz="3" w:space="0" w:color="000000"/>
            </w:tcBorders>
          </w:tcPr>
          <w:p w14:paraId="2FB1BE8E"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Przemoc psychiczna</w:t>
            </w:r>
            <w:r w:rsidRPr="00D9472D">
              <w:rPr>
                <w:rFonts w:ascii="Times New Roman" w:eastAsia="Arial" w:hAnsi="Times New Roman" w:cs="Times New Roman"/>
                <w:color w:val="000000"/>
                <w:vertAlign w:val="superscript"/>
              </w:rPr>
              <w:t>3)</w:t>
            </w:r>
            <w:r w:rsidRPr="00D9472D">
              <w:rPr>
                <w:rFonts w:ascii="Times New Roman" w:eastAsia="Arial" w:hAnsi="Times New Roman" w:cs="Times New Roman"/>
                <w:color w:val="000000"/>
              </w:rPr>
              <w:t xml:space="preserve"> </w:t>
            </w:r>
          </w:p>
          <w:p w14:paraId="50E822C7"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i/>
                <w:color w:val="000000"/>
              </w:rPr>
              <w:t xml:space="preserve">izolowanie, wyzywanie, ośmieszanie, grożenie, krytykowanie, poniżanie i inne (wymień jakie) </w:t>
            </w:r>
          </w:p>
        </w:tc>
        <w:tc>
          <w:tcPr>
            <w:tcW w:w="1064" w:type="dxa"/>
            <w:tcBorders>
              <w:top w:val="single" w:sz="3" w:space="0" w:color="000000"/>
              <w:left w:val="single" w:sz="3" w:space="0" w:color="000000"/>
              <w:bottom w:val="single" w:sz="3" w:space="0" w:color="000000"/>
              <w:right w:val="single" w:sz="3" w:space="0" w:color="000000"/>
            </w:tcBorders>
          </w:tcPr>
          <w:p w14:paraId="748B1A49"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1056" w:type="dxa"/>
            <w:tcBorders>
              <w:top w:val="single" w:sz="3" w:space="0" w:color="000000"/>
              <w:left w:val="single" w:sz="3" w:space="0" w:color="000000"/>
              <w:bottom w:val="single" w:sz="3" w:space="0" w:color="000000"/>
              <w:right w:val="single" w:sz="3" w:space="0" w:color="000000"/>
            </w:tcBorders>
          </w:tcPr>
          <w:p w14:paraId="177C553D"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1070" w:type="dxa"/>
            <w:tcBorders>
              <w:top w:val="single" w:sz="3" w:space="0" w:color="000000"/>
              <w:left w:val="single" w:sz="3" w:space="0" w:color="000000"/>
              <w:bottom w:val="single" w:sz="3" w:space="0" w:color="000000"/>
              <w:right w:val="single" w:sz="3" w:space="0" w:color="000000"/>
            </w:tcBorders>
          </w:tcPr>
          <w:p w14:paraId="17DEBC3C"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1064" w:type="dxa"/>
            <w:tcBorders>
              <w:top w:val="single" w:sz="3" w:space="0" w:color="000000"/>
              <w:left w:val="single" w:sz="3" w:space="0" w:color="000000"/>
              <w:bottom w:val="single" w:sz="3" w:space="0" w:color="000000"/>
              <w:right w:val="single" w:sz="3" w:space="0" w:color="000000"/>
            </w:tcBorders>
          </w:tcPr>
          <w:p w14:paraId="56E810AE"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1064" w:type="dxa"/>
            <w:tcBorders>
              <w:top w:val="single" w:sz="3" w:space="0" w:color="000000"/>
              <w:left w:val="single" w:sz="3" w:space="0" w:color="000000"/>
              <w:bottom w:val="single" w:sz="3" w:space="0" w:color="000000"/>
              <w:right w:val="single" w:sz="3" w:space="0" w:color="000000"/>
            </w:tcBorders>
          </w:tcPr>
          <w:p w14:paraId="1FD4B69C"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1165" w:type="dxa"/>
            <w:tcBorders>
              <w:top w:val="single" w:sz="3" w:space="0" w:color="000000"/>
              <w:left w:val="single" w:sz="3" w:space="0" w:color="000000"/>
              <w:bottom w:val="single" w:sz="3" w:space="0" w:color="000000"/>
              <w:right w:val="single" w:sz="3" w:space="0" w:color="000000"/>
            </w:tcBorders>
          </w:tcPr>
          <w:p w14:paraId="3E6E3884"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r>
      <w:tr w:rsidR="009F7066" w:rsidRPr="00D9472D" w14:paraId="79A41223" w14:textId="77777777" w:rsidTr="007827B7">
        <w:trPr>
          <w:trHeight w:val="713"/>
        </w:trPr>
        <w:tc>
          <w:tcPr>
            <w:tcW w:w="2822" w:type="dxa"/>
            <w:tcBorders>
              <w:top w:val="single" w:sz="3" w:space="0" w:color="000000"/>
              <w:left w:val="single" w:sz="3" w:space="0" w:color="000000"/>
              <w:bottom w:val="single" w:sz="3" w:space="0" w:color="000000"/>
              <w:right w:val="single" w:sz="3" w:space="0" w:color="000000"/>
            </w:tcBorders>
          </w:tcPr>
          <w:p w14:paraId="7B1B236A"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Przemoc seksualna</w:t>
            </w:r>
            <w:r w:rsidRPr="00D9472D">
              <w:rPr>
                <w:rFonts w:ascii="Times New Roman" w:eastAsia="Arial" w:hAnsi="Times New Roman" w:cs="Times New Roman"/>
                <w:color w:val="000000"/>
                <w:vertAlign w:val="superscript"/>
              </w:rPr>
              <w:t>3)</w:t>
            </w:r>
            <w:r w:rsidRPr="00D9472D">
              <w:rPr>
                <w:rFonts w:ascii="Times New Roman" w:eastAsia="Arial" w:hAnsi="Times New Roman" w:cs="Times New Roman"/>
                <w:color w:val="000000"/>
              </w:rPr>
              <w:t xml:space="preserve"> </w:t>
            </w:r>
          </w:p>
          <w:p w14:paraId="5B2A8793"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i/>
                <w:color w:val="000000"/>
              </w:rPr>
              <w:t xml:space="preserve">zmuszanie do obcowania płciowego, innych czynności seksualnych i inne </w:t>
            </w:r>
          </w:p>
          <w:p w14:paraId="09A00C2A"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i/>
                <w:color w:val="000000"/>
              </w:rPr>
              <w:t xml:space="preserve">(wymień jakie) </w:t>
            </w:r>
          </w:p>
        </w:tc>
        <w:tc>
          <w:tcPr>
            <w:tcW w:w="1064" w:type="dxa"/>
            <w:tcBorders>
              <w:top w:val="single" w:sz="3" w:space="0" w:color="000000"/>
              <w:left w:val="single" w:sz="3" w:space="0" w:color="000000"/>
              <w:bottom w:val="single" w:sz="3" w:space="0" w:color="000000"/>
              <w:right w:val="single" w:sz="3" w:space="0" w:color="000000"/>
            </w:tcBorders>
          </w:tcPr>
          <w:p w14:paraId="5BFF611A"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1056" w:type="dxa"/>
            <w:tcBorders>
              <w:top w:val="single" w:sz="3" w:space="0" w:color="000000"/>
              <w:left w:val="single" w:sz="3" w:space="0" w:color="000000"/>
              <w:bottom w:val="single" w:sz="3" w:space="0" w:color="000000"/>
              <w:right w:val="single" w:sz="3" w:space="0" w:color="000000"/>
            </w:tcBorders>
          </w:tcPr>
          <w:p w14:paraId="6F3D04F9"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1070" w:type="dxa"/>
            <w:tcBorders>
              <w:top w:val="single" w:sz="3" w:space="0" w:color="000000"/>
              <w:left w:val="single" w:sz="3" w:space="0" w:color="000000"/>
              <w:bottom w:val="single" w:sz="3" w:space="0" w:color="000000"/>
              <w:right w:val="single" w:sz="3" w:space="0" w:color="000000"/>
            </w:tcBorders>
          </w:tcPr>
          <w:p w14:paraId="12F4BF31"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1064" w:type="dxa"/>
            <w:tcBorders>
              <w:top w:val="single" w:sz="3" w:space="0" w:color="000000"/>
              <w:left w:val="single" w:sz="3" w:space="0" w:color="000000"/>
              <w:bottom w:val="single" w:sz="3" w:space="0" w:color="000000"/>
              <w:right w:val="single" w:sz="3" w:space="0" w:color="000000"/>
            </w:tcBorders>
          </w:tcPr>
          <w:p w14:paraId="525782A8"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1064" w:type="dxa"/>
            <w:tcBorders>
              <w:top w:val="single" w:sz="3" w:space="0" w:color="000000"/>
              <w:left w:val="single" w:sz="3" w:space="0" w:color="000000"/>
              <w:bottom w:val="single" w:sz="3" w:space="0" w:color="000000"/>
              <w:right w:val="single" w:sz="3" w:space="0" w:color="000000"/>
            </w:tcBorders>
          </w:tcPr>
          <w:p w14:paraId="023C484B"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1165" w:type="dxa"/>
            <w:tcBorders>
              <w:top w:val="single" w:sz="3" w:space="0" w:color="000000"/>
              <w:left w:val="single" w:sz="3" w:space="0" w:color="000000"/>
              <w:bottom w:val="single" w:sz="3" w:space="0" w:color="000000"/>
              <w:right w:val="single" w:sz="3" w:space="0" w:color="000000"/>
            </w:tcBorders>
          </w:tcPr>
          <w:p w14:paraId="5DAE0FE1"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r>
      <w:tr w:rsidR="009F7066" w:rsidRPr="00D9472D" w14:paraId="3336F0C5" w14:textId="77777777" w:rsidTr="007827B7">
        <w:trPr>
          <w:trHeight w:val="548"/>
        </w:trPr>
        <w:tc>
          <w:tcPr>
            <w:tcW w:w="2822" w:type="dxa"/>
            <w:tcBorders>
              <w:top w:val="single" w:sz="3" w:space="0" w:color="000000"/>
              <w:left w:val="single" w:sz="3" w:space="0" w:color="000000"/>
              <w:bottom w:val="single" w:sz="3" w:space="0" w:color="000000"/>
              <w:right w:val="single" w:sz="3" w:space="0" w:color="000000"/>
            </w:tcBorders>
          </w:tcPr>
          <w:p w14:paraId="2658D309"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Przemoc ekonomiczna</w:t>
            </w:r>
            <w:r w:rsidRPr="00D9472D">
              <w:rPr>
                <w:rFonts w:ascii="Times New Roman" w:eastAsia="Arial" w:hAnsi="Times New Roman" w:cs="Times New Roman"/>
                <w:color w:val="000000"/>
                <w:vertAlign w:val="superscript"/>
              </w:rPr>
              <w:t>3)</w:t>
            </w:r>
            <w:r w:rsidRPr="00D9472D">
              <w:rPr>
                <w:rFonts w:ascii="Times New Roman" w:eastAsia="Arial" w:hAnsi="Times New Roman" w:cs="Times New Roman"/>
                <w:color w:val="000000"/>
              </w:rPr>
              <w:t xml:space="preserve"> </w:t>
            </w:r>
          </w:p>
          <w:p w14:paraId="38A4BFBC"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i/>
                <w:color w:val="000000"/>
              </w:rPr>
              <w:t xml:space="preserve">niełożenie na utrzymanie osób, wobec których istnieje taki obowiązek, </w:t>
            </w:r>
          </w:p>
        </w:tc>
        <w:tc>
          <w:tcPr>
            <w:tcW w:w="1064" w:type="dxa"/>
            <w:tcBorders>
              <w:top w:val="single" w:sz="3" w:space="0" w:color="000000"/>
              <w:left w:val="single" w:sz="3" w:space="0" w:color="000000"/>
              <w:bottom w:val="single" w:sz="3" w:space="0" w:color="000000"/>
              <w:right w:val="single" w:sz="3" w:space="0" w:color="000000"/>
            </w:tcBorders>
          </w:tcPr>
          <w:p w14:paraId="235C635E"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1056" w:type="dxa"/>
            <w:tcBorders>
              <w:top w:val="single" w:sz="3" w:space="0" w:color="000000"/>
              <w:left w:val="single" w:sz="3" w:space="0" w:color="000000"/>
              <w:bottom w:val="single" w:sz="3" w:space="0" w:color="000000"/>
              <w:right w:val="single" w:sz="3" w:space="0" w:color="000000"/>
            </w:tcBorders>
          </w:tcPr>
          <w:p w14:paraId="2A5CDF59"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1070" w:type="dxa"/>
            <w:tcBorders>
              <w:top w:val="single" w:sz="3" w:space="0" w:color="000000"/>
              <w:left w:val="single" w:sz="3" w:space="0" w:color="000000"/>
              <w:bottom w:val="single" w:sz="3" w:space="0" w:color="000000"/>
              <w:right w:val="single" w:sz="3" w:space="0" w:color="000000"/>
            </w:tcBorders>
          </w:tcPr>
          <w:p w14:paraId="47F116C6"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1064" w:type="dxa"/>
            <w:tcBorders>
              <w:top w:val="single" w:sz="3" w:space="0" w:color="000000"/>
              <w:left w:val="single" w:sz="3" w:space="0" w:color="000000"/>
              <w:bottom w:val="single" w:sz="3" w:space="0" w:color="000000"/>
              <w:right w:val="single" w:sz="3" w:space="0" w:color="000000"/>
            </w:tcBorders>
          </w:tcPr>
          <w:p w14:paraId="070381AD"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1064" w:type="dxa"/>
            <w:tcBorders>
              <w:top w:val="single" w:sz="3" w:space="0" w:color="000000"/>
              <w:left w:val="single" w:sz="3" w:space="0" w:color="000000"/>
              <w:bottom w:val="single" w:sz="3" w:space="0" w:color="000000"/>
              <w:right w:val="single" w:sz="3" w:space="0" w:color="000000"/>
            </w:tcBorders>
          </w:tcPr>
          <w:p w14:paraId="2C9271DC"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1165" w:type="dxa"/>
            <w:tcBorders>
              <w:top w:val="single" w:sz="3" w:space="0" w:color="000000"/>
              <w:left w:val="single" w:sz="3" w:space="0" w:color="000000"/>
              <w:bottom w:val="single" w:sz="3" w:space="0" w:color="000000"/>
              <w:right w:val="single" w:sz="3" w:space="0" w:color="000000"/>
            </w:tcBorders>
          </w:tcPr>
          <w:p w14:paraId="0926DE9D"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r>
    </w:tbl>
    <w:p w14:paraId="5DBF9732" w14:textId="77777777" w:rsidR="009F7066" w:rsidRPr="00D9472D" w:rsidRDefault="009F7066" w:rsidP="00D9472D">
      <w:pPr>
        <w:spacing w:after="3" w:line="360" w:lineRule="auto"/>
        <w:rPr>
          <w:rFonts w:ascii="Times New Roman" w:eastAsia="Calibri" w:hAnsi="Times New Roman" w:cs="Times New Roman"/>
          <w:color w:val="000000"/>
        </w:rPr>
      </w:pPr>
    </w:p>
    <w:tbl>
      <w:tblPr>
        <w:tblStyle w:val="TableGrid"/>
        <w:tblW w:w="9304" w:type="dxa"/>
        <w:tblInd w:w="475" w:type="dxa"/>
        <w:tblCellMar>
          <w:top w:w="35" w:type="dxa"/>
          <w:left w:w="96" w:type="dxa"/>
          <w:right w:w="117" w:type="dxa"/>
        </w:tblCellMar>
        <w:tblLook w:val="04A0" w:firstRow="1" w:lastRow="0" w:firstColumn="1" w:lastColumn="0" w:noHBand="0" w:noVBand="1"/>
      </w:tblPr>
      <w:tblGrid>
        <w:gridCol w:w="2821"/>
        <w:gridCol w:w="1064"/>
        <w:gridCol w:w="1056"/>
        <w:gridCol w:w="1070"/>
        <w:gridCol w:w="1064"/>
        <w:gridCol w:w="1064"/>
        <w:gridCol w:w="1165"/>
      </w:tblGrid>
      <w:tr w:rsidR="009F7066" w:rsidRPr="00D9472D" w14:paraId="5D690FCE" w14:textId="77777777" w:rsidTr="007827B7">
        <w:trPr>
          <w:trHeight w:val="837"/>
        </w:trPr>
        <w:tc>
          <w:tcPr>
            <w:tcW w:w="2822" w:type="dxa"/>
            <w:tcBorders>
              <w:top w:val="single" w:sz="3" w:space="0" w:color="000000"/>
              <w:left w:val="single" w:sz="3" w:space="0" w:color="000000"/>
              <w:bottom w:val="single" w:sz="3" w:space="0" w:color="000000"/>
              <w:right w:val="single" w:sz="3" w:space="0" w:color="000000"/>
            </w:tcBorders>
          </w:tcPr>
          <w:p w14:paraId="1A184D01"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i/>
                <w:color w:val="000000"/>
              </w:rPr>
              <w:lastRenderedPageBreak/>
              <w:t>niezaspokajanie potrzeb materialnych, niszczenie rzeczy osobistych, demolowanie mieszkania, wynoszenie sprzętów domowych oraz ich sprzedawanie i inne (wymień jakie)</w:t>
            </w:r>
            <w:r w:rsidRPr="00D9472D">
              <w:rPr>
                <w:rFonts w:ascii="Times New Roman" w:eastAsia="Arial" w:hAnsi="Times New Roman" w:cs="Times New Roman"/>
                <w:b/>
                <w:i/>
                <w:color w:val="000000"/>
              </w:rPr>
              <w:t xml:space="preserve"> </w:t>
            </w:r>
          </w:p>
        </w:tc>
        <w:tc>
          <w:tcPr>
            <w:tcW w:w="1064" w:type="dxa"/>
            <w:tcBorders>
              <w:top w:val="single" w:sz="3" w:space="0" w:color="000000"/>
              <w:left w:val="single" w:sz="3" w:space="0" w:color="000000"/>
              <w:bottom w:val="single" w:sz="3" w:space="0" w:color="000000"/>
              <w:right w:val="single" w:sz="3" w:space="0" w:color="000000"/>
            </w:tcBorders>
          </w:tcPr>
          <w:p w14:paraId="314EF229" w14:textId="77777777" w:rsidR="009F7066" w:rsidRPr="00D9472D" w:rsidRDefault="009F7066" w:rsidP="00D9472D">
            <w:pPr>
              <w:spacing w:line="360" w:lineRule="auto"/>
              <w:rPr>
                <w:rFonts w:ascii="Times New Roman" w:eastAsia="Calibri" w:hAnsi="Times New Roman" w:cs="Times New Roman"/>
                <w:color w:val="000000"/>
              </w:rPr>
            </w:pPr>
          </w:p>
        </w:tc>
        <w:tc>
          <w:tcPr>
            <w:tcW w:w="1056" w:type="dxa"/>
            <w:tcBorders>
              <w:top w:val="single" w:sz="3" w:space="0" w:color="000000"/>
              <w:left w:val="single" w:sz="3" w:space="0" w:color="000000"/>
              <w:bottom w:val="single" w:sz="3" w:space="0" w:color="000000"/>
              <w:right w:val="single" w:sz="3" w:space="0" w:color="000000"/>
            </w:tcBorders>
          </w:tcPr>
          <w:p w14:paraId="3CACDDB8" w14:textId="77777777" w:rsidR="009F7066" w:rsidRPr="00D9472D" w:rsidRDefault="009F7066" w:rsidP="00D9472D">
            <w:pPr>
              <w:spacing w:line="360" w:lineRule="auto"/>
              <w:rPr>
                <w:rFonts w:ascii="Times New Roman" w:eastAsia="Calibri" w:hAnsi="Times New Roman" w:cs="Times New Roman"/>
                <w:color w:val="000000"/>
              </w:rPr>
            </w:pPr>
          </w:p>
        </w:tc>
        <w:tc>
          <w:tcPr>
            <w:tcW w:w="1070" w:type="dxa"/>
            <w:tcBorders>
              <w:top w:val="single" w:sz="3" w:space="0" w:color="000000"/>
              <w:left w:val="single" w:sz="3" w:space="0" w:color="000000"/>
              <w:bottom w:val="single" w:sz="3" w:space="0" w:color="000000"/>
              <w:right w:val="single" w:sz="3" w:space="0" w:color="000000"/>
            </w:tcBorders>
          </w:tcPr>
          <w:p w14:paraId="4EC2B8FB" w14:textId="77777777" w:rsidR="009F7066" w:rsidRPr="00D9472D" w:rsidRDefault="009F7066" w:rsidP="00D9472D">
            <w:pPr>
              <w:spacing w:line="360" w:lineRule="auto"/>
              <w:rPr>
                <w:rFonts w:ascii="Times New Roman" w:eastAsia="Calibri" w:hAnsi="Times New Roman" w:cs="Times New Roman"/>
                <w:color w:val="000000"/>
              </w:rPr>
            </w:pPr>
          </w:p>
        </w:tc>
        <w:tc>
          <w:tcPr>
            <w:tcW w:w="1064" w:type="dxa"/>
            <w:tcBorders>
              <w:top w:val="single" w:sz="3" w:space="0" w:color="000000"/>
              <w:left w:val="single" w:sz="3" w:space="0" w:color="000000"/>
              <w:bottom w:val="single" w:sz="3" w:space="0" w:color="000000"/>
              <w:right w:val="single" w:sz="3" w:space="0" w:color="000000"/>
            </w:tcBorders>
          </w:tcPr>
          <w:p w14:paraId="1F3F468F" w14:textId="77777777" w:rsidR="009F7066" w:rsidRPr="00D9472D" w:rsidRDefault="009F7066" w:rsidP="00D9472D">
            <w:pPr>
              <w:spacing w:line="360" w:lineRule="auto"/>
              <w:rPr>
                <w:rFonts w:ascii="Times New Roman" w:eastAsia="Calibri" w:hAnsi="Times New Roman" w:cs="Times New Roman"/>
                <w:color w:val="000000"/>
              </w:rPr>
            </w:pPr>
          </w:p>
        </w:tc>
        <w:tc>
          <w:tcPr>
            <w:tcW w:w="1064" w:type="dxa"/>
            <w:tcBorders>
              <w:top w:val="single" w:sz="3" w:space="0" w:color="000000"/>
              <w:left w:val="single" w:sz="3" w:space="0" w:color="000000"/>
              <w:bottom w:val="single" w:sz="3" w:space="0" w:color="000000"/>
              <w:right w:val="single" w:sz="3" w:space="0" w:color="000000"/>
            </w:tcBorders>
          </w:tcPr>
          <w:p w14:paraId="59829977" w14:textId="77777777" w:rsidR="009F7066" w:rsidRPr="00D9472D" w:rsidRDefault="009F7066" w:rsidP="00D9472D">
            <w:pPr>
              <w:spacing w:line="360" w:lineRule="auto"/>
              <w:rPr>
                <w:rFonts w:ascii="Times New Roman" w:eastAsia="Calibri" w:hAnsi="Times New Roman" w:cs="Times New Roman"/>
                <w:color w:val="000000"/>
              </w:rPr>
            </w:pPr>
          </w:p>
        </w:tc>
        <w:tc>
          <w:tcPr>
            <w:tcW w:w="1165" w:type="dxa"/>
            <w:tcBorders>
              <w:top w:val="single" w:sz="3" w:space="0" w:color="000000"/>
              <w:left w:val="single" w:sz="3" w:space="0" w:color="000000"/>
              <w:bottom w:val="single" w:sz="3" w:space="0" w:color="000000"/>
              <w:right w:val="single" w:sz="3" w:space="0" w:color="000000"/>
            </w:tcBorders>
          </w:tcPr>
          <w:p w14:paraId="024648F2" w14:textId="77777777" w:rsidR="009F7066" w:rsidRPr="00D9472D" w:rsidRDefault="009F7066" w:rsidP="00D9472D">
            <w:pPr>
              <w:spacing w:line="360" w:lineRule="auto"/>
              <w:rPr>
                <w:rFonts w:ascii="Times New Roman" w:eastAsia="Calibri" w:hAnsi="Times New Roman" w:cs="Times New Roman"/>
                <w:color w:val="000000"/>
              </w:rPr>
            </w:pPr>
          </w:p>
        </w:tc>
      </w:tr>
      <w:tr w:rsidR="009F7066" w:rsidRPr="00D9472D" w14:paraId="33CF9BC9" w14:textId="77777777" w:rsidTr="007827B7">
        <w:trPr>
          <w:trHeight w:val="1748"/>
        </w:trPr>
        <w:tc>
          <w:tcPr>
            <w:tcW w:w="2822" w:type="dxa"/>
            <w:tcBorders>
              <w:top w:val="single" w:sz="3" w:space="0" w:color="000000"/>
              <w:left w:val="single" w:sz="3" w:space="0" w:color="000000"/>
              <w:bottom w:val="single" w:sz="3" w:space="0" w:color="000000"/>
              <w:right w:val="single" w:sz="3" w:space="0" w:color="000000"/>
            </w:tcBorders>
          </w:tcPr>
          <w:p w14:paraId="22902BE7" w14:textId="77777777" w:rsidR="009F7066" w:rsidRPr="00D9472D" w:rsidRDefault="009F7066" w:rsidP="00D9472D">
            <w:pPr>
              <w:spacing w:line="360" w:lineRule="auto"/>
              <w:ind w:right="57"/>
              <w:jc w:val="both"/>
              <w:rPr>
                <w:rFonts w:ascii="Times New Roman" w:eastAsia="Calibri" w:hAnsi="Times New Roman" w:cs="Times New Roman"/>
                <w:color w:val="000000"/>
              </w:rPr>
            </w:pPr>
            <w:r w:rsidRPr="00D9472D">
              <w:rPr>
                <w:rFonts w:ascii="Times New Roman" w:eastAsia="Arial" w:hAnsi="Times New Roman" w:cs="Times New Roman"/>
                <w:color w:val="000000"/>
              </w:rPr>
              <w:t>Przemoc za pomocą środków komunikacji elektronicznej</w:t>
            </w:r>
            <w:r w:rsidRPr="00D9472D">
              <w:rPr>
                <w:rFonts w:ascii="Times New Roman" w:eastAsia="Arial" w:hAnsi="Times New Roman" w:cs="Times New Roman"/>
                <w:color w:val="000000"/>
                <w:vertAlign w:val="superscript"/>
              </w:rPr>
              <w:t>3)</w:t>
            </w:r>
            <w:r w:rsidRPr="00D9472D">
              <w:rPr>
                <w:rFonts w:ascii="Times New Roman" w:eastAsia="Arial" w:hAnsi="Times New Roman" w:cs="Times New Roman"/>
                <w:color w:val="000000"/>
              </w:rPr>
              <w:t xml:space="preserve"> </w:t>
            </w:r>
            <w:r w:rsidRPr="00D9472D">
              <w:rPr>
                <w:rFonts w:ascii="Times New Roman" w:eastAsia="Arial" w:hAnsi="Times New Roman" w:cs="Times New Roman"/>
                <w:i/>
                <w:color w:val="000000"/>
              </w:rPr>
              <w:t>wyzywanie, straszenie, poniżanie osoby w Internecie lub przy użyciu telefonu, robienie jej zdjęcia lub rejestrowanie filmów bez jej zgody, publikowanie w Internecie lub rozsyłanie telefonem zdjęć, filmów lub tekstów, które ją obrażają lub ośmieszają, i inne (wymień jakie)</w:t>
            </w:r>
            <w:r w:rsidRPr="00D9472D">
              <w:rPr>
                <w:rFonts w:ascii="Times New Roman" w:eastAsia="Arial" w:hAnsi="Times New Roman" w:cs="Times New Roman"/>
                <w:b/>
                <w:i/>
                <w:color w:val="000000"/>
              </w:rPr>
              <w:t xml:space="preserve"> </w:t>
            </w:r>
          </w:p>
        </w:tc>
        <w:tc>
          <w:tcPr>
            <w:tcW w:w="1064" w:type="dxa"/>
            <w:tcBorders>
              <w:top w:val="single" w:sz="3" w:space="0" w:color="000000"/>
              <w:left w:val="single" w:sz="3" w:space="0" w:color="000000"/>
              <w:bottom w:val="single" w:sz="3" w:space="0" w:color="000000"/>
              <w:right w:val="single" w:sz="3" w:space="0" w:color="000000"/>
            </w:tcBorders>
          </w:tcPr>
          <w:p w14:paraId="0FF11423"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1056" w:type="dxa"/>
            <w:tcBorders>
              <w:top w:val="single" w:sz="3" w:space="0" w:color="000000"/>
              <w:left w:val="single" w:sz="3" w:space="0" w:color="000000"/>
              <w:bottom w:val="single" w:sz="3" w:space="0" w:color="000000"/>
              <w:right w:val="single" w:sz="3" w:space="0" w:color="000000"/>
            </w:tcBorders>
          </w:tcPr>
          <w:p w14:paraId="2E9E46AD"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1070" w:type="dxa"/>
            <w:tcBorders>
              <w:top w:val="single" w:sz="3" w:space="0" w:color="000000"/>
              <w:left w:val="single" w:sz="3" w:space="0" w:color="000000"/>
              <w:bottom w:val="single" w:sz="3" w:space="0" w:color="000000"/>
              <w:right w:val="single" w:sz="3" w:space="0" w:color="000000"/>
            </w:tcBorders>
          </w:tcPr>
          <w:p w14:paraId="090A2B06"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1064" w:type="dxa"/>
            <w:tcBorders>
              <w:top w:val="single" w:sz="3" w:space="0" w:color="000000"/>
              <w:left w:val="single" w:sz="3" w:space="0" w:color="000000"/>
              <w:bottom w:val="single" w:sz="3" w:space="0" w:color="000000"/>
              <w:right w:val="single" w:sz="3" w:space="0" w:color="000000"/>
            </w:tcBorders>
          </w:tcPr>
          <w:p w14:paraId="6621464A"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1064" w:type="dxa"/>
            <w:tcBorders>
              <w:top w:val="single" w:sz="3" w:space="0" w:color="000000"/>
              <w:left w:val="single" w:sz="3" w:space="0" w:color="000000"/>
              <w:bottom w:val="single" w:sz="3" w:space="0" w:color="000000"/>
              <w:right w:val="single" w:sz="3" w:space="0" w:color="000000"/>
            </w:tcBorders>
          </w:tcPr>
          <w:p w14:paraId="25927F2B"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1165" w:type="dxa"/>
            <w:tcBorders>
              <w:top w:val="single" w:sz="3" w:space="0" w:color="000000"/>
              <w:left w:val="single" w:sz="3" w:space="0" w:color="000000"/>
              <w:bottom w:val="single" w:sz="3" w:space="0" w:color="000000"/>
              <w:right w:val="single" w:sz="3" w:space="0" w:color="000000"/>
            </w:tcBorders>
          </w:tcPr>
          <w:p w14:paraId="002558E3"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r>
      <w:tr w:rsidR="009F7066" w:rsidRPr="00D9472D" w14:paraId="121C9534" w14:textId="77777777" w:rsidTr="007827B7">
        <w:trPr>
          <w:trHeight w:val="2700"/>
        </w:trPr>
        <w:tc>
          <w:tcPr>
            <w:tcW w:w="2822" w:type="dxa"/>
            <w:tcBorders>
              <w:top w:val="single" w:sz="3" w:space="0" w:color="000000"/>
              <w:left w:val="single" w:sz="3" w:space="0" w:color="000000"/>
              <w:bottom w:val="single" w:sz="3" w:space="0" w:color="000000"/>
              <w:right w:val="single" w:sz="3" w:space="0" w:color="000000"/>
            </w:tcBorders>
          </w:tcPr>
          <w:p w14:paraId="3E984503" w14:textId="77777777" w:rsidR="009F7066" w:rsidRPr="00D9472D" w:rsidRDefault="009F7066" w:rsidP="00D9472D">
            <w:pPr>
              <w:spacing w:after="24" w:line="360" w:lineRule="auto"/>
              <w:ind w:right="175"/>
              <w:rPr>
                <w:rFonts w:ascii="Times New Roman" w:eastAsia="Calibri" w:hAnsi="Times New Roman" w:cs="Times New Roman"/>
                <w:color w:val="000000"/>
              </w:rPr>
            </w:pPr>
            <w:r w:rsidRPr="00D9472D">
              <w:rPr>
                <w:rFonts w:ascii="Times New Roman" w:eastAsia="Arial" w:hAnsi="Times New Roman" w:cs="Times New Roman"/>
                <w:color w:val="000000"/>
              </w:rPr>
              <w:t>Inne</w:t>
            </w:r>
            <w:r w:rsidRPr="00D9472D">
              <w:rPr>
                <w:rFonts w:ascii="Times New Roman" w:eastAsia="Arial" w:hAnsi="Times New Roman" w:cs="Times New Roman"/>
                <w:color w:val="000000"/>
                <w:vertAlign w:val="superscript"/>
              </w:rPr>
              <w:t>3)</w:t>
            </w:r>
            <w:r w:rsidRPr="00D9472D">
              <w:rPr>
                <w:rFonts w:ascii="Times New Roman" w:eastAsia="Arial" w:hAnsi="Times New Roman" w:cs="Times New Roman"/>
                <w:color w:val="000000"/>
              </w:rPr>
              <w:t xml:space="preserve"> </w:t>
            </w:r>
            <w:r w:rsidRPr="00D9472D">
              <w:rPr>
                <w:rFonts w:ascii="Times New Roman" w:eastAsia="Arial" w:hAnsi="Times New Roman" w:cs="Times New Roman"/>
                <w:i/>
                <w:color w:val="000000"/>
              </w:rPr>
              <w:t xml:space="preserve">zaniedbanie, niezaspokojenie podstawowych potrzeb biologicznych, psychicznych i innych, </w:t>
            </w:r>
          </w:p>
          <w:p w14:paraId="729C67E4" w14:textId="77777777" w:rsidR="009F7066" w:rsidRPr="00D9472D" w:rsidRDefault="009F7066" w:rsidP="00D9472D">
            <w:pPr>
              <w:spacing w:line="360" w:lineRule="auto"/>
              <w:ind w:right="40"/>
              <w:rPr>
                <w:rFonts w:ascii="Times New Roman" w:eastAsia="Calibri" w:hAnsi="Times New Roman" w:cs="Times New Roman"/>
                <w:color w:val="000000"/>
              </w:rPr>
            </w:pPr>
            <w:r w:rsidRPr="00D9472D">
              <w:rPr>
                <w:rFonts w:ascii="Times New Roman" w:eastAsia="Arial" w:hAnsi="Times New Roman" w:cs="Times New Roman"/>
                <w:i/>
                <w:color w:val="000000"/>
              </w:rPr>
              <w:t>niszczenie rzeczy osobistych,</w:t>
            </w:r>
            <w:r w:rsidRPr="00D9472D">
              <w:rPr>
                <w:rFonts w:ascii="Times New Roman" w:eastAsia="Calibri" w:hAnsi="Times New Roman" w:cs="Times New Roman"/>
                <w:color w:val="000000"/>
              </w:rPr>
              <w:t xml:space="preserve"> </w:t>
            </w:r>
            <w:r w:rsidRPr="00D9472D">
              <w:rPr>
                <w:rFonts w:ascii="Times New Roman" w:eastAsia="Arial" w:hAnsi="Times New Roman" w:cs="Times New Roman"/>
                <w:i/>
                <w:color w:val="000000"/>
              </w:rPr>
              <w:t xml:space="preserve">demolowanie mieszkania, wynoszenie sprzętów domowych i ich sprzedawanie, </w:t>
            </w:r>
            <w:r w:rsidRPr="00D9472D">
              <w:rPr>
                <w:rFonts w:ascii="Times New Roman" w:eastAsia="Arial" w:hAnsi="Times New Roman" w:cs="Times New Roman"/>
                <w:i/>
                <w:color w:val="000000"/>
              </w:rPr>
              <w:lastRenderedPageBreak/>
              <w:t xml:space="preserve">pozostawianie bez opieki osoby, która z powodu choroby, niepełnosprawności lub wieku nie może samodzielnie zaspokoić swoich potrzeb, zmuszanie do picia alkoholu, zmuszanie do zażywania środków odurzających, substancji </w:t>
            </w:r>
          </w:p>
          <w:p w14:paraId="754A93EE" w14:textId="77777777" w:rsidR="009F7066" w:rsidRPr="00D9472D" w:rsidRDefault="009F7066" w:rsidP="00D9472D">
            <w:pPr>
              <w:spacing w:after="14" w:line="360" w:lineRule="auto"/>
              <w:rPr>
                <w:rFonts w:ascii="Times New Roman" w:eastAsia="Calibri" w:hAnsi="Times New Roman" w:cs="Times New Roman"/>
                <w:color w:val="000000"/>
              </w:rPr>
            </w:pPr>
            <w:r w:rsidRPr="00D9472D">
              <w:rPr>
                <w:rFonts w:ascii="Times New Roman" w:eastAsia="Arial" w:hAnsi="Times New Roman" w:cs="Times New Roman"/>
                <w:i/>
                <w:color w:val="000000"/>
              </w:rPr>
              <w:t xml:space="preserve">psychotropowych lub leków i inne </w:t>
            </w:r>
          </w:p>
          <w:p w14:paraId="491A0646"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i/>
                <w:color w:val="000000"/>
              </w:rPr>
              <w:t xml:space="preserve">(wymień jakie)  </w:t>
            </w:r>
            <w:r w:rsidRPr="00D9472D">
              <w:rPr>
                <w:rFonts w:ascii="Times New Roman" w:eastAsia="Arial" w:hAnsi="Times New Roman" w:cs="Times New Roman"/>
                <w:color w:val="000000"/>
              </w:rPr>
              <w:t xml:space="preserve"> </w:t>
            </w:r>
          </w:p>
        </w:tc>
        <w:tc>
          <w:tcPr>
            <w:tcW w:w="1064" w:type="dxa"/>
            <w:tcBorders>
              <w:top w:val="single" w:sz="3" w:space="0" w:color="000000"/>
              <w:left w:val="single" w:sz="3" w:space="0" w:color="000000"/>
              <w:bottom w:val="single" w:sz="3" w:space="0" w:color="000000"/>
              <w:right w:val="single" w:sz="3" w:space="0" w:color="000000"/>
            </w:tcBorders>
          </w:tcPr>
          <w:p w14:paraId="066F8C2A"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lastRenderedPageBreak/>
              <w:t xml:space="preserve"> </w:t>
            </w:r>
          </w:p>
        </w:tc>
        <w:tc>
          <w:tcPr>
            <w:tcW w:w="1056" w:type="dxa"/>
            <w:tcBorders>
              <w:top w:val="single" w:sz="3" w:space="0" w:color="000000"/>
              <w:left w:val="single" w:sz="3" w:space="0" w:color="000000"/>
              <w:bottom w:val="single" w:sz="3" w:space="0" w:color="000000"/>
              <w:right w:val="single" w:sz="3" w:space="0" w:color="000000"/>
            </w:tcBorders>
          </w:tcPr>
          <w:p w14:paraId="0060EDD8"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1070" w:type="dxa"/>
            <w:tcBorders>
              <w:top w:val="single" w:sz="3" w:space="0" w:color="000000"/>
              <w:left w:val="single" w:sz="3" w:space="0" w:color="000000"/>
              <w:bottom w:val="single" w:sz="3" w:space="0" w:color="000000"/>
              <w:right w:val="single" w:sz="3" w:space="0" w:color="000000"/>
            </w:tcBorders>
          </w:tcPr>
          <w:p w14:paraId="21912EFE"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1064" w:type="dxa"/>
            <w:tcBorders>
              <w:top w:val="single" w:sz="3" w:space="0" w:color="000000"/>
              <w:left w:val="single" w:sz="3" w:space="0" w:color="000000"/>
              <w:bottom w:val="single" w:sz="3" w:space="0" w:color="000000"/>
              <w:right w:val="single" w:sz="3" w:space="0" w:color="000000"/>
            </w:tcBorders>
          </w:tcPr>
          <w:p w14:paraId="59C4909A"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1064" w:type="dxa"/>
            <w:tcBorders>
              <w:top w:val="single" w:sz="3" w:space="0" w:color="000000"/>
              <w:left w:val="single" w:sz="3" w:space="0" w:color="000000"/>
              <w:bottom w:val="single" w:sz="3" w:space="0" w:color="000000"/>
              <w:right w:val="single" w:sz="3" w:space="0" w:color="000000"/>
            </w:tcBorders>
          </w:tcPr>
          <w:p w14:paraId="64EC535D"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1165" w:type="dxa"/>
            <w:tcBorders>
              <w:top w:val="single" w:sz="3" w:space="0" w:color="000000"/>
              <w:left w:val="single" w:sz="3" w:space="0" w:color="000000"/>
              <w:bottom w:val="single" w:sz="3" w:space="0" w:color="000000"/>
              <w:right w:val="single" w:sz="3" w:space="0" w:color="000000"/>
            </w:tcBorders>
          </w:tcPr>
          <w:p w14:paraId="5946F472"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r>
    </w:tbl>
    <w:p w14:paraId="6D94B2EC" w14:textId="77777777" w:rsidR="009F7066" w:rsidRPr="00D9472D" w:rsidRDefault="009F7066" w:rsidP="00D9472D">
      <w:pPr>
        <w:spacing w:line="360" w:lineRule="auto"/>
        <w:rPr>
          <w:rFonts w:ascii="Times New Roman" w:eastAsia="Arial" w:hAnsi="Times New Roman" w:cs="Times New Roman"/>
          <w:color w:val="000000"/>
        </w:rPr>
      </w:pPr>
      <w:r w:rsidRPr="00D9472D">
        <w:rPr>
          <w:rFonts w:ascii="Times New Roman" w:eastAsia="Arial" w:hAnsi="Times New Roman" w:cs="Times New Roman"/>
          <w:color w:val="000000"/>
        </w:rPr>
        <w:t xml:space="preserve"> </w:t>
      </w:r>
    </w:p>
    <w:p w14:paraId="7CA0E910" w14:textId="77777777" w:rsidR="009F7066" w:rsidRPr="00D9472D" w:rsidRDefault="009F7066" w:rsidP="00D9472D">
      <w:pPr>
        <w:spacing w:line="360" w:lineRule="auto"/>
        <w:rPr>
          <w:rFonts w:ascii="Times New Roman" w:eastAsia="Calibri" w:hAnsi="Times New Roman" w:cs="Times New Roman"/>
          <w:color w:val="000000"/>
        </w:rPr>
      </w:pPr>
    </w:p>
    <w:p w14:paraId="441A0937" w14:textId="77777777" w:rsidR="009F7066" w:rsidRPr="00D9472D" w:rsidRDefault="009F7066" w:rsidP="00D9472D">
      <w:pPr>
        <w:numPr>
          <w:ilvl w:val="0"/>
          <w:numId w:val="37"/>
        </w:numPr>
        <w:spacing w:after="4" w:line="360" w:lineRule="auto"/>
        <w:rPr>
          <w:rFonts w:ascii="Times New Roman" w:eastAsia="Calibri" w:hAnsi="Times New Roman" w:cs="Times New Roman"/>
          <w:b/>
          <w:color w:val="000000"/>
        </w:rPr>
      </w:pPr>
      <w:r w:rsidRPr="00D9472D">
        <w:rPr>
          <w:rFonts w:ascii="Times New Roman" w:eastAsia="Arial" w:hAnsi="Times New Roman" w:cs="Times New Roman"/>
          <w:b/>
          <w:color w:val="000000"/>
        </w:rPr>
        <w:t>CZY OSOBA DOZNAJĄCA PRZEMOCY DOMOWEJ ODNIOSŁA USZKODZENIA CIAŁA? (TAK/NIE)</w:t>
      </w:r>
      <w:r w:rsidRPr="00D9472D">
        <w:rPr>
          <w:rFonts w:ascii="Times New Roman" w:eastAsia="Arial" w:hAnsi="Times New Roman" w:cs="Times New Roman"/>
          <w:b/>
          <w:color w:val="000000"/>
          <w:vertAlign w:val="superscript"/>
        </w:rPr>
        <w:t>1)</w:t>
      </w:r>
      <w:r w:rsidRPr="00D9472D">
        <w:rPr>
          <w:rFonts w:ascii="Times New Roman" w:eastAsia="Arial" w:hAnsi="Times New Roman" w:cs="Times New Roman"/>
          <w:b/>
          <w:color w:val="000000"/>
        </w:rPr>
        <w:t xml:space="preserve"> </w:t>
      </w:r>
    </w:p>
    <w:p w14:paraId="35E06D4E"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bl>
      <w:tblPr>
        <w:tblStyle w:val="TableGrid"/>
        <w:tblW w:w="9304" w:type="dxa"/>
        <w:tblInd w:w="475" w:type="dxa"/>
        <w:tblCellMar>
          <w:top w:w="43" w:type="dxa"/>
          <w:left w:w="97" w:type="dxa"/>
          <w:right w:w="115" w:type="dxa"/>
        </w:tblCellMar>
        <w:tblLook w:val="04A0" w:firstRow="1" w:lastRow="0" w:firstColumn="1" w:lastColumn="0" w:noHBand="0" w:noVBand="1"/>
      </w:tblPr>
      <w:tblGrid>
        <w:gridCol w:w="2998"/>
        <w:gridCol w:w="3153"/>
        <w:gridCol w:w="3153"/>
      </w:tblGrid>
      <w:tr w:rsidR="009F7066" w:rsidRPr="00D9472D" w14:paraId="47548931" w14:textId="77777777" w:rsidTr="007827B7">
        <w:trPr>
          <w:trHeight w:val="292"/>
        </w:trPr>
        <w:tc>
          <w:tcPr>
            <w:tcW w:w="2998" w:type="dxa"/>
            <w:tcBorders>
              <w:top w:val="single" w:sz="3" w:space="0" w:color="000000"/>
              <w:left w:val="single" w:sz="3" w:space="0" w:color="000000"/>
              <w:bottom w:val="single" w:sz="3" w:space="0" w:color="000000"/>
              <w:right w:val="single" w:sz="3" w:space="0" w:color="000000"/>
            </w:tcBorders>
          </w:tcPr>
          <w:p w14:paraId="7DCE1981" w14:textId="77777777" w:rsidR="009F7066" w:rsidRPr="00D9472D" w:rsidRDefault="009F7066" w:rsidP="00D9472D">
            <w:pPr>
              <w:spacing w:line="360" w:lineRule="auto"/>
              <w:jc w:val="center"/>
              <w:rPr>
                <w:rFonts w:ascii="Times New Roman" w:eastAsia="Calibri" w:hAnsi="Times New Roman" w:cs="Times New Roman"/>
                <w:color w:val="000000"/>
              </w:rPr>
            </w:pPr>
            <w:r w:rsidRPr="00D9472D">
              <w:rPr>
                <w:rFonts w:ascii="Times New Roman" w:eastAsia="Arial" w:hAnsi="Times New Roman" w:cs="Times New Roman"/>
                <w:color w:val="000000"/>
              </w:rPr>
              <w:t xml:space="preserve">Osoba 1 doznająca przemocy </w:t>
            </w:r>
          </w:p>
        </w:tc>
        <w:tc>
          <w:tcPr>
            <w:tcW w:w="3153" w:type="dxa"/>
            <w:tcBorders>
              <w:top w:val="single" w:sz="3" w:space="0" w:color="000000"/>
              <w:left w:val="single" w:sz="3" w:space="0" w:color="000000"/>
              <w:bottom w:val="single" w:sz="3" w:space="0" w:color="000000"/>
              <w:right w:val="single" w:sz="3" w:space="0" w:color="000000"/>
            </w:tcBorders>
          </w:tcPr>
          <w:p w14:paraId="66B577B3" w14:textId="77777777" w:rsidR="009F7066" w:rsidRPr="00D9472D" w:rsidRDefault="009F7066" w:rsidP="00D9472D">
            <w:pPr>
              <w:spacing w:line="360" w:lineRule="auto"/>
              <w:jc w:val="center"/>
              <w:rPr>
                <w:rFonts w:ascii="Times New Roman" w:eastAsia="Calibri" w:hAnsi="Times New Roman" w:cs="Times New Roman"/>
                <w:color w:val="000000"/>
              </w:rPr>
            </w:pPr>
            <w:r w:rsidRPr="00D9472D">
              <w:rPr>
                <w:rFonts w:ascii="Times New Roman" w:eastAsia="Arial" w:hAnsi="Times New Roman" w:cs="Times New Roman"/>
                <w:color w:val="000000"/>
              </w:rPr>
              <w:t xml:space="preserve">Osoba 2 doznająca przemocy </w:t>
            </w:r>
          </w:p>
        </w:tc>
        <w:tc>
          <w:tcPr>
            <w:tcW w:w="3153" w:type="dxa"/>
            <w:tcBorders>
              <w:top w:val="single" w:sz="3" w:space="0" w:color="000000"/>
              <w:left w:val="single" w:sz="3" w:space="0" w:color="000000"/>
              <w:bottom w:val="single" w:sz="3" w:space="0" w:color="000000"/>
              <w:right w:val="single" w:sz="3" w:space="0" w:color="000000"/>
            </w:tcBorders>
          </w:tcPr>
          <w:p w14:paraId="5ABE0862" w14:textId="77777777" w:rsidR="009F7066" w:rsidRPr="00D9472D" w:rsidRDefault="009F7066" w:rsidP="00D9472D">
            <w:pPr>
              <w:spacing w:line="360" w:lineRule="auto"/>
              <w:jc w:val="center"/>
              <w:rPr>
                <w:rFonts w:ascii="Times New Roman" w:eastAsia="Calibri" w:hAnsi="Times New Roman" w:cs="Times New Roman"/>
                <w:color w:val="000000"/>
              </w:rPr>
            </w:pPr>
            <w:r w:rsidRPr="00D9472D">
              <w:rPr>
                <w:rFonts w:ascii="Times New Roman" w:eastAsia="Arial" w:hAnsi="Times New Roman" w:cs="Times New Roman"/>
                <w:color w:val="000000"/>
              </w:rPr>
              <w:t xml:space="preserve">Osoba 3 doznająca przemocy </w:t>
            </w:r>
          </w:p>
        </w:tc>
      </w:tr>
      <w:tr w:rsidR="009F7066" w:rsidRPr="00D9472D" w14:paraId="09B412ED" w14:textId="77777777" w:rsidTr="007827B7">
        <w:trPr>
          <w:trHeight w:val="216"/>
        </w:trPr>
        <w:tc>
          <w:tcPr>
            <w:tcW w:w="2998" w:type="dxa"/>
            <w:tcBorders>
              <w:top w:val="single" w:sz="3" w:space="0" w:color="000000"/>
              <w:left w:val="single" w:sz="3" w:space="0" w:color="000000"/>
              <w:bottom w:val="single" w:sz="3" w:space="0" w:color="000000"/>
              <w:right w:val="single" w:sz="3" w:space="0" w:color="000000"/>
            </w:tcBorders>
          </w:tcPr>
          <w:p w14:paraId="112004BB"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3153" w:type="dxa"/>
            <w:tcBorders>
              <w:top w:val="single" w:sz="3" w:space="0" w:color="000000"/>
              <w:left w:val="single" w:sz="3" w:space="0" w:color="000000"/>
              <w:bottom w:val="single" w:sz="3" w:space="0" w:color="000000"/>
              <w:right w:val="single" w:sz="3" w:space="0" w:color="000000"/>
            </w:tcBorders>
          </w:tcPr>
          <w:p w14:paraId="14622AF1"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3153" w:type="dxa"/>
            <w:tcBorders>
              <w:top w:val="single" w:sz="3" w:space="0" w:color="000000"/>
              <w:left w:val="single" w:sz="3" w:space="0" w:color="000000"/>
              <w:bottom w:val="single" w:sz="3" w:space="0" w:color="000000"/>
              <w:right w:val="single" w:sz="3" w:space="0" w:color="000000"/>
            </w:tcBorders>
          </w:tcPr>
          <w:p w14:paraId="15160B16"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r>
    </w:tbl>
    <w:p w14:paraId="5C46CFF5" w14:textId="77777777" w:rsidR="009F7066" w:rsidRPr="00D9472D" w:rsidRDefault="009F7066" w:rsidP="00D9472D">
      <w:pPr>
        <w:spacing w:after="3"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 </w:t>
      </w:r>
    </w:p>
    <w:p w14:paraId="23A4DD3F"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Uwaga! W przypadku większej niż 3 liczby osób doznających przemocy dołącz kolejną kartę zawierającą Tabelę V   </w:t>
      </w:r>
    </w:p>
    <w:p w14:paraId="06C87B4E" w14:textId="77777777" w:rsidR="009F7066" w:rsidRPr="00D9472D" w:rsidRDefault="009F7066" w:rsidP="00D9472D">
      <w:pPr>
        <w:spacing w:after="38"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 </w:t>
      </w:r>
    </w:p>
    <w:p w14:paraId="542F0267" w14:textId="77777777" w:rsidR="009F7066" w:rsidRPr="00D9472D" w:rsidRDefault="009F7066" w:rsidP="00D9472D">
      <w:pPr>
        <w:numPr>
          <w:ilvl w:val="0"/>
          <w:numId w:val="37"/>
        </w:numPr>
        <w:spacing w:after="5" w:line="360" w:lineRule="auto"/>
        <w:rPr>
          <w:rFonts w:ascii="Times New Roman" w:eastAsia="Calibri" w:hAnsi="Times New Roman" w:cs="Times New Roman"/>
          <w:b/>
          <w:color w:val="000000"/>
        </w:rPr>
      </w:pPr>
      <w:r w:rsidRPr="00D9472D">
        <w:rPr>
          <w:rFonts w:ascii="Times New Roman" w:eastAsia="Arial" w:hAnsi="Times New Roman" w:cs="Times New Roman"/>
          <w:b/>
          <w:color w:val="000000"/>
        </w:rPr>
        <w:t xml:space="preserve">CZY W ŚRODOWISKU DOMOWYM BYŁA W PRZESZŁOŚCI REALIZOWANA PROCEDURA „NIEBIESKIE KARTY”? </w:t>
      </w:r>
    </w:p>
    <w:p w14:paraId="2A7C038F" w14:textId="77777777" w:rsidR="009F7066" w:rsidRPr="00D9472D" w:rsidRDefault="009F7066" w:rsidP="00D9472D">
      <w:pPr>
        <w:tabs>
          <w:tab w:val="left" w:pos="1080"/>
          <w:tab w:val="left" w:pos="5130"/>
          <w:tab w:val="left" w:pos="6825"/>
        </w:tabs>
        <w:spacing w:line="360" w:lineRule="auto"/>
        <w:rPr>
          <w:rFonts w:ascii="Times New Roman" w:eastAsia="Arial" w:hAnsi="Times New Roman" w:cs="Times New Roman"/>
          <w:b/>
          <w:color w:val="000000" w:themeColor="text1"/>
        </w:rPr>
      </w:pPr>
      <w:r w:rsidRPr="00D9472D">
        <w:rPr>
          <w:rFonts w:ascii="Times New Roman" w:eastAsia="Arial" w:hAnsi="Times New Roman" w:cs="Times New Roman"/>
          <w:noProof/>
          <w:color w:val="7030A0"/>
        </w:rPr>
        <mc:AlternateContent>
          <mc:Choice Requires="wps">
            <w:drawing>
              <wp:anchor distT="0" distB="0" distL="114300" distR="114300" simplePos="0" relativeHeight="251663360" behindDoc="0" locked="0" layoutInCell="1" allowOverlap="1" wp14:anchorId="4084EA0B" wp14:editId="46137985">
                <wp:simplePos x="0" y="0"/>
                <wp:positionH relativeFrom="column">
                  <wp:posOffset>3981450</wp:posOffset>
                </wp:positionH>
                <wp:positionV relativeFrom="paragraph">
                  <wp:posOffset>-635</wp:posOffset>
                </wp:positionV>
                <wp:extent cx="266700" cy="219075"/>
                <wp:effectExtent l="0" t="0" r="19050" b="28575"/>
                <wp:wrapNone/>
                <wp:docPr id="4" name="Prostokąt 4"/>
                <wp:cNvGraphicFramePr/>
                <a:graphic xmlns:a="http://schemas.openxmlformats.org/drawingml/2006/main">
                  <a:graphicData uri="http://schemas.microsoft.com/office/word/2010/wordprocessingShape">
                    <wps:wsp>
                      <wps:cNvSpPr/>
                      <wps:spPr>
                        <a:xfrm>
                          <a:off x="0" y="0"/>
                          <a:ext cx="266700" cy="21907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4DD885" id="Prostokąt 4" o:spid="_x0000_s1026" style="position:absolute;margin-left:313.5pt;margin-top:-.05pt;width:21pt;height:17.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" fillcolor="window" strokecolor="windowText" strokeweight="1.5pt"/>
            </w:pict>
          </mc:Fallback>
        </mc:AlternateContent>
      </w:r>
      <w:r w:rsidRPr="00D9472D">
        <w:rPr>
          <w:rFonts w:ascii="Times New Roman" w:eastAsia="Arial" w:hAnsi="Times New Roman" w:cs="Times New Roman"/>
          <w:noProof/>
          <w:color w:val="7030A0"/>
        </w:rPr>
        <mc:AlternateContent>
          <mc:Choice Requires="wps">
            <w:drawing>
              <wp:anchor distT="0" distB="0" distL="114300" distR="114300" simplePos="0" relativeHeight="251662336" behindDoc="0" locked="0" layoutInCell="1" allowOverlap="1" wp14:anchorId="7429AEC4" wp14:editId="7E229208">
                <wp:simplePos x="0" y="0"/>
                <wp:positionH relativeFrom="column">
                  <wp:posOffset>2847975</wp:posOffset>
                </wp:positionH>
                <wp:positionV relativeFrom="paragraph">
                  <wp:posOffset>-635</wp:posOffset>
                </wp:positionV>
                <wp:extent cx="266700" cy="219075"/>
                <wp:effectExtent l="0" t="0" r="19050" b="28575"/>
                <wp:wrapNone/>
                <wp:docPr id="3" name="Prostokąt 3"/>
                <wp:cNvGraphicFramePr/>
                <a:graphic xmlns:a="http://schemas.openxmlformats.org/drawingml/2006/main">
                  <a:graphicData uri="http://schemas.microsoft.com/office/word/2010/wordprocessingShape">
                    <wps:wsp>
                      <wps:cNvSpPr/>
                      <wps:spPr>
                        <a:xfrm>
                          <a:off x="0" y="0"/>
                          <a:ext cx="266700" cy="21907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8178CF" id="Prostokąt 3" o:spid="_x0000_s1026" style="position:absolute;margin-left:224.25pt;margin-top:-.05pt;width:21pt;height:17.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" fillcolor="window" strokecolor="windowText" strokeweight="1.5pt"/>
            </w:pict>
          </mc:Fallback>
        </mc:AlternateContent>
      </w:r>
      <w:r w:rsidRPr="00D9472D">
        <w:rPr>
          <w:rFonts w:ascii="Times New Roman" w:eastAsia="Arial" w:hAnsi="Times New Roman" w:cs="Times New Roman"/>
          <w:noProof/>
          <w:color w:val="7030A0"/>
        </w:rPr>
        <mc:AlternateContent>
          <mc:Choice Requires="wps">
            <w:drawing>
              <wp:anchor distT="0" distB="0" distL="114300" distR="114300" simplePos="0" relativeHeight="251661312" behindDoc="0" locked="0" layoutInCell="1" allowOverlap="1" wp14:anchorId="0F492E6D" wp14:editId="0586C645">
                <wp:simplePos x="0" y="0"/>
                <wp:positionH relativeFrom="column">
                  <wp:posOffset>347980</wp:posOffset>
                </wp:positionH>
                <wp:positionV relativeFrom="paragraph">
                  <wp:posOffset>17145</wp:posOffset>
                </wp:positionV>
                <wp:extent cx="266700" cy="219075"/>
                <wp:effectExtent l="0" t="0" r="19050" b="28575"/>
                <wp:wrapNone/>
                <wp:docPr id="2" name="Prostokąt 2"/>
                <wp:cNvGraphicFramePr/>
                <a:graphic xmlns:a="http://schemas.openxmlformats.org/drawingml/2006/main">
                  <a:graphicData uri="http://schemas.microsoft.com/office/word/2010/wordprocessingShape">
                    <wps:wsp>
                      <wps:cNvSpPr/>
                      <wps:spPr>
                        <a:xfrm>
                          <a:off x="0" y="0"/>
                          <a:ext cx="266700" cy="21907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86EB34" id="Prostokąt 2" o:spid="_x0000_s1026" style="position:absolute;margin-left:27.4pt;margin-top:1.35pt;width:21pt;height:17.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" fillcolor="window" strokecolor="windowText" strokeweight="1.5pt"/>
            </w:pict>
          </mc:Fallback>
        </mc:AlternateContent>
      </w:r>
      <w:r w:rsidRPr="00D9472D">
        <w:rPr>
          <w:rFonts w:ascii="Times New Roman" w:eastAsia="Arial" w:hAnsi="Times New Roman" w:cs="Times New Roman"/>
          <w:color w:val="7030A0"/>
        </w:rPr>
        <w:t xml:space="preserve"> </w:t>
      </w:r>
      <w:r w:rsidRPr="00D9472D">
        <w:rPr>
          <w:rFonts w:ascii="Times New Roman" w:eastAsia="Arial" w:hAnsi="Times New Roman" w:cs="Times New Roman"/>
          <w:color w:val="7030A0"/>
        </w:rPr>
        <w:tab/>
      </w:r>
      <w:r w:rsidRPr="00D9472D">
        <w:rPr>
          <w:rFonts w:ascii="Times New Roman" w:eastAsia="Arial" w:hAnsi="Times New Roman" w:cs="Times New Roman"/>
          <w:b/>
          <w:color w:val="000000" w:themeColor="text1"/>
        </w:rPr>
        <w:t>Tak (Kiedy ?..........Gdzie?........)</w:t>
      </w:r>
      <w:r w:rsidRPr="00D9472D">
        <w:rPr>
          <w:rFonts w:ascii="Times New Roman" w:eastAsia="Arial" w:hAnsi="Times New Roman" w:cs="Times New Roman"/>
          <w:color w:val="000000" w:themeColor="text1"/>
        </w:rPr>
        <w:t xml:space="preserve">  </w:t>
      </w:r>
      <w:r w:rsidRPr="00D9472D">
        <w:rPr>
          <w:rFonts w:ascii="Times New Roman" w:eastAsia="Arial" w:hAnsi="Times New Roman" w:cs="Times New Roman"/>
          <w:color w:val="7030A0"/>
        </w:rPr>
        <w:tab/>
      </w:r>
      <w:r w:rsidRPr="00D9472D">
        <w:rPr>
          <w:rFonts w:ascii="Times New Roman" w:eastAsia="Arial" w:hAnsi="Times New Roman" w:cs="Times New Roman"/>
          <w:b/>
          <w:color w:val="000000" w:themeColor="text1"/>
        </w:rPr>
        <w:t xml:space="preserve">Nie </w:t>
      </w:r>
      <w:r w:rsidRPr="00D9472D">
        <w:rPr>
          <w:rFonts w:ascii="Times New Roman" w:eastAsia="Arial" w:hAnsi="Times New Roman" w:cs="Times New Roman"/>
          <w:color w:val="000000" w:themeColor="text1"/>
        </w:rPr>
        <w:t xml:space="preserve">   </w:t>
      </w:r>
      <w:r w:rsidRPr="00D9472D">
        <w:rPr>
          <w:rFonts w:ascii="Times New Roman" w:eastAsia="Arial" w:hAnsi="Times New Roman" w:cs="Times New Roman"/>
          <w:color w:val="7030A0"/>
        </w:rPr>
        <w:t xml:space="preserve">      </w:t>
      </w:r>
      <w:r w:rsidRPr="00D9472D">
        <w:rPr>
          <w:rFonts w:ascii="Times New Roman" w:eastAsia="Arial" w:hAnsi="Times New Roman" w:cs="Times New Roman"/>
          <w:color w:val="7030A0"/>
        </w:rPr>
        <w:tab/>
      </w:r>
      <w:proofErr w:type="spellStart"/>
      <w:r w:rsidRPr="00D9472D">
        <w:rPr>
          <w:rFonts w:ascii="Times New Roman" w:eastAsia="Arial" w:hAnsi="Times New Roman" w:cs="Times New Roman"/>
          <w:b/>
          <w:color w:val="000000" w:themeColor="text1"/>
        </w:rPr>
        <w:t>Nie</w:t>
      </w:r>
      <w:proofErr w:type="spellEnd"/>
      <w:r w:rsidRPr="00D9472D">
        <w:rPr>
          <w:rFonts w:ascii="Times New Roman" w:eastAsia="Arial" w:hAnsi="Times New Roman" w:cs="Times New Roman"/>
          <w:b/>
          <w:color w:val="000000" w:themeColor="text1"/>
        </w:rPr>
        <w:t xml:space="preserve"> ustalono</w:t>
      </w:r>
    </w:p>
    <w:p w14:paraId="72A14C21" w14:textId="77777777" w:rsidR="009F7066" w:rsidRPr="00D9472D" w:rsidRDefault="009F7066" w:rsidP="00D9472D">
      <w:pPr>
        <w:tabs>
          <w:tab w:val="left" w:pos="1080"/>
        </w:tabs>
        <w:spacing w:line="360" w:lineRule="auto"/>
        <w:rPr>
          <w:rFonts w:ascii="Times New Roman" w:eastAsia="Calibri" w:hAnsi="Times New Roman" w:cs="Times New Roman"/>
          <w:color w:val="000000"/>
        </w:rPr>
      </w:pPr>
    </w:p>
    <w:p w14:paraId="30F27D42" w14:textId="77777777" w:rsidR="009F7066" w:rsidRPr="00D9472D" w:rsidRDefault="009F7066" w:rsidP="00D9472D">
      <w:pPr>
        <w:numPr>
          <w:ilvl w:val="0"/>
          <w:numId w:val="37"/>
        </w:numPr>
        <w:spacing w:after="5" w:line="360" w:lineRule="auto"/>
        <w:rPr>
          <w:rFonts w:ascii="Times New Roman" w:eastAsia="Calibri" w:hAnsi="Times New Roman" w:cs="Times New Roman"/>
          <w:b/>
          <w:color w:val="000000"/>
        </w:rPr>
      </w:pPr>
      <w:r w:rsidRPr="00D9472D">
        <w:rPr>
          <w:rFonts w:ascii="Times New Roman" w:eastAsia="Arial" w:hAnsi="Times New Roman" w:cs="Times New Roman"/>
          <w:b/>
          <w:color w:val="000000"/>
        </w:rPr>
        <w:t xml:space="preserve">CZY W ŚRODOWISKU DOMOWYM AKTUALNIE JEST REALIZOWANA PROCEDURA „NIEBIESKIE KARTY”? </w:t>
      </w:r>
    </w:p>
    <w:p w14:paraId="61BC1CC6" w14:textId="77777777" w:rsidR="009F7066" w:rsidRPr="00D9472D" w:rsidRDefault="009F7066" w:rsidP="00D9472D">
      <w:pPr>
        <w:spacing w:after="5" w:line="360" w:lineRule="auto"/>
        <w:rPr>
          <w:rFonts w:ascii="Times New Roman" w:eastAsia="Calibri" w:hAnsi="Times New Roman" w:cs="Times New Roman"/>
          <w:b/>
          <w:color w:val="000000"/>
        </w:rPr>
      </w:pPr>
      <w:r w:rsidRPr="00D9472D">
        <w:rPr>
          <w:rFonts w:ascii="Times New Roman" w:eastAsia="Arial" w:hAnsi="Times New Roman" w:cs="Times New Roman"/>
          <w:noProof/>
          <w:color w:val="7030A0"/>
        </w:rPr>
        <mc:AlternateContent>
          <mc:Choice Requires="wps">
            <w:drawing>
              <wp:anchor distT="0" distB="0" distL="114300" distR="114300" simplePos="0" relativeHeight="251666432" behindDoc="0" locked="0" layoutInCell="1" allowOverlap="1" wp14:anchorId="1E710129" wp14:editId="70464F4B">
                <wp:simplePos x="0" y="0"/>
                <wp:positionH relativeFrom="column">
                  <wp:posOffset>3981450</wp:posOffset>
                </wp:positionH>
                <wp:positionV relativeFrom="paragraph">
                  <wp:posOffset>132715</wp:posOffset>
                </wp:positionV>
                <wp:extent cx="266700" cy="219075"/>
                <wp:effectExtent l="0" t="0" r="19050" b="28575"/>
                <wp:wrapNone/>
                <wp:docPr id="7" name="Prostokąt 7"/>
                <wp:cNvGraphicFramePr/>
                <a:graphic xmlns:a="http://schemas.openxmlformats.org/drawingml/2006/main">
                  <a:graphicData uri="http://schemas.microsoft.com/office/word/2010/wordprocessingShape">
                    <wps:wsp>
                      <wps:cNvSpPr/>
                      <wps:spPr>
                        <a:xfrm>
                          <a:off x="0" y="0"/>
                          <a:ext cx="266700" cy="21907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0ECC1D" id="Prostokąt 7" o:spid="_x0000_s1026" style="position:absolute;margin-left:313.5pt;margin-top:10.45pt;width:21pt;height:17.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" fillcolor="window" strokecolor="windowText" strokeweight="1.5pt"/>
            </w:pict>
          </mc:Fallback>
        </mc:AlternateContent>
      </w:r>
      <w:r w:rsidRPr="00D9472D">
        <w:rPr>
          <w:rFonts w:ascii="Times New Roman" w:eastAsia="Arial" w:hAnsi="Times New Roman" w:cs="Times New Roman"/>
          <w:noProof/>
          <w:color w:val="7030A0"/>
        </w:rPr>
        <mc:AlternateContent>
          <mc:Choice Requires="wps">
            <w:drawing>
              <wp:anchor distT="0" distB="0" distL="114300" distR="114300" simplePos="0" relativeHeight="251665408" behindDoc="0" locked="0" layoutInCell="1" allowOverlap="1" wp14:anchorId="545CE270" wp14:editId="0A67B5A3">
                <wp:simplePos x="0" y="0"/>
                <wp:positionH relativeFrom="column">
                  <wp:posOffset>2047875</wp:posOffset>
                </wp:positionH>
                <wp:positionV relativeFrom="paragraph">
                  <wp:posOffset>135890</wp:posOffset>
                </wp:positionV>
                <wp:extent cx="266700" cy="219075"/>
                <wp:effectExtent l="0" t="0" r="19050" b="28575"/>
                <wp:wrapNone/>
                <wp:docPr id="6" name="Prostokąt 6"/>
                <wp:cNvGraphicFramePr/>
                <a:graphic xmlns:a="http://schemas.openxmlformats.org/drawingml/2006/main">
                  <a:graphicData uri="http://schemas.microsoft.com/office/word/2010/wordprocessingShape">
                    <wps:wsp>
                      <wps:cNvSpPr/>
                      <wps:spPr>
                        <a:xfrm>
                          <a:off x="0" y="0"/>
                          <a:ext cx="266700" cy="21907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300282" id="Prostokąt 6" o:spid="_x0000_s1026" style="position:absolute;margin-left:161.25pt;margin-top:10.7pt;width:21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" fillcolor="window" strokecolor="windowText" strokeweight="1.5pt"/>
            </w:pict>
          </mc:Fallback>
        </mc:AlternateContent>
      </w:r>
      <w:r w:rsidRPr="00D9472D">
        <w:rPr>
          <w:rFonts w:ascii="Times New Roman" w:eastAsia="Arial" w:hAnsi="Times New Roman" w:cs="Times New Roman"/>
          <w:noProof/>
          <w:color w:val="7030A0"/>
        </w:rPr>
        <mc:AlternateContent>
          <mc:Choice Requires="wps">
            <w:drawing>
              <wp:anchor distT="0" distB="0" distL="114300" distR="114300" simplePos="0" relativeHeight="251664384" behindDoc="0" locked="0" layoutInCell="1" allowOverlap="1" wp14:anchorId="47AFE49D" wp14:editId="41E22FEE">
                <wp:simplePos x="0" y="0"/>
                <wp:positionH relativeFrom="column">
                  <wp:posOffset>352425</wp:posOffset>
                </wp:positionH>
                <wp:positionV relativeFrom="paragraph">
                  <wp:posOffset>135890</wp:posOffset>
                </wp:positionV>
                <wp:extent cx="266700" cy="219075"/>
                <wp:effectExtent l="0" t="0" r="19050" b="28575"/>
                <wp:wrapNone/>
                <wp:docPr id="5" name="Prostokąt 5"/>
                <wp:cNvGraphicFramePr/>
                <a:graphic xmlns:a="http://schemas.openxmlformats.org/drawingml/2006/main">
                  <a:graphicData uri="http://schemas.microsoft.com/office/word/2010/wordprocessingShape">
                    <wps:wsp>
                      <wps:cNvSpPr/>
                      <wps:spPr>
                        <a:xfrm>
                          <a:off x="0" y="0"/>
                          <a:ext cx="266700" cy="21907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E15D7D" id="Prostokąt 5" o:spid="_x0000_s1026" style="position:absolute;margin-left:27.75pt;margin-top:10.7pt;width:21pt;height:17.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" fillcolor="window" strokecolor="windowText" strokeweight="1.5pt"/>
            </w:pict>
          </mc:Fallback>
        </mc:AlternateContent>
      </w:r>
    </w:p>
    <w:p w14:paraId="08A8C2EE" w14:textId="77777777" w:rsidR="009F7066" w:rsidRPr="00D9472D" w:rsidRDefault="009F7066" w:rsidP="00D9472D">
      <w:pPr>
        <w:tabs>
          <w:tab w:val="left" w:pos="1275"/>
          <w:tab w:val="left" w:pos="3840"/>
          <w:tab w:val="left" w:pos="6810"/>
        </w:tabs>
        <w:spacing w:after="5" w:line="360" w:lineRule="auto"/>
        <w:rPr>
          <w:rFonts w:ascii="Times New Roman" w:eastAsia="Calibri" w:hAnsi="Times New Roman" w:cs="Times New Roman"/>
          <w:b/>
          <w:color w:val="000000"/>
        </w:rPr>
      </w:pPr>
      <w:r w:rsidRPr="00D9472D">
        <w:rPr>
          <w:rFonts w:ascii="Times New Roman" w:eastAsia="Calibri" w:hAnsi="Times New Roman" w:cs="Times New Roman"/>
          <w:b/>
          <w:color w:val="000000"/>
        </w:rPr>
        <w:lastRenderedPageBreak/>
        <w:tab/>
        <w:t xml:space="preserve">Tak                          </w:t>
      </w:r>
      <w:r w:rsidRPr="00D9472D">
        <w:rPr>
          <w:rFonts w:ascii="Times New Roman" w:eastAsia="Calibri" w:hAnsi="Times New Roman" w:cs="Times New Roman"/>
          <w:b/>
          <w:color w:val="000000"/>
        </w:rPr>
        <w:tab/>
        <w:t>Nie</w:t>
      </w:r>
      <w:r w:rsidRPr="00D9472D">
        <w:rPr>
          <w:rFonts w:ascii="Times New Roman" w:eastAsia="Calibri" w:hAnsi="Times New Roman" w:cs="Times New Roman"/>
          <w:b/>
          <w:color w:val="000000"/>
        </w:rPr>
        <w:tab/>
      </w:r>
      <w:proofErr w:type="spellStart"/>
      <w:r w:rsidRPr="00D9472D">
        <w:rPr>
          <w:rFonts w:ascii="Times New Roman" w:eastAsia="Calibri" w:hAnsi="Times New Roman" w:cs="Times New Roman"/>
          <w:b/>
          <w:color w:val="000000"/>
        </w:rPr>
        <w:t>Nie</w:t>
      </w:r>
      <w:proofErr w:type="spellEnd"/>
      <w:r w:rsidRPr="00D9472D">
        <w:rPr>
          <w:rFonts w:ascii="Times New Roman" w:eastAsia="Calibri" w:hAnsi="Times New Roman" w:cs="Times New Roman"/>
          <w:b/>
          <w:color w:val="000000"/>
        </w:rPr>
        <w:t xml:space="preserve"> ustalono</w:t>
      </w:r>
    </w:p>
    <w:p w14:paraId="4D4AE69F" w14:textId="77777777" w:rsidR="009F7066" w:rsidRPr="00D9472D" w:rsidRDefault="009F7066" w:rsidP="00D9472D">
      <w:pPr>
        <w:tabs>
          <w:tab w:val="left" w:pos="1890"/>
        </w:tabs>
        <w:spacing w:line="360" w:lineRule="auto"/>
        <w:rPr>
          <w:rFonts w:ascii="Times New Roman" w:eastAsia="Calibri" w:hAnsi="Times New Roman" w:cs="Times New Roman"/>
          <w:color w:val="000000"/>
        </w:rPr>
      </w:pPr>
      <w:r w:rsidRPr="00D9472D">
        <w:rPr>
          <w:rFonts w:ascii="Times New Roman" w:eastAsia="Calibri" w:hAnsi="Times New Roman" w:cs="Times New Roman"/>
          <w:color w:val="000000"/>
        </w:rPr>
        <w:tab/>
      </w:r>
    </w:p>
    <w:p w14:paraId="4D7E4A83" w14:textId="77777777" w:rsidR="009F7066" w:rsidRPr="00D9472D" w:rsidRDefault="009F7066" w:rsidP="00D9472D">
      <w:pPr>
        <w:numPr>
          <w:ilvl w:val="0"/>
          <w:numId w:val="37"/>
        </w:numPr>
        <w:spacing w:after="4" w:line="360" w:lineRule="auto"/>
        <w:rPr>
          <w:rFonts w:ascii="Times New Roman" w:eastAsia="Calibri" w:hAnsi="Times New Roman" w:cs="Times New Roman"/>
          <w:b/>
          <w:color w:val="000000"/>
        </w:rPr>
      </w:pPr>
      <w:r w:rsidRPr="00D9472D">
        <w:rPr>
          <w:rFonts w:ascii="Times New Roman" w:eastAsia="Arial" w:hAnsi="Times New Roman" w:cs="Times New Roman"/>
          <w:b/>
          <w:color w:val="000000"/>
        </w:rPr>
        <w:t xml:space="preserve">CZY OSOBA STOSUJĄCA PRZEMOC DOMOWĄ POSIADA BROŃ PALNĄ?      </w:t>
      </w:r>
    </w:p>
    <w:p w14:paraId="00FD5AE3" w14:textId="77777777" w:rsidR="009F7066" w:rsidRPr="00D9472D" w:rsidRDefault="009F7066" w:rsidP="00D9472D">
      <w:pPr>
        <w:spacing w:line="360" w:lineRule="auto"/>
        <w:rPr>
          <w:rFonts w:ascii="Times New Roman" w:eastAsia="Arial" w:hAnsi="Times New Roman" w:cs="Times New Roman"/>
          <w:color w:val="000000"/>
        </w:rPr>
      </w:pPr>
      <w:r w:rsidRPr="00D9472D">
        <w:rPr>
          <w:rFonts w:ascii="Times New Roman" w:eastAsia="Arial" w:hAnsi="Times New Roman" w:cs="Times New Roman"/>
          <w:noProof/>
          <w:color w:val="7030A0"/>
        </w:rPr>
        <mc:AlternateContent>
          <mc:Choice Requires="wps">
            <w:drawing>
              <wp:anchor distT="0" distB="0" distL="114300" distR="114300" simplePos="0" relativeHeight="251669504" behindDoc="0" locked="0" layoutInCell="1" allowOverlap="1" wp14:anchorId="1D558F96" wp14:editId="767223F6">
                <wp:simplePos x="0" y="0"/>
                <wp:positionH relativeFrom="column">
                  <wp:posOffset>3981450</wp:posOffset>
                </wp:positionH>
                <wp:positionV relativeFrom="paragraph">
                  <wp:posOffset>196850</wp:posOffset>
                </wp:positionV>
                <wp:extent cx="266700" cy="219075"/>
                <wp:effectExtent l="0" t="0" r="19050" b="28575"/>
                <wp:wrapNone/>
                <wp:docPr id="10" name="Prostokąt 10"/>
                <wp:cNvGraphicFramePr/>
                <a:graphic xmlns:a="http://schemas.openxmlformats.org/drawingml/2006/main">
                  <a:graphicData uri="http://schemas.microsoft.com/office/word/2010/wordprocessingShape">
                    <wps:wsp>
                      <wps:cNvSpPr/>
                      <wps:spPr>
                        <a:xfrm>
                          <a:off x="0" y="0"/>
                          <a:ext cx="266700" cy="21907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DE2623" id="Prostokąt 10" o:spid="_x0000_s1026" style="position:absolute;margin-left:313.5pt;margin-top:15.5pt;width:21pt;height:17.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" fillcolor="window" strokecolor="windowText" strokeweight="1.5pt"/>
            </w:pict>
          </mc:Fallback>
        </mc:AlternateContent>
      </w:r>
      <w:r w:rsidRPr="00D9472D">
        <w:rPr>
          <w:rFonts w:ascii="Times New Roman" w:eastAsia="Arial" w:hAnsi="Times New Roman" w:cs="Times New Roman"/>
          <w:noProof/>
          <w:color w:val="7030A0"/>
        </w:rPr>
        <mc:AlternateContent>
          <mc:Choice Requires="wps">
            <w:drawing>
              <wp:anchor distT="0" distB="0" distL="114300" distR="114300" simplePos="0" relativeHeight="251668480" behindDoc="0" locked="0" layoutInCell="1" allowOverlap="1" wp14:anchorId="13DA9698" wp14:editId="43D0135E">
                <wp:simplePos x="0" y="0"/>
                <wp:positionH relativeFrom="column">
                  <wp:posOffset>2047875</wp:posOffset>
                </wp:positionH>
                <wp:positionV relativeFrom="paragraph">
                  <wp:posOffset>189230</wp:posOffset>
                </wp:positionV>
                <wp:extent cx="266700" cy="219075"/>
                <wp:effectExtent l="0" t="0" r="19050" b="28575"/>
                <wp:wrapNone/>
                <wp:docPr id="9" name="Prostokąt 9"/>
                <wp:cNvGraphicFramePr/>
                <a:graphic xmlns:a="http://schemas.openxmlformats.org/drawingml/2006/main">
                  <a:graphicData uri="http://schemas.microsoft.com/office/word/2010/wordprocessingShape">
                    <wps:wsp>
                      <wps:cNvSpPr/>
                      <wps:spPr>
                        <a:xfrm>
                          <a:off x="0" y="0"/>
                          <a:ext cx="266700" cy="21907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FEB774" id="Prostokąt 9" o:spid="_x0000_s1026" style="position:absolute;margin-left:161.25pt;margin-top:14.9pt;width:21pt;height:17.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" fillcolor="window" strokecolor="windowText" strokeweight="1.5pt"/>
            </w:pict>
          </mc:Fallback>
        </mc:AlternateContent>
      </w:r>
      <w:r w:rsidRPr="00D9472D">
        <w:rPr>
          <w:rFonts w:ascii="Times New Roman" w:eastAsia="Arial" w:hAnsi="Times New Roman" w:cs="Times New Roman"/>
          <w:noProof/>
          <w:color w:val="7030A0"/>
        </w:rPr>
        <mc:AlternateContent>
          <mc:Choice Requires="wps">
            <w:drawing>
              <wp:anchor distT="0" distB="0" distL="114300" distR="114300" simplePos="0" relativeHeight="251667456" behindDoc="0" locked="0" layoutInCell="1" allowOverlap="1" wp14:anchorId="2083E84C" wp14:editId="7F737BB4">
                <wp:simplePos x="0" y="0"/>
                <wp:positionH relativeFrom="column">
                  <wp:posOffset>352425</wp:posOffset>
                </wp:positionH>
                <wp:positionV relativeFrom="paragraph">
                  <wp:posOffset>180975</wp:posOffset>
                </wp:positionV>
                <wp:extent cx="266700" cy="219075"/>
                <wp:effectExtent l="0" t="0" r="19050" b="19050"/>
                <wp:wrapNone/>
                <wp:docPr id="8" name="Prostokąt 8"/>
                <wp:cNvGraphicFramePr/>
                <a:graphic xmlns:a="http://schemas.openxmlformats.org/drawingml/2006/main">
                  <a:graphicData uri="http://schemas.microsoft.com/office/word/2010/wordprocessingShape">
                    <wps:wsp>
                      <wps:cNvSpPr/>
                      <wps:spPr>
                        <a:xfrm>
                          <a:off x="0" y="0"/>
                          <a:ext cx="266700" cy="21907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029439" id="Prostokąt 8" o:spid="_x0000_s1026" style="position:absolute;margin-left:27.75pt;margin-top:14.25pt;width:21pt;height:17.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" fillcolor="window" strokecolor="windowText" strokeweight="1.5pt"/>
            </w:pict>
          </mc:Fallback>
        </mc:AlternateContent>
      </w:r>
    </w:p>
    <w:p w14:paraId="12945B08" w14:textId="77777777" w:rsidR="009F7066" w:rsidRPr="00D9472D" w:rsidRDefault="009F7066" w:rsidP="00D9472D">
      <w:pPr>
        <w:tabs>
          <w:tab w:val="left" w:pos="1185"/>
          <w:tab w:val="left" w:pos="3825"/>
          <w:tab w:val="left" w:pos="6840"/>
        </w:tabs>
        <w:spacing w:line="360" w:lineRule="auto"/>
        <w:rPr>
          <w:rFonts w:ascii="Times New Roman" w:eastAsia="Calibri" w:hAnsi="Times New Roman" w:cs="Times New Roman"/>
          <w:b/>
          <w:color w:val="000000"/>
        </w:rPr>
      </w:pPr>
      <w:r w:rsidRPr="00D9472D">
        <w:rPr>
          <w:rFonts w:ascii="Times New Roman" w:eastAsia="Calibri" w:hAnsi="Times New Roman" w:cs="Times New Roman"/>
          <w:color w:val="000000"/>
        </w:rPr>
        <w:t xml:space="preserve">  </w:t>
      </w:r>
      <w:r w:rsidRPr="00D9472D">
        <w:rPr>
          <w:rFonts w:ascii="Times New Roman" w:eastAsia="Calibri" w:hAnsi="Times New Roman" w:cs="Times New Roman"/>
          <w:color w:val="000000"/>
        </w:rPr>
        <w:tab/>
      </w:r>
      <w:r w:rsidRPr="00D9472D">
        <w:rPr>
          <w:rFonts w:ascii="Times New Roman" w:eastAsia="Calibri" w:hAnsi="Times New Roman" w:cs="Times New Roman"/>
          <w:b/>
          <w:color w:val="000000"/>
        </w:rPr>
        <w:t>Tak</w:t>
      </w:r>
      <w:r w:rsidRPr="00D9472D">
        <w:rPr>
          <w:rFonts w:ascii="Times New Roman" w:eastAsia="Calibri" w:hAnsi="Times New Roman" w:cs="Times New Roman"/>
          <w:b/>
          <w:color w:val="000000"/>
        </w:rPr>
        <w:tab/>
        <w:t>Nie</w:t>
      </w:r>
      <w:r w:rsidRPr="00D9472D">
        <w:rPr>
          <w:rFonts w:ascii="Times New Roman" w:eastAsia="Calibri" w:hAnsi="Times New Roman" w:cs="Times New Roman"/>
          <w:b/>
          <w:color w:val="000000"/>
        </w:rPr>
        <w:tab/>
      </w:r>
      <w:proofErr w:type="spellStart"/>
      <w:r w:rsidRPr="00D9472D">
        <w:rPr>
          <w:rFonts w:ascii="Times New Roman" w:eastAsia="Calibri" w:hAnsi="Times New Roman" w:cs="Times New Roman"/>
          <w:b/>
          <w:color w:val="000000"/>
        </w:rPr>
        <w:t>Nie</w:t>
      </w:r>
      <w:proofErr w:type="spellEnd"/>
      <w:r w:rsidRPr="00D9472D">
        <w:rPr>
          <w:rFonts w:ascii="Times New Roman" w:eastAsia="Calibri" w:hAnsi="Times New Roman" w:cs="Times New Roman"/>
          <w:b/>
          <w:color w:val="000000"/>
        </w:rPr>
        <w:t xml:space="preserve"> ustalono</w:t>
      </w:r>
    </w:p>
    <w:p w14:paraId="60750DF5" w14:textId="77777777" w:rsidR="009F7066" w:rsidRPr="00D9472D" w:rsidRDefault="009F7066" w:rsidP="00D9472D">
      <w:pPr>
        <w:tabs>
          <w:tab w:val="left" w:pos="1110"/>
        </w:tabs>
        <w:spacing w:line="360" w:lineRule="auto"/>
        <w:rPr>
          <w:rFonts w:ascii="Times New Roman" w:eastAsia="Calibri" w:hAnsi="Times New Roman" w:cs="Times New Roman"/>
          <w:color w:val="000000"/>
        </w:rPr>
      </w:pPr>
      <w:r w:rsidRPr="00D9472D">
        <w:rPr>
          <w:rFonts w:ascii="Times New Roman" w:eastAsia="Calibri" w:hAnsi="Times New Roman" w:cs="Times New Roman"/>
          <w:color w:val="000000"/>
        </w:rPr>
        <w:tab/>
        <w:t xml:space="preserve">   </w:t>
      </w:r>
    </w:p>
    <w:p w14:paraId="05A5635C" w14:textId="77777777" w:rsidR="009F7066" w:rsidRPr="00D9472D" w:rsidRDefault="009F7066" w:rsidP="00D9472D">
      <w:pPr>
        <w:numPr>
          <w:ilvl w:val="0"/>
          <w:numId w:val="37"/>
        </w:numPr>
        <w:spacing w:after="5" w:line="360" w:lineRule="auto"/>
        <w:rPr>
          <w:rFonts w:ascii="Times New Roman" w:eastAsia="Calibri" w:hAnsi="Times New Roman" w:cs="Times New Roman"/>
          <w:b/>
          <w:color w:val="000000"/>
        </w:rPr>
      </w:pPr>
      <w:r w:rsidRPr="00D9472D">
        <w:rPr>
          <w:rFonts w:ascii="Times New Roman" w:eastAsia="Arial" w:hAnsi="Times New Roman" w:cs="Times New Roman"/>
          <w:b/>
          <w:color w:val="000000"/>
        </w:rPr>
        <w:t>CZY OSOBA DOZNAJĄCA PRZEMOCY DOMOWEJ CZUJE SIĘ BEZPIECZNIE? (TAK/NIE)</w:t>
      </w:r>
      <w:r w:rsidRPr="00D9472D">
        <w:rPr>
          <w:rFonts w:ascii="Times New Roman" w:eastAsia="Arial" w:hAnsi="Times New Roman" w:cs="Times New Roman"/>
          <w:b/>
          <w:color w:val="000000"/>
          <w:vertAlign w:val="superscript"/>
        </w:rPr>
        <w:t>1)</w:t>
      </w:r>
      <w:r w:rsidRPr="00D9472D">
        <w:rPr>
          <w:rFonts w:ascii="Times New Roman" w:eastAsia="Arial" w:hAnsi="Times New Roman" w:cs="Times New Roman"/>
          <w:b/>
          <w:color w:val="000000"/>
        </w:rPr>
        <w:t xml:space="preserve"> </w:t>
      </w:r>
    </w:p>
    <w:p w14:paraId="34E17912"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 </w:t>
      </w:r>
    </w:p>
    <w:tbl>
      <w:tblPr>
        <w:tblStyle w:val="TableGrid"/>
        <w:tblW w:w="9304" w:type="dxa"/>
        <w:tblInd w:w="475" w:type="dxa"/>
        <w:tblCellMar>
          <w:top w:w="43" w:type="dxa"/>
          <w:left w:w="97" w:type="dxa"/>
          <w:right w:w="115" w:type="dxa"/>
        </w:tblCellMar>
        <w:tblLook w:val="04A0" w:firstRow="1" w:lastRow="0" w:firstColumn="1" w:lastColumn="0" w:noHBand="0" w:noVBand="1"/>
      </w:tblPr>
      <w:tblGrid>
        <w:gridCol w:w="2998"/>
        <w:gridCol w:w="3153"/>
        <w:gridCol w:w="3153"/>
      </w:tblGrid>
      <w:tr w:rsidR="009F7066" w:rsidRPr="00D9472D" w14:paraId="4B1F8402" w14:textId="77777777" w:rsidTr="007827B7">
        <w:trPr>
          <w:trHeight w:val="291"/>
        </w:trPr>
        <w:tc>
          <w:tcPr>
            <w:tcW w:w="2998" w:type="dxa"/>
            <w:tcBorders>
              <w:top w:val="single" w:sz="3" w:space="0" w:color="000000"/>
              <w:left w:val="single" w:sz="3" w:space="0" w:color="000000"/>
              <w:bottom w:val="single" w:sz="3" w:space="0" w:color="000000"/>
              <w:right w:val="single" w:sz="3" w:space="0" w:color="000000"/>
            </w:tcBorders>
          </w:tcPr>
          <w:p w14:paraId="48EE674E" w14:textId="77777777" w:rsidR="009F7066" w:rsidRPr="00D9472D" w:rsidRDefault="009F7066" w:rsidP="00D9472D">
            <w:pPr>
              <w:spacing w:line="360" w:lineRule="auto"/>
              <w:jc w:val="center"/>
              <w:rPr>
                <w:rFonts w:ascii="Times New Roman" w:eastAsia="Calibri" w:hAnsi="Times New Roman" w:cs="Times New Roman"/>
                <w:color w:val="000000"/>
              </w:rPr>
            </w:pPr>
            <w:r w:rsidRPr="00D9472D">
              <w:rPr>
                <w:rFonts w:ascii="Times New Roman" w:eastAsia="Arial" w:hAnsi="Times New Roman" w:cs="Times New Roman"/>
                <w:color w:val="000000"/>
              </w:rPr>
              <w:t xml:space="preserve">Osoba 1 doznająca przemocy </w:t>
            </w:r>
          </w:p>
        </w:tc>
        <w:tc>
          <w:tcPr>
            <w:tcW w:w="3153" w:type="dxa"/>
            <w:tcBorders>
              <w:top w:val="single" w:sz="3" w:space="0" w:color="000000"/>
              <w:left w:val="single" w:sz="3" w:space="0" w:color="000000"/>
              <w:bottom w:val="single" w:sz="3" w:space="0" w:color="000000"/>
              <w:right w:val="single" w:sz="3" w:space="0" w:color="000000"/>
            </w:tcBorders>
          </w:tcPr>
          <w:p w14:paraId="7CFDE4EA" w14:textId="77777777" w:rsidR="009F7066" w:rsidRPr="00D9472D" w:rsidRDefault="009F7066" w:rsidP="00D9472D">
            <w:pPr>
              <w:spacing w:line="360" w:lineRule="auto"/>
              <w:jc w:val="center"/>
              <w:rPr>
                <w:rFonts w:ascii="Times New Roman" w:eastAsia="Calibri" w:hAnsi="Times New Roman" w:cs="Times New Roman"/>
                <w:color w:val="000000"/>
              </w:rPr>
            </w:pPr>
            <w:r w:rsidRPr="00D9472D">
              <w:rPr>
                <w:rFonts w:ascii="Times New Roman" w:eastAsia="Arial" w:hAnsi="Times New Roman" w:cs="Times New Roman"/>
                <w:color w:val="000000"/>
              </w:rPr>
              <w:t xml:space="preserve">Osoba 2 doznająca przemocy </w:t>
            </w:r>
          </w:p>
        </w:tc>
        <w:tc>
          <w:tcPr>
            <w:tcW w:w="3153" w:type="dxa"/>
            <w:tcBorders>
              <w:top w:val="single" w:sz="3" w:space="0" w:color="000000"/>
              <w:left w:val="single" w:sz="3" w:space="0" w:color="000000"/>
              <w:bottom w:val="single" w:sz="3" w:space="0" w:color="000000"/>
              <w:right w:val="single" w:sz="3" w:space="0" w:color="000000"/>
            </w:tcBorders>
          </w:tcPr>
          <w:p w14:paraId="3343CD16" w14:textId="77777777" w:rsidR="009F7066" w:rsidRPr="00D9472D" w:rsidRDefault="009F7066" w:rsidP="00D9472D">
            <w:pPr>
              <w:spacing w:line="360" w:lineRule="auto"/>
              <w:jc w:val="center"/>
              <w:rPr>
                <w:rFonts w:ascii="Times New Roman" w:eastAsia="Calibri" w:hAnsi="Times New Roman" w:cs="Times New Roman"/>
                <w:color w:val="000000"/>
              </w:rPr>
            </w:pPr>
            <w:r w:rsidRPr="00D9472D">
              <w:rPr>
                <w:rFonts w:ascii="Times New Roman" w:eastAsia="Arial" w:hAnsi="Times New Roman" w:cs="Times New Roman"/>
                <w:color w:val="000000"/>
              </w:rPr>
              <w:t xml:space="preserve">Osoba 3 doznająca przemocy </w:t>
            </w:r>
          </w:p>
        </w:tc>
      </w:tr>
      <w:tr w:rsidR="009F7066" w:rsidRPr="00D9472D" w14:paraId="263F7F7E" w14:textId="77777777" w:rsidTr="007827B7">
        <w:trPr>
          <w:trHeight w:val="216"/>
        </w:trPr>
        <w:tc>
          <w:tcPr>
            <w:tcW w:w="2998" w:type="dxa"/>
            <w:tcBorders>
              <w:top w:val="single" w:sz="3" w:space="0" w:color="000000"/>
              <w:left w:val="single" w:sz="3" w:space="0" w:color="000000"/>
              <w:bottom w:val="single" w:sz="3" w:space="0" w:color="000000"/>
              <w:right w:val="single" w:sz="3" w:space="0" w:color="000000"/>
            </w:tcBorders>
          </w:tcPr>
          <w:p w14:paraId="1318115A"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3153" w:type="dxa"/>
            <w:tcBorders>
              <w:top w:val="single" w:sz="3" w:space="0" w:color="000000"/>
              <w:left w:val="single" w:sz="3" w:space="0" w:color="000000"/>
              <w:bottom w:val="single" w:sz="3" w:space="0" w:color="000000"/>
              <w:right w:val="single" w:sz="3" w:space="0" w:color="000000"/>
            </w:tcBorders>
          </w:tcPr>
          <w:p w14:paraId="1D5E6E42"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3153" w:type="dxa"/>
            <w:tcBorders>
              <w:top w:val="single" w:sz="3" w:space="0" w:color="000000"/>
              <w:left w:val="single" w:sz="3" w:space="0" w:color="000000"/>
              <w:bottom w:val="single" w:sz="3" w:space="0" w:color="000000"/>
              <w:right w:val="single" w:sz="3" w:space="0" w:color="000000"/>
            </w:tcBorders>
          </w:tcPr>
          <w:p w14:paraId="4AB8952B"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r>
    </w:tbl>
    <w:p w14:paraId="6D0ADBB0" w14:textId="77777777" w:rsidR="009F7066" w:rsidRPr="00D9472D" w:rsidRDefault="009F7066" w:rsidP="00D9472D">
      <w:pPr>
        <w:spacing w:after="3" w:line="360" w:lineRule="auto"/>
        <w:rPr>
          <w:rFonts w:ascii="Times New Roman" w:eastAsia="Calibri" w:hAnsi="Times New Roman" w:cs="Times New Roman"/>
          <w:b/>
          <w:color w:val="000000"/>
        </w:rPr>
      </w:pPr>
      <w:r w:rsidRPr="00D9472D">
        <w:rPr>
          <w:rFonts w:ascii="Times New Roman" w:eastAsia="Arial" w:hAnsi="Times New Roman" w:cs="Times New Roman"/>
          <w:b/>
          <w:color w:val="000000"/>
        </w:rPr>
        <w:t xml:space="preserve"> </w:t>
      </w:r>
    </w:p>
    <w:p w14:paraId="549AE3C0"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Uwaga!</w:t>
      </w:r>
      <w:r w:rsidRPr="00D9472D">
        <w:rPr>
          <w:rFonts w:ascii="Times New Roman" w:eastAsia="Arial" w:hAnsi="Times New Roman" w:cs="Times New Roman"/>
          <w:color w:val="000000"/>
        </w:rPr>
        <w:t xml:space="preserve"> W przypadku większej niż 3 liczby osób doznających przemocy dołącz kolejną kartę zawierającą Tabelę IX    </w:t>
      </w:r>
    </w:p>
    <w:p w14:paraId="55201D7B" w14:textId="77777777" w:rsidR="009F7066" w:rsidRPr="00D9472D" w:rsidRDefault="009F7066" w:rsidP="00D9472D">
      <w:pPr>
        <w:spacing w:after="38"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 </w:t>
      </w:r>
    </w:p>
    <w:p w14:paraId="4C17E4A1" w14:textId="77777777" w:rsidR="009F7066" w:rsidRPr="00D9472D" w:rsidRDefault="009F7066" w:rsidP="00D9472D">
      <w:pPr>
        <w:numPr>
          <w:ilvl w:val="0"/>
          <w:numId w:val="37"/>
        </w:numPr>
        <w:spacing w:after="5" w:line="360" w:lineRule="auto"/>
        <w:rPr>
          <w:rFonts w:ascii="Times New Roman" w:eastAsia="Calibri" w:hAnsi="Times New Roman" w:cs="Times New Roman"/>
          <w:b/>
          <w:color w:val="000000"/>
        </w:rPr>
      </w:pPr>
      <w:r w:rsidRPr="00D9472D">
        <w:rPr>
          <w:rFonts w:ascii="Times New Roman" w:eastAsia="Arial" w:hAnsi="Times New Roman" w:cs="Times New Roman"/>
          <w:b/>
          <w:color w:val="000000"/>
        </w:rPr>
        <w:t xml:space="preserve">ŚWIADKOWIE STOSOWANIA PRZEMOCY DOMOWEJ    </w:t>
      </w:r>
    </w:p>
    <w:p w14:paraId="4BAAD25F"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noProof/>
          <w:color w:val="7030A0"/>
        </w:rPr>
        <mc:AlternateContent>
          <mc:Choice Requires="wps">
            <w:drawing>
              <wp:anchor distT="0" distB="0" distL="114300" distR="114300" simplePos="0" relativeHeight="251671552" behindDoc="0" locked="0" layoutInCell="1" allowOverlap="1" wp14:anchorId="0C5DAF44" wp14:editId="01197562">
                <wp:simplePos x="0" y="0"/>
                <wp:positionH relativeFrom="column">
                  <wp:posOffset>3505200</wp:posOffset>
                </wp:positionH>
                <wp:positionV relativeFrom="paragraph">
                  <wp:posOffset>189230</wp:posOffset>
                </wp:positionV>
                <wp:extent cx="266700" cy="219075"/>
                <wp:effectExtent l="0" t="0" r="19050" b="28575"/>
                <wp:wrapNone/>
                <wp:docPr id="12" name="Prostokąt 12"/>
                <wp:cNvGraphicFramePr/>
                <a:graphic xmlns:a="http://schemas.openxmlformats.org/drawingml/2006/main">
                  <a:graphicData uri="http://schemas.microsoft.com/office/word/2010/wordprocessingShape">
                    <wps:wsp>
                      <wps:cNvSpPr/>
                      <wps:spPr>
                        <a:xfrm>
                          <a:off x="0" y="0"/>
                          <a:ext cx="266700" cy="21907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4BA2B6" id="Prostokąt 12" o:spid="_x0000_s1026" style="position:absolute;margin-left:276pt;margin-top:14.9pt;width:21pt;height:17.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" fillcolor="window" strokecolor="windowText" strokeweight="1.5pt"/>
            </w:pict>
          </mc:Fallback>
        </mc:AlternateContent>
      </w:r>
      <w:r w:rsidRPr="00D9472D">
        <w:rPr>
          <w:rFonts w:ascii="Times New Roman" w:eastAsia="Arial" w:hAnsi="Times New Roman" w:cs="Times New Roman"/>
          <w:noProof/>
          <w:color w:val="7030A0"/>
        </w:rPr>
        <mc:AlternateContent>
          <mc:Choice Requires="wps">
            <w:drawing>
              <wp:anchor distT="0" distB="0" distL="114300" distR="114300" simplePos="0" relativeHeight="251670528" behindDoc="0" locked="0" layoutInCell="1" allowOverlap="1" wp14:anchorId="48B8F47D" wp14:editId="7A88289D">
                <wp:simplePos x="0" y="0"/>
                <wp:positionH relativeFrom="column">
                  <wp:posOffset>447675</wp:posOffset>
                </wp:positionH>
                <wp:positionV relativeFrom="paragraph">
                  <wp:posOffset>189230</wp:posOffset>
                </wp:positionV>
                <wp:extent cx="266700" cy="219075"/>
                <wp:effectExtent l="0" t="0" r="19050" b="28575"/>
                <wp:wrapNone/>
                <wp:docPr id="11" name="Prostokąt 11"/>
                <wp:cNvGraphicFramePr/>
                <a:graphic xmlns:a="http://schemas.openxmlformats.org/drawingml/2006/main">
                  <a:graphicData uri="http://schemas.microsoft.com/office/word/2010/wordprocessingShape">
                    <wps:wsp>
                      <wps:cNvSpPr/>
                      <wps:spPr>
                        <a:xfrm>
                          <a:off x="0" y="0"/>
                          <a:ext cx="266700" cy="21907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56BFD8" id="Prostokąt 11" o:spid="_x0000_s1026" style="position:absolute;margin-left:35.25pt;margin-top:14.9pt;width:21pt;height:17.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" fillcolor="window" strokecolor="windowText" strokeweight="1.5pt"/>
            </w:pict>
          </mc:Fallback>
        </mc:AlternateContent>
      </w:r>
      <w:r w:rsidRPr="00D9472D">
        <w:rPr>
          <w:rFonts w:ascii="Times New Roman" w:eastAsia="Calibri" w:hAnsi="Times New Roman" w:cs="Times New Roman"/>
          <w:color w:val="000000"/>
        </w:rPr>
        <w:t xml:space="preserve">  </w:t>
      </w:r>
    </w:p>
    <w:p w14:paraId="73557733" w14:textId="77777777" w:rsidR="009F7066" w:rsidRPr="00D9472D" w:rsidRDefault="009F7066" w:rsidP="00D9472D">
      <w:pPr>
        <w:tabs>
          <w:tab w:val="left" w:pos="1275"/>
          <w:tab w:val="left" w:pos="6075"/>
        </w:tabs>
        <w:spacing w:line="360" w:lineRule="auto"/>
        <w:rPr>
          <w:rFonts w:ascii="Times New Roman" w:eastAsia="Calibri" w:hAnsi="Times New Roman" w:cs="Times New Roman"/>
          <w:b/>
          <w:color w:val="000000"/>
        </w:rPr>
      </w:pPr>
      <w:r w:rsidRPr="00D9472D">
        <w:rPr>
          <w:rFonts w:ascii="Times New Roman" w:eastAsia="Calibri" w:hAnsi="Times New Roman" w:cs="Times New Roman"/>
          <w:color w:val="000000"/>
        </w:rPr>
        <w:tab/>
      </w:r>
      <w:r w:rsidRPr="00D9472D">
        <w:rPr>
          <w:rFonts w:ascii="Times New Roman" w:eastAsia="Calibri" w:hAnsi="Times New Roman" w:cs="Times New Roman"/>
          <w:b/>
          <w:color w:val="000000"/>
        </w:rPr>
        <w:t>Ustalono (wypełnij tabelę )</w:t>
      </w:r>
      <w:r w:rsidRPr="00D9472D">
        <w:rPr>
          <w:rFonts w:ascii="Times New Roman" w:eastAsia="Calibri" w:hAnsi="Times New Roman" w:cs="Times New Roman"/>
          <w:color w:val="000000"/>
        </w:rPr>
        <w:t xml:space="preserve">           </w:t>
      </w:r>
      <w:r w:rsidRPr="00D9472D">
        <w:rPr>
          <w:rFonts w:ascii="Times New Roman" w:eastAsia="Calibri" w:hAnsi="Times New Roman" w:cs="Times New Roman"/>
          <w:color w:val="000000"/>
        </w:rPr>
        <w:tab/>
      </w:r>
      <w:r w:rsidRPr="00D9472D">
        <w:rPr>
          <w:rFonts w:ascii="Times New Roman" w:eastAsia="Calibri" w:hAnsi="Times New Roman" w:cs="Times New Roman"/>
          <w:b/>
          <w:color w:val="000000"/>
        </w:rPr>
        <w:t>Nie ustalono</w:t>
      </w:r>
    </w:p>
    <w:p w14:paraId="30CAE6ED" w14:textId="77777777" w:rsidR="009F7066" w:rsidRPr="00D9472D" w:rsidRDefault="009F7066" w:rsidP="00D9472D">
      <w:pPr>
        <w:spacing w:line="360" w:lineRule="auto"/>
        <w:rPr>
          <w:rFonts w:ascii="Times New Roman" w:eastAsia="Calibri" w:hAnsi="Times New Roman" w:cs="Times New Roman"/>
          <w:color w:val="000000"/>
        </w:rPr>
      </w:pPr>
    </w:p>
    <w:tbl>
      <w:tblPr>
        <w:tblStyle w:val="TableGrid"/>
        <w:tblW w:w="9304" w:type="dxa"/>
        <w:tblInd w:w="475" w:type="dxa"/>
        <w:tblCellMar>
          <w:top w:w="43" w:type="dxa"/>
          <w:right w:w="84" w:type="dxa"/>
        </w:tblCellMar>
        <w:tblLook w:val="04A0" w:firstRow="1" w:lastRow="0" w:firstColumn="1" w:lastColumn="0" w:noHBand="0" w:noVBand="1"/>
      </w:tblPr>
      <w:tblGrid>
        <w:gridCol w:w="1771"/>
        <w:gridCol w:w="782"/>
        <w:gridCol w:w="1612"/>
        <w:gridCol w:w="2520"/>
        <w:gridCol w:w="2619"/>
      </w:tblGrid>
      <w:tr w:rsidR="009F7066" w:rsidRPr="00D9472D" w14:paraId="7C58C3B8" w14:textId="77777777" w:rsidTr="007827B7">
        <w:trPr>
          <w:trHeight w:val="260"/>
        </w:trPr>
        <w:tc>
          <w:tcPr>
            <w:tcW w:w="1771" w:type="dxa"/>
            <w:tcBorders>
              <w:top w:val="single" w:sz="3" w:space="0" w:color="000000"/>
              <w:left w:val="single" w:sz="3" w:space="0" w:color="000000"/>
              <w:bottom w:val="single" w:sz="3" w:space="0" w:color="000000"/>
              <w:right w:val="single" w:sz="3" w:space="0" w:color="000000"/>
            </w:tcBorders>
          </w:tcPr>
          <w:p w14:paraId="7309CE43" w14:textId="77777777" w:rsidR="009F7066" w:rsidRPr="00D9472D" w:rsidRDefault="009F7066" w:rsidP="00D9472D">
            <w:pPr>
              <w:spacing w:line="360" w:lineRule="auto"/>
              <w:jc w:val="center"/>
              <w:rPr>
                <w:rFonts w:ascii="Times New Roman" w:eastAsia="Calibri" w:hAnsi="Times New Roman" w:cs="Times New Roman"/>
                <w:color w:val="000000"/>
              </w:rPr>
            </w:pPr>
            <w:r w:rsidRPr="00D9472D">
              <w:rPr>
                <w:rFonts w:ascii="Times New Roman" w:eastAsia="Arial" w:hAnsi="Times New Roman" w:cs="Times New Roman"/>
                <w:color w:val="000000"/>
              </w:rPr>
              <w:t xml:space="preserve">Dane </w:t>
            </w:r>
          </w:p>
        </w:tc>
        <w:tc>
          <w:tcPr>
            <w:tcW w:w="782" w:type="dxa"/>
            <w:tcBorders>
              <w:top w:val="single" w:sz="3" w:space="0" w:color="000000"/>
              <w:left w:val="single" w:sz="3" w:space="0" w:color="000000"/>
              <w:bottom w:val="single" w:sz="3" w:space="0" w:color="000000"/>
              <w:right w:val="nil"/>
            </w:tcBorders>
          </w:tcPr>
          <w:p w14:paraId="5A3ADB12" w14:textId="77777777" w:rsidR="009F7066" w:rsidRPr="00D9472D" w:rsidRDefault="009F7066" w:rsidP="00D9472D">
            <w:pPr>
              <w:spacing w:line="360" w:lineRule="auto"/>
              <w:rPr>
                <w:rFonts w:ascii="Times New Roman" w:eastAsia="Calibri" w:hAnsi="Times New Roman" w:cs="Times New Roman"/>
                <w:color w:val="000000"/>
              </w:rPr>
            </w:pPr>
          </w:p>
        </w:tc>
        <w:tc>
          <w:tcPr>
            <w:tcW w:w="1612" w:type="dxa"/>
            <w:tcBorders>
              <w:top w:val="single" w:sz="3" w:space="0" w:color="000000"/>
              <w:left w:val="nil"/>
              <w:bottom w:val="single" w:sz="3" w:space="0" w:color="000000"/>
              <w:right w:val="single" w:sz="3" w:space="0" w:color="000000"/>
            </w:tcBorders>
          </w:tcPr>
          <w:p w14:paraId="1EF32FC3"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Świadek 1 </w:t>
            </w:r>
          </w:p>
        </w:tc>
        <w:tc>
          <w:tcPr>
            <w:tcW w:w="2520" w:type="dxa"/>
            <w:tcBorders>
              <w:top w:val="single" w:sz="3" w:space="0" w:color="000000"/>
              <w:left w:val="single" w:sz="3" w:space="0" w:color="000000"/>
              <w:bottom w:val="single" w:sz="3" w:space="0" w:color="000000"/>
              <w:right w:val="single" w:sz="3" w:space="0" w:color="000000"/>
            </w:tcBorders>
          </w:tcPr>
          <w:p w14:paraId="727C06BB" w14:textId="77777777" w:rsidR="009F7066" w:rsidRPr="00D9472D" w:rsidRDefault="009F7066" w:rsidP="00D9472D">
            <w:pPr>
              <w:spacing w:line="360" w:lineRule="auto"/>
              <w:jc w:val="center"/>
              <w:rPr>
                <w:rFonts w:ascii="Times New Roman" w:eastAsia="Calibri" w:hAnsi="Times New Roman" w:cs="Times New Roman"/>
                <w:color w:val="000000"/>
              </w:rPr>
            </w:pPr>
            <w:r w:rsidRPr="00D9472D">
              <w:rPr>
                <w:rFonts w:ascii="Times New Roman" w:eastAsia="Arial" w:hAnsi="Times New Roman" w:cs="Times New Roman"/>
                <w:color w:val="000000"/>
              </w:rPr>
              <w:t xml:space="preserve">Świadek 2 </w:t>
            </w:r>
          </w:p>
        </w:tc>
        <w:tc>
          <w:tcPr>
            <w:tcW w:w="2619" w:type="dxa"/>
            <w:tcBorders>
              <w:top w:val="single" w:sz="3" w:space="0" w:color="000000"/>
              <w:left w:val="single" w:sz="3" w:space="0" w:color="000000"/>
              <w:bottom w:val="single" w:sz="3" w:space="0" w:color="000000"/>
              <w:right w:val="single" w:sz="3" w:space="0" w:color="000000"/>
            </w:tcBorders>
          </w:tcPr>
          <w:p w14:paraId="1B1B2B4C" w14:textId="77777777" w:rsidR="009F7066" w:rsidRPr="00D9472D" w:rsidRDefault="009F7066" w:rsidP="00D9472D">
            <w:pPr>
              <w:spacing w:line="360" w:lineRule="auto"/>
              <w:jc w:val="center"/>
              <w:rPr>
                <w:rFonts w:ascii="Times New Roman" w:eastAsia="Calibri" w:hAnsi="Times New Roman" w:cs="Times New Roman"/>
                <w:color w:val="000000"/>
              </w:rPr>
            </w:pPr>
            <w:r w:rsidRPr="00D9472D">
              <w:rPr>
                <w:rFonts w:ascii="Times New Roman" w:eastAsia="Arial" w:hAnsi="Times New Roman" w:cs="Times New Roman"/>
                <w:color w:val="000000"/>
              </w:rPr>
              <w:t xml:space="preserve">Świadek 3 </w:t>
            </w:r>
          </w:p>
        </w:tc>
      </w:tr>
      <w:tr w:rsidR="009F7066" w:rsidRPr="00D9472D" w14:paraId="09E99CB6" w14:textId="77777777" w:rsidTr="007827B7">
        <w:trPr>
          <w:trHeight w:val="258"/>
        </w:trPr>
        <w:tc>
          <w:tcPr>
            <w:tcW w:w="1771" w:type="dxa"/>
            <w:tcBorders>
              <w:top w:val="single" w:sz="3" w:space="0" w:color="000000"/>
              <w:left w:val="single" w:sz="3" w:space="0" w:color="000000"/>
              <w:bottom w:val="single" w:sz="3" w:space="0" w:color="000000"/>
              <w:right w:val="single" w:sz="3" w:space="0" w:color="000000"/>
            </w:tcBorders>
          </w:tcPr>
          <w:p w14:paraId="74596420"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Imię i nazwisko </w:t>
            </w:r>
          </w:p>
        </w:tc>
        <w:tc>
          <w:tcPr>
            <w:tcW w:w="782" w:type="dxa"/>
            <w:tcBorders>
              <w:top w:val="single" w:sz="3" w:space="0" w:color="000000"/>
              <w:left w:val="single" w:sz="3" w:space="0" w:color="000000"/>
              <w:bottom w:val="single" w:sz="3" w:space="0" w:color="000000"/>
              <w:right w:val="nil"/>
            </w:tcBorders>
          </w:tcPr>
          <w:p w14:paraId="24630A40"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1612" w:type="dxa"/>
            <w:tcBorders>
              <w:top w:val="single" w:sz="3" w:space="0" w:color="000000"/>
              <w:left w:val="nil"/>
              <w:bottom w:val="single" w:sz="3" w:space="0" w:color="000000"/>
              <w:right w:val="single" w:sz="3" w:space="0" w:color="000000"/>
            </w:tcBorders>
          </w:tcPr>
          <w:p w14:paraId="068CFF03" w14:textId="77777777" w:rsidR="009F7066" w:rsidRPr="00D9472D" w:rsidRDefault="009F7066" w:rsidP="00D9472D">
            <w:pPr>
              <w:spacing w:line="360" w:lineRule="auto"/>
              <w:rPr>
                <w:rFonts w:ascii="Times New Roman" w:eastAsia="Calibri" w:hAnsi="Times New Roman" w:cs="Times New Roman"/>
                <w:color w:val="000000"/>
              </w:rPr>
            </w:pPr>
          </w:p>
        </w:tc>
        <w:tc>
          <w:tcPr>
            <w:tcW w:w="2520" w:type="dxa"/>
            <w:tcBorders>
              <w:top w:val="single" w:sz="3" w:space="0" w:color="000000"/>
              <w:left w:val="single" w:sz="3" w:space="0" w:color="000000"/>
              <w:bottom w:val="single" w:sz="3" w:space="0" w:color="000000"/>
              <w:right w:val="single" w:sz="3" w:space="0" w:color="000000"/>
            </w:tcBorders>
          </w:tcPr>
          <w:p w14:paraId="6A1FCDAF"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2619" w:type="dxa"/>
            <w:tcBorders>
              <w:top w:val="single" w:sz="3" w:space="0" w:color="000000"/>
              <w:left w:val="single" w:sz="3" w:space="0" w:color="000000"/>
              <w:bottom w:val="single" w:sz="3" w:space="0" w:color="000000"/>
              <w:right w:val="single" w:sz="3" w:space="0" w:color="000000"/>
            </w:tcBorders>
          </w:tcPr>
          <w:p w14:paraId="6122AA3C"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r>
      <w:tr w:rsidR="009F7066" w:rsidRPr="00D9472D" w14:paraId="5C793F7F" w14:textId="77777777" w:rsidTr="007827B7">
        <w:trPr>
          <w:trHeight w:val="257"/>
        </w:trPr>
        <w:tc>
          <w:tcPr>
            <w:tcW w:w="1771" w:type="dxa"/>
            <w:tcBorders>
              <w:top w:val="single" w:sz="3" w:space="0" w:color="000000"/>
              <w:left w:val="single" w:sz="3" w:space="0" w:color="000000"/>
              <w:bottom w:val="single" w:sz="3" w:space="0" w:color="000000"/>
              <w:right w:val="single" w:sz="3" w:space="0" w:color="000000"/>
            </w:tcBorders>
          </w:tcPr>
          <w:p w14:paraId="622DAE95"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Wiek </w:t>
            </w:r>
          </w:p>
        </w:tc>
        <w:tc>
          <w:tcPr>
            <w:tcW w:w="782" w:type="dxa"/>
            <w:tcBorders>
              <w:top w:val="single" w:sz="3" w:space="0" w:color="000000"/>
              <w:left w:val="single" w:sz="3" w:space="0" w:color="000000"/>
              <w:bottom w:val="single" w:sz="3" w:space="0" w:color="000000"/>
              <w:right w:val="nil"/>
            </w:tcBorders>
          </w:tcPr>
          <w:p w14:paraId="0D8F7A60"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1612" w:type="dxa"/>
            <w:tcBorders>
              <w:top w:val="single" w:sz="3" w:space="0" w:color="000000"/>
              <w:left w:val="nil"/>
              <w:bottom w:val="single" w:sz="3" w:space="0" w:color="000000"/>
              <w:right w:val="single" w:sz="3" w:space="0" w:color="000000"/>
            </w:tcBorders>
          </w:tcPr>
          <w:p w14:paraId="54566C19" w14:textId="77777777" w:rsidR="009F7066" w:rsidRPr="00D9472D" w:rsidRDefault="009F7066" w:rsidP="00D9472D">
            <w:pPr>
              <w:spacing w:line="360" w:lineRule="auto"/>
              <w:rPr>
                <w:rFonts w:ascii="Times New Roman" w:eastAsia="Calibri" w:hAnsi="Times New Roman" w:cs="Times New Roman"/>
                <w:color w:val="000000"/>
              </w:rPr>
            </w:pPr>
          </w:p>
        </w:tc>
        <w:tc>
          <w:tcPr>
            <w:tcW w:w="2520" w:type="dxa"/>
            <w:tcBorders>
              <w:top w:val="single" w:sz="3" w:space="0" w:color="000000"/>
              <w:left w:val="single" w:sz="3" w:space="0" w:color="000000"/>
              <w:bottom w:val="single" w:sz="3" w:space="0" w:color="000000"/>
              <w:right w:val="single" w:sz="3" w:space="0" w:color="000000"/>
            </w:tcBorders>
          </w:tcPr>
          <w:p w14:paraId="127DCFE7"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2619" w:type="dxa"/>
            <w:tcBorders>
              <w:top w:val="single" w:sz="3" w:space="0" w:color="000000"/>
              <w:left w:val="single" w:sz="3" w:space="0" w:color="000000"/>
              <w:bottom w:val="single" w:sz="3" w:space="0" w:color="000000"/>
              <w:right w:val="single" w:sz="3" w:space="0" w:color="000000"/>
            </w:tcBorders>
          </w:tcPr>
          <w:p w14:paraId="7F9D9C11"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r>
      <w:tr w:rsidR="009F7066" w:rsidRPr="00D9472D" w14:paraId="51277963" w14:textId="77777777" w:rsidTr="007827B7">
        <w:trPr>
          <w:trHeight w:val="216"/>
        </w:trPr>
        <w:tc>
          <w:tcPr>
            <w:tcW w:w="9304" w:type="dxa"/>
            <w:gridSpan w:val="5"/>
            <w:tcBorders>
              <w:top w:val="single" w:sz="3" w:space="0" w:color="000000"/>
              <w:left w:val="single" w:sz="3" w:space="0" w:color="000000"/>
              <w:bottom w:val="single" w:sz="3" w:space="0" w:color="000000"/>
              <w:right w:val="single" w:sz="3" w:space="0" w:color="000000"/>
            </w:tcBorders>
          </w:tcPr>
          <w:p w14:paraId="3285C6C6"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i/>
                <w:color w:val="000000"/>
              </w:rPr>
              <w:t>Adres miejsca zamieszkania:</w:t>
            </w:r>
          </w:p>
        </w:tc>
      </w:tr>
      <w:tr w:rsidR="009F7066" w:rsidRPr="00D9472D" w14:paraId="572AB211" w14:textId="77777777" w:rsidTr="007827B7">
        <w:trPr>
          <w:trHeight w:val="257"/>
        </w:trPr>
        <w:tc>
          <w:tcPr>
            <w:tcW w:w="1771" w:type="dxa"/>
            <w:tcBorders>
              <w:top w:val="single" w:sz="3" w:space="0" w:color="000000"/>
              <w:left w:val="single" w:sz="3" w:space="0" w:color="000000"/>
              <w:bottom w:val="single" w:sz="3" w:space="0" w:color="000000"/>
              <w:right w:val="single" w:sz="3" w:space="0" w:color="000000"/>
            </w:tcBorders>
          </w:tcPr>
          <w:p w14:paraId="7268B489"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Kod pocztowy </w:t>
            </w:r>
          </w:p>
        </w:tc>
        <w:tc>
          <w:tcPr>
            <w:tcW w:w="782" w:type="dxa"/>
            <w:tcBorders>
              <w:top w:val="single" w:sz="3" w:space="0" w:color="000000"/>
              <w:left w:val="single" w:sz="3" w:space="0" w:color="000000"/>
              <w:bottom w:val="single" w:sz="3" w:space="0" w:color="000000"/>
              <w:right w:val="nil"/>
            </w:tcBorders>
          </w:tcPr>
          <w:p w14:paraId="35E2E95A"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1612" w:type="dxa"/>
            <w:tcBorders>
              <w:top w:val="single" w:sz="3" w:space="0" w:color="000000"/>
              <w:left w:val="nil"/>
              <w:bottom w:val="single" w:sz="3" w:space="0" w:color="000000"/>
              <w:right w:val="single" w:sz="3" w:space="0" w:color="000000"/>
            </w:tcBorders>
          </w:tcPr>
          <w:p w14:paraId="5D1EE5A7" w14:textId="77777777" w:rsidR="009F7066" w:rsidRPr="00D9472D" w:rsidRDefault="009F7066" w:rsidP="00D9472D">
            <w:pPr>
              <w:spacing w:line="360" w:lineRule="auto"/>
              <w:rPr>
                <w:rFonts w:ascii="Times New Roman" w:eastAsia="Calibri" w:hAnsi="Times New Roman" w:cs="Times New Roman"/>
                <w:color w:val="000000"/>
              </w:rPr>
            </w:pPr>
          </w:p>
        </w:tc>
        <w:tc>
          <w:tcPr>
            <w:tcW w:w="2520" w:type="dxa"/>
            <w:tcBorders>
              <w:top w:val="single" w:sz="3" w:space="0" w:color="000000"/>
              <w:left w:val="single" w:sz="3" w:space="0" w:color="000000"/>
              <w:bottom w:val="single" w:sz="3" w:space="0" w:color="000000"/>
              <w:right w:val="single" w:sz="3" w:space="0" w:color="000000"/>
            </w:tcBorders>
          </w:tcPr>
          <w:p w14:paraId="055D2E35"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2619" w:type="dxa"/>
            <w:tcBorders>
              <w:top w:val="single" w:sz="3" w:space="0" w:color="000000"/>
              <w:left w:val="single" w:sz="3" w:space="0" w:color="000000"/>
              <w:bottom w:val="single" w:sz="3" w:space="0" w:color="000000"/>
              <w:right w:val="single" w:sz="3" w:space="0" w:color="000000"/>
            </w:tcBorders>
          </w:tcPr>
          <w:p w14:paraId="62C2685D"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r>
      <w:tr w:rsidR="009F7066" w:rsidRPr="00D9472D" w14:paraId="09CCADA5" w14:textId="77777777" w:rsidTr="007827B7">
        <w:trPr>
          <w:trHeight w:val="258"/>
        </w:trPr>
        <w:tc>
          <w:tcPr>
            <w:tcW w:w="1771" w:type="dxa"/>
            <w:tcBorders>
              <w:top w:val="single" w:sz="3" w:space="0" w:color="000000"/>
              <w:left w:val="single" w:sz="3" w:space="0" w:color="000000"/>
              <w:bottom w:val="single" w:sz="3" w:space="0" w:color="000000"/>
              <w:right w:val="single" w:sz="3" w:space="0" w:color="000000"/>
            </w:tcBorders>
          </w:tcPr>
          <w:p w14:paraId="1BFE20CD"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Miejscowość </w:t>
            </w:r>
          </w:p>
        </w:tc>
        <w:tc>
          <w:tcPr>
            <w:tcW w:w="782" w:type="dxa"/>
            <w:tcBorders>
              <w:top w:val="single" w:sz="3" w:space="0" w:color="000000"/>
              <w:left w:val="single" w:sz="3" w:space="0" w:color="000000"/>
              <w:bottom w:val="single" w:sz="3" w:space="0" w:color="000000"/>
              <w:right w:val="nil"/>
            </w:tcBorders>
          </w:tcPr>
          <w:p w14:paraId="7F3D1E27"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1612" w:type="dxa"/>
            <w:tcBorders>
              <w:top w:val="single" w:sz="3" w:space="0" w:color="000000"/>
              <w:left w:val="nil"/>
              <w:bottom w:val="single" w:sz="3" w:space="0" w:color="000000"/>
              <w:right w:val="single" w:sz="3" w:space="0" w:color="000000"/>
            </w:tcBorders>
          </w:tcPr>
          <w:p w14:paraId="66BABB85" w14:textId="77777777" w:rsidR="009F7066" w:rsidRPr="00D9472D" w:rsidRDefault="009F7066" w:rsidP="00D9472D">
            <w:pPr>
              <w:spacing w:line="360" w:lineRule="auto"/>
              <w:rPr>
                <w:rFonts w:ascii="Times New Roman" w:eastAsia="Calibri" w:hAnsi="Times New Roman" w:cs="Times New Roman"/>
                <w:color w:val="000000"/>
              </w:rPr>
            </w:pPr>
          </w:p>
        </w:tc>
        <w:tc>
          <w:tcPr>
            <w:tcW w:w="2520" w:type="dxa"/>
            <w:tcBorders>
              <w:top w:val="single" w:sz="3" w:space="0" w:color="000000"/>
              <w:left w:val="single" w:sz="3" w:space="0" w:color="000000"/>
              <w:bottom w:val="single" w:sz="3" w:space="0" w:color="000000"/>
              <w:right w:val="single" w:sz="3" w:space="0" w:color="000000"/>
            </w:tcBorders>
          </w:tcPr>
          <w:p w14:paraId="24B8D92D"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2619" w:type="dxa"/>
            <w:tcBorders>
              <w:top w:val="single" w:sz="3" w:space="0" w:color="000000"/>
              <w:left w:val="single" w:sz="3" w:space="0" w:color="000000"/>
              <w:bottom w:val="single" w:sz="3" w:space="0" w:color="000000"/>
              <w:right w:val="single" w:sz="3" w:space="0" w:color="000000"/>
            </w:tcBorders>
          </w:tcPr>
          <w:p w14:paraId="6270507D"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r>
      <w:tr w:rsidR="009F7066" w:rsidRPr="00D9472D" w14:paraId="1A673CCC" w14:textId="77777777" w:rsidTr="007827B7">
        <w:trPr>
          <w:trHeight w:val="257"/>
        </w:trPr>
        <w:tc>
          <w:tcPr>
            <w:tcW w:w="1771" w:type="dxa"/>
            <w:tcBorders>
              <w:top w:val="single" w:sz="3" w:space="0" w:color="000000"/>
              <w:left w:val="single" w:sz="3" w:space="0" w:color="000000"/>
              <w:bottom w:val="single" w:sz="3" w:space="0" w:color="000000"/>
              <w:right w:val="single" w:sz="3" w:space="0" w:color="000000"/>
            </w:tcBorders>
          </w:tcPr>
          <w:p w14:paraId="0C2E4B71"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Gmina </w:t>
            </w:r>
          </w:p>
        </w:tc>
        <w:tc>
          <w:tcPr>
            <w:tcW w:w="782" w:type="dxa"/>
            <w:tcBorders>
              <w:top w:val="single" w:sz="3" w:space="0" w:color="000000"/>
              <w:left w:val="single" w:sz="3" w:space="0" w:color="000000"/>
              <w:bottom w:val="single" w:sz="3" w:space="0" w:color="000000"/>
              <w:right w:val="nil"/>
            </w:tcBorders>
          </w:tcPr>
          <w:p w14:paraId="6710DFE0"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1612" w:type="dxa"/>
            <w:tcBorders>
              <w:top w:val="single" w:sz="3" w:space="0" w:color="000000"/>
              <w:left w:val="nil"/>
              <w:bottom w:val="single" w:sz="3" w:space="0" w:color="000000"/>
              <w:right w:val="single" w:sz="3" w:space="0" w:color="000000"/>
            </w:tcBorders>
          </w:tcPr>
          <w:p w14:paraId="0D698C90" w14:textId="77777777" w:rsidR="009F7066" w:rsidRPr="00D9472D" w:rsidRDefault="009F7066" w:rsidP="00D9472D">
            <w:pPr>
              <w:spacing w:line="360" w:lineRule="auto"/>
              <w:rPr>
                <w:rFonts w:ascii="Times New Roman" w:eastAsia="Calibri" w:hAnsi="Times New Roman" w:cs="Times New Roman"/>
                <w:color w:val="000000"/>
              </w:rPr>
            </w:pPr>
          </w:p>
        </w:tc>
        <w:tc>
          <w:tcPr>
            <w:tcW w:w="2520" w:type="dxa"/>
            <w:tcBorders>
              <w:top w:val="single" w:sz="3" w:space="0" w:color="000000"/>
              <w:left w:val="single" w:sz="3" w:space="0" w:color="000000"/>
              <w:bottom w:val="single" w:sz="3" w:space="0" w:color="000000"/>
              <w:right w:val="single" w:sz="3" w:space="0" w:color="000000"/>
            </w:tcBorders>
          </w:tcPr>
          <w:p w14:paraId="25423147"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2619" w:type="dxa"/>
            <w:tcBorders>
              <w:top w:val="single" w:sz="3" w:space="0" w:color="000000"/>
              <w:left w:val="single" w:sz="3" w:space="0" w:color="000000"/>
              <w:bottom w:val="single" w:sz="3" w:space="0" w:color="000000"/>
              <w:right w:val="single" w:sz="3" w:space="0" w:color="000000"/>
            </w:tcBorders>
          </w:tcPr>
          <w:p w14:paraId="776936C6"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r>
    </w:tbl>
    <w:p w14:paraId="0594231F" w14:textId="77777777" w:rsidR="009F7066" w:rsidRPr="00D9472D" w:rsidRDefault="009F7066" w:rsidP="00D9472D">
      <w:pPr>
        <w:spacing w:line="360" w:lineRule="auto"/>
        <w:ind w:right="28"/>
        <w:rPr>
          <w:rFonts w:ascii="Times New Roman" w:eastAsia="Calibri" w:hAnsi="Times New Roman" w:cs="Times New Roman"/>
          <w:color w:val="000000"/>
        </w:rPr>
      </w:pPr>
    </w:p>
    <w:tbl>
      <w:tblPr>
        <w:tblStyle w:val="TableGrid"/>
        <w:tblW w:w="9304" w:type="dxa"/>
        <w:tblInd w:w="475" w:type="dxa"/>
        <w:tblCellMar>
          <w:top w:w="43" w:type="dxa"/>
          <w:left w:w="96" w:type="dxa"/>
          <w:right w:w="82" w:type="dxa"/>
        </w:tblCellMar>
        <w:tblLook w:val="04A0" w:firstRow="1" w:lastRow="0" w:firstColumn="1" w:lastColumn="0" w:noHBand="0" w:noVBand="1"/>
      </w:tblPr>
      <w:tblGrid>
        <w:gridCol w:w="1770"/>
        <w:gridCol w:w="2394"/>
        <w:gridCol w:w="2520"/>
        <w:gridCol w:w="2620"/>
      </w:tblGrid>
      <w:tr w:rsidR="009F7066" w:rsidRPr="00D9472D" w14:paraId="7BC78CFA" w14:textId="77777777" w:rsidTr="007827B7">
        <w:trPr>
          <w:trHeight w:val="257"/>
        </w:trPr>
        <w:tc>
          <w:tcPr>
            <w:tcW w:w="1770" w:type="dxa"/>
            <w:tcBorders>
              <w:top w:val="single" w:sz="3" w:space="0" w:color="000000"/>
              <w:left w:val="single" w:sz="3" w:space="0" w:color="000000"/>
              <w:bottom w:val="single" w:sz="3" w:space="0" w:color="000000"/>
              <w:right w:val="single" w:sz="3" w:space="0" w:color="000000"/>
            </w:tcBorders>
          </w:tcPr>
          <w:p w14:paraId="1F141AE7"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Województwo </w:t>
            </w:r>
          </w:p>
        </w:tc>
        <w:tc>
          <w:tcPr>
            <w:tcW w:w="2394" w:type="dxa"/>
            <w:tcBorders>
              <w:top w:val="single" w:sz="3" w:space="0" w:color="000000"/>
              <w:left w:val="single" w:sz="3" w:space="0" w:color="000000"/>
              <w:bottom w:val="single" w:sz="3" w:space="0" w:color="000000"/>
              <w:right w:val="single" w:sz="3" w:space="0" w:color="000000"/>
            </w:tcBorders>
          </w:tcPr>
          <w:p w14:paraId="6158E410"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2520" w:type="dxa"/>
            <w:tcBorders>
              <w:top w:val="single" w:sz="3" w:space="0" w:color="000000"/>
              <w:left w:val="single" w:sz="3" w:space="0" w:color="000000"/>
              <w:bottom w:val="single" w:sz="3" w:space="0" w:color="000000"/>
              <w:right w:val="single" w:sz="3" w:space="0" w:color="000000"/>
            </w:tcBorders>
          </w:tcPr>
          <w:p w14:paraId="2A3212FB"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2619" w:type="dxa"/>
            <w:tcBorders>
              <w:top w:val="single" w:sz="3" w:space="0" w:color="000000"/>
              <w:left w:val="single" w:sz="3" w:space="0" w:color="000000"/>
              <w:bottom w:val="single" w:sz="3" w:space="0" w:color="000000"/>
              <w:right w:val="single" w:sz="3" w:space="0" w:color="000000"/>
            </w:tcBorders>
          </w:tcPr>
          <w:p w14:paraId="5E0EE081"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r>
      <w:tr w:rsidR="009F7066" w:rsidRPr="00D9472D" w14:paraId="36614ED1" w14:textId="77777777" w:rsidTr="007827B7">
        <w:trPr>
          <w:trHeight w:val="258"/>
        </w:trPr>
        <w:tc>
          <w:tcPr>
            <w:tcW w:w="1770" w:type="dxa"/>
            <w:tcBorders>
              <w:top w:val="single" w:sz="3" w:space="0" w:color="000000"/>
              <w:left w:val="single" w:sz="3" w:space="0" w:color="000000"/>
              <w:bottom w:val="single" w:sz="3" w:space="0" w:color="000000"/>
              <w:right w:val="single" w:sz="3" w:space="0" w:color="000000"/>
            </w:tcBorders>
          </w:tcPr>
          <w:p w14:paraId="3178440A"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Ulica  </w:t>
            </w:r>
          </w:p>
        </w:tc>
        <w:tc>
          <w:tcPr>
            <w:tcW w:w="2394" w:type="dxa"/>
            <w:tcBorders>
              <w:top w:val="single" w:sz="3" w:space="0" w:color="000000"/>
              <w:left w:val="single" w:sz="3" w:space="0" w:color="000000"/>
              <w:bottom w:val="single" w:sz="3" w:space="0" w:color="000000"/>
              <w:right w:val="single" w:sz="3" w:space="0" w:color="000000"/>
            </w:tcBorders>
          </w:tcPr>
          <w:p w14:paraId="6DD6F8CA"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2520" w:type="dxa"/>
            <w:tcBorders>
              <w:top w:val="single" w:sz="3" w:space="0" w:color="000000"/>
              <w:left w:val="single" w:sz="3" w:space="0" w:color="000000"/>
              <w:bottom w:val="single" w:sz="3" w:space="0" w:color="000000"/>
              <w:right w:val="single" w:sz="3" w:space="0" w:color="000000"/>
            </w:tcBorders>
          </w:tcPr>
          <w:p w14:paraId="6B135052"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2619" w:type="dxa"/>
            <w:tcBorders>
              <w:top w:val="single" w:sz="3" w:space="0" w:color="000000"/>
              <w:left w:val="single" w:sz="3" w:space="0" w:color="000000"/>
              <w:bottom w:val="single" w:sz="3" w:space="0" w:color="000000"/>
              <w:right w:val="single" w:sz="3" w:space="0" w:color="000000"/>
            </w:tcBorders>
          </w:tcPr>
          <w:p w14:paraId="5EFD4C34"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r>
      <w:tr w:rsidR="009F7066" w:rsidRPr="00D9472D" w14:paraId="4621589D" w14:textId="77777777" w:rsidTr="007827B7">
        <w:trPr>
          <w:trHeight w:val="257"/>
        </w:trPr>
        <w:tc>
          <w:tcPr>
            <w:tcW w:w="1770" w:type="dxa"/>
            <w:tcBorders>
              <w:top w:val="single" w:sz="3" w:space="0" w:color="000000"/>
              <w:left w:val="single" w:sz="3" w:space="0" w:color="000000"/>
              <w:bottom w:val="single" w:sz="3" w:space="0" w:color="000000"/>
              <w:right w:val="single" w:sz="3" w:space="0" w:color="000000"/>
            </w:tcBorders>
          </w:tcPr>
          <w:p w14:paraId="4E197F4B"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lastRenderedPageBreak/>
              <w:t xml:space="preserve">Nr domu/nr lokalu </w:t>
            </w:r>
          </w:p>
        </w:tc>
        <w:tc>
          <w:tcPr>
            <w:tcW w:w="2394" w:type="dxa"/>
            <w:tcBorders>
              <w:top w:val="single" w:sz="3" w:space="0" w:color="000000"/>
              <w:left w:val="single" w:sz="3" w:space="0" w:color="000000"/>
              <w:bottom w:val="single" w:sz="3" w:space="0" w:color="000000"/>
              <w:right w:val="single" w:sz="3" w:space="0" w:color="000000"/>
            </w:tcBorders>
          </w:tcPr>
          <w:p w14:paraId="43353225"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2520" w:type="dxa"/>
            <w:tcBorders>
              <w:top w:val="single" w:sz="3" w:space="0" w:color="000000"/>
              <w:left w:val="single" w:sz="3" w:space="0" w:color="000000"/>
              <w:bottom w:val="single" w:sz="3" w:space="0" w:color="000000"/>
              <w:right w:val="single" w:sz="3" w:space="0" w:color="000000"/>
            </w:tcBorders>
          </w:tcPr>
          <w:p w14:paraId="6AD17D5F"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2619" w:type="dxa"/>
            <w:tcBorders>
              <w:top w:val="single" w:sz="3" w:space="0" w:color="000000"/>
              <w:left w:val="single" w:sz="3" w:space="0" w:color="000000"/>
              <w:bottom w:val="single" w:sz="3" w:space="0" w:color="000000"/>
              <w:right w:val="single" w:sz="3" w:space="0" w:color="000000"/>
            </w:tcBorders>
          </w:tcPr>
          <w:p w14:paraId="01C38DBE"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r>
      <w:tr w:rsidR="009F7066" w:rsidRPr="00D9472D" w14:paraId="1DA026D9" w14:textId="77777777" w:rsidTr="007827B7">
        <w:trPr>
          <w:trHeight w:val="423"/>
        </w:trPr>
        <w:tc>
          <w:tcPr>
            <w:tcW w:w="1770" w:type="dxa"/>
            <w:tcBorders>
              <w:top w:val="single" w:sz="3" w:space="0" w:color="000000"/>
              <w:left w:val="single" w:sz="3" w:space="0" w:color="000000"/>
              <w:bottom w:val="single" w:sz="3" w:space="0" w:color="000000"/>
              <w:right w:val="single" w:sz="3" w:space="0" w:color="000000"/>
            </w:tcBorders>
          </w:tcPr>
          <w:p w14:paraId="0851476C"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Telefon lub adres e-mail </w:t>
            </w:r>
          </w:p>
        </w:tc>
        <w:tc>
          <w:tcPr>
            <w:tcW w:w="2394" w:type="dxa"/>
            <w:tcBorders>
              <w:top w:val="single" w:sz="3" w:space="0" w:color="000000"/>
              <w:left w:val="single" w:sz="3" w:space="0" w:color="000000"/>
              <w:bottom w:val="single" w:sz="3" w:space="0" w:color="000000"/>
              <w:right w:val="single" w:sz="3" w:space="0" w:color="000000"/>
            </w:tcBorders>
          </w:tcPr>
          <w:p w14:paraId="312DB02F"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2520" w:type="dxa"/>
            <w:tcBorders>
              <w:top w:val="single" w:sz="3" w:space="0" w:color="000000"/>
              <w:left w:val="single" w:sz="3" w:space="0" w:color="000000"/>
              <w:bottom w:val="single" w:sz="3" w:space="0" w:color="000000"/>
              <w:right w:val="single" w:sz="3" w:space="0" w:color="000000"/>
            </w:tcBorders>
          </w:tcPr>
          <w:p w14:paraId="40CCCC86"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2619" w:type="dxa"/>
            <w:tcBorders>
              <w:top w:val="single" w:sz="3" w:space="0" w:color="000000"/>
              <w:left w:val="single" w:sz="3" w:space="0" w:color="000000"/>
              <w:bottom w:val="single" w:sz="3" w:space="0" w:color="000000"/>
              <w:right w:val="single" w:sz="3" w:space="0" w:color="000000"/>
            </w:tcBorders>
          </w:tcPr>
          <w:p w14:paraId="0BCEF52B"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r>
      <w:tr w:rsidR="009F7066" w:rsidRPr="00D9472D" w14:paraId="0D1A0E6A" w14:textId="77777777" w:rsidTr="007827B7">
        <w:trPr>
          <w:trHeight w:val="422"/>
        </w:trPr>
        <w:tc>
          <w:tcPr>
            <w:tcW w:w="9304" w:type="dxa"/>
            <w:gridSpan w:val="4"/>
            <w:tcBorders>
              <w:top w:val="single" w:sz="3" w:space="0" w:color="000000"/>
              <w:left w:val="single" w:sz="3" w:space="0" w:color="000000"/>
              <w:bottom w:val="single" w:sz="3" w:space="0" w:color="000000"/>
              <w:right w:val="single" w:sz="3" w:space="0" w:color="000000"/>
            </w:tcBorders>
          </w:tcPr>
          <w:p w14:paraId="23FF1D76"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i/>
                <w:color w:val="000000"/>
              </w:rPr>
              <w:t>Stosunek świadka do osób, wobec których są podejmowane działania w ramach procedury „Niebieskie Karty” (np. członek rodziny, osoba obca)</w:t>
            </w:r>
            <w:r w:rsidRPr="00D9472D">
              <w:rPr>
                <w:rFonts w:ascii="Times New Roman" w:eastAsia="Arial" w:hAnsi="Times New Roman" w:cs="Times New Roman"/>
                <w:i/>
                <w:color w:val="000000"/>
                <w:vertAlign w:val="superscript"/>
              </w:rPr>
              <w:t>1)</w:t>
            </w:r>
            <w:r w:rsidRPr="00D9472D">
              <w:rPr>
                <w:rFonts w:ascii="Times New Roman" w:eastAsia="Arial" w:hAnsi="Times New Roman" w:cs="Times New Roman"/>
                <w:b/>
                <w:i/>
                <w:color w:val="000000"/>
              </w:rPr>
              <w:t xml:space="preserve"> </w:t>
            </w:r>
          </w:p>
        </w:tc>
      </w:tr>
      <w:tr w:rsidR="009F7066" w:rsidRPr="00D9472D" w14:paraId="2FF1C5C4" w14:textId="77777777" w:rsidTr="007827B7">
        <w:trPr>
          <w:trHeight w:val="217"/>
        </w:trPr>
        <w:tc>
          <w:tcPr>
            <w:tcW w:w="1770" w:type="dxa"/>
            <w:tcBorders>
              <w:top w:val="single" w:sz="3" w:space="0" w:color="000000"/>
              <w:left w:val="nil"/>
              <w:bottom w:val="nil"/>
              <w:right w:val="single" w:sz="3" w:space="0" w:color="000000"/>
            </w:tcBorders>
          </w:tcPr>
          <w:p w14:paraId="3BA7A41E"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 </w:t>
            </w:r>
          </w:p>
        </w:tc>
        <w:tc>
          <w:tcPr>
            <w:tcW w:w="2394" w:type="dxa"/>
            <w:tcBorders>
              <w:top w:val="single" w:sz="3" w:space="0" w:color="000000"/>
              <w:left w:val="single" w:sz="3" w:space="0" w:color="000000"/>
              <w:bottom w:val="single" w:sz="3" w:space="0" w:color="000000"/>
              <w:right w:val="single" w:sz="3" w:space="0" w:color="000000"/>
            </w:tcBorders>
          </w:tcPr>
          <w:p w14:paraId="294FE1CD"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2520" w:type="dxa"/>
            <w:tcBorders>
              <w:top w:val="single" w:sz="3" w:space="0" w:color="000000"/>
              <w:left w:val="single" w:sz="3" w:space="0" w:color="000000"/>
              <w:bottom w:val="single" w:sz="3" w:space="0" w:color="000000"/>
              <w:right w:val="single" w:sz="3" w:space="0" w:color="000000"/>
            </w:tcBorders>
          </w:tcPr>
          <w:p w14:paraId="78963336"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2619" w:type="dxa"/>
            <w:tcBorders>
              <w:top w:val="single" w:sz="3" w:space="0" w:color="000000"/>
              <w:left w:val="single" w:sz="3" w:space="0" w:color="000000"/>
              <w:bottom w:val="single" w:sz="3" w:space="0" w:color="000000"/>
              <w:right w:val="single" w:sz="3" w:space="0" w:color="000000"/>
            </w:tcBorders>
          </w:tcPr>
          <w:p w14:paraId="3537923C"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r>
    </w:tbl>
    <w:p w14:paraId="693CABFE"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 </w:t>
      </w:r>
    </w:p>
    <w:p w14:paraId="579F2D87" w14:textId="77777777" w:rsidR="009F7066" w:rsidRPr="00D9472D" w:rsidRDefault="009F7066" w:rsidP="00D9472D">
      <w:pPr>
        <w:numPr>
          <w:ilvl w:val="0"/>
          <w:numId w:val="37"/>
        </w:numPr>
        <w:spacing w:after="160" w:line="360" w:lineRule="auto"/>
        <w:rPr>
          <w:rFonts w:ascii="Times New Roman" w:eastAsia="Calibri" w:hAnsi="Times New Roman" w:cs="Times New Roman"/>
          <w:b/>
          <w:color w:val="000000"/>
        </w:rPr>
      </w:pPr>
      <w:r w:rsidRPr="00D9472D">
        <w:rPr>
          <w:rFonts w:ascii="Times New Roman" w:eastAsia="Arial" w:hAnsi="Times New Roman" w:cs="Times New Roman"/>
          <w:b/>
          <w:color w:val="000000"/>
        </w:rPr>
        <w:t xml:space="preserve">DZIAŁANIA INTERWENCYJNE PODJĘTE WOBEC OSOBY STOSUJĄCEJ PRZEMOC DOMOWĄ  </w:t>
      </w:r>
    </w:p>
    <w:p w14:paraId="10A2705C" w14:textId="77777777" w:rsidR="009F7066" w:rsidRPr="00D9472D" w:rsidRDefault="009F7066" w:rsidP="00D9472D">
      <w:pPr>
        <w:spacing w:after="4" w:line="360" w:lineRule="auto"/>
        <w:rPr>
          <w:rFonts w:ascii="Times New Roman" w:eastAsia="Calibri" w:hAnsi="Times New Roman" w:cs="Times New Roman"/>
          <w:b/>
          <w:color w:val="000000"/>
        </w:rPr>
      </w:pPr>
      <w:r w:rsidRPr="00D9472D">
        <w:rPr>
          <w:rFonts w:ascii="Times New Roman" w:eastAsia="Arial" w:hAnsi="Times New Roman" w:cs="Times New Roman"/>
          <w:b/>
          <w:color w:val="000000"/>
        </w:rPr>
        <w:t xml:space="preserve">     (zaznacz w odpowiednim miejscu znak X): </w:t>
      </w:r>
    </w:p>
    <w:p w14:paraId="42BD2481"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 </w:t>
      </w:r>
    </w:p>
    <w:tbl>
      <w:tblPr>
        <w:tblStyle w:val="TableGrid"/>
        <w:tblW w:w="9334" w:type="dxa"/>
        <w:tblInd w:w="445" w:type="dxa"/>
        <w:tblCellMar>
          <w:top w:w="35" w:type="dxa"/>
          <w:left w:w="96" w:type="dxa"/>
          <w:right w:w="48" w:type="dxa"/>
        </w:tblCellMar>
        <w:tblLook w:val="04A0" w:firstRow="1" w:lastRow="0" w:firstColumn="1" w:lastColumn="0" w:noHBand="0" w:noVBand="1"/>
      </w:tblPr>
      <w:tblGrid>
        <w:gridCol w:w="3591"/>
        <w:gridCol w:w="3695"/>
        <w:gridCol w:w="1024"/>
        <w:gridCol w:w="1024"/>
      </w:tblGrid>
      <w:tr w:rsidR="009F7066" w:rsidRPr="00D9472D" w14:paraId="733B2703" w14:textId="77777777" w:rsidTr="007827B7">
        <w:trPr>
          <w:trHeight w:val="505"/>
        </w:trPr>
        <w:tc>
          <w:tcPr>
            <w:tcW w:w="7574" w:type="dxa"/>
            <w:gridSpan w:val="2"/>
            <w:tcBorders>
              <w:top w:val="single" w:sz="3" w:space="0" w:color="000000"/>
              <w:left w:val="single" w:sz="3" w:space="0" w:color="000000"/>
              <w:bottom w:val="single" w:sz="3" w:space="0" w:color="000000"/>
              <w:right w:val="single" w:sz="3" w:space="0" w:color="000000"/>
            </w:tcBorders>
          </w:tcPr>
          <w:p w14:paraId="6D2E53B5" w14:textId="77777777" w:rsidR="009F7066" w:rsidRPr="00D9472D" w:rsidRDefault="009F7066" w:rsidP="00D9472D">
            <w:pPr>
              <w:spacing w:line="360" w:lineRule="auto"/>
              <w:ind w:right="50"/>
              <w:jc w:val="center"/>
              <w:rPr>
                <w:rFonts w:ascii="Times New Roman" w:eastAsia="Calibri" w:hAnsi="Times New Roman" w:cs="Times New Roman"/>
                <w:color w:val="000000"/>
              </w:rPr>
            </w:pPr>
            <w:r w:rsidRPr="00D9472D">
              <w:rPr>
                <w:rFonts w:ascii="Times New Roman" w:eastAsia="Arial" w:hAnsi="Times New Roman" w:cs="Times New Roman"/>
                <w:color w:val="000000"/>
              </w:rPr>
              <w:t xml:space="preserve">Działanie </w:t>
            </w:r>
          </w:p>
        </w:tc>
        <w:tc>
          <w:tcPr>
            <w:tcW w:w="880" w:type="dxa"/>
            <w:tcBorders>
              <w:top w:val="single" w:sz="3" w:space="0" w:color="000000"/>
              <w:left w:val="single" w:sz="3" w:space="0" w:color="000000"/>
              <w:bottom w:val="single" w:sz="3" w:space="0" w:color="000000"/>
              <w:right w:val="single" w:sz="3" w:space="0" w:color="000000"/>
            </w:tcBorders>
          </w:tcPr>
          <w:p w14:paraId="254E47B5" w14:textId="77777777" w:rsidR="009F7066" w:rsidRPr="00D9472D" w:rsidRDefault="009F7066" w:rsidP="00D9472D">
            <w:pPr>
              <w:spacing w:line="360" w:lineRule="auto"/>
              <w:jc w:val="center"/>
              <w:rPr>
                <w:rFonts w:ascii="Times New Roman" w:eastAsia="Calibri" w:hAnsi="Times New Roman" w:cs="Times New Roman"/>
                <w:color w:val="000000"/>
              </w:rPr>
            </w:pPr>
            <w:r w:rsidRPr="00D9472D">
              <w:rPr>
                <w:rFonts w:ascii="Times New Roman" w:eastAsia="Arial" w:hAnsi="Times New Roman" w:cs="Times New Roman"/>
                <w:color w:val="000000"/>
              </w:rPr>
              <w:t xml:space="preserve">Osoba 1 stosująca przemoc </w:t>
            </w:r>
          </w:p>
        </w:tc>
        <w:tc>
          <w:tcPr>
            <w:tcW w:w="881" w:type="dxa"/>
            <w:tcBorders>
              <w:top w:val="single" w:sz="3" w:space="0" w:color="000000"/>
              <w:left w:val="single" w:sz="3" w:space="0" w:color="000000"/>
              <w:bottom w:val="single" w:sz="3" w:space="0" w:color="000000"/>
              <w:right w:val="single" w:sz="3" w:space="0" w:color="000000"/>
            </w:tcBorders>
          </w:tcPr>
          <w:p w14:paraId="4721B575" w14:textId="77777777" w:rsidR="009F7066" w:rsidRPr="00D9472D" w:rsidRDefault="009F7066" w:rsidP="00D9472D">
            <w:pPr>
              <w:spacing w:line="360" w:lineRule="auto"/>
              <w:jc w:val="center"/>
              <w:rPr>
                <w:rFonts w:ascii="Times New Roman" w:eastAsia="Calibri" w:hAnsi="Times New Roman" w:cs="Times New Roman"/>
                <w:color w:val="000000"/>
              </w:rPr>
            </w:pPr>
            <w:r w:rsidRPr="00D9472D">
              <w:rPr>
                <w:rFonts w:ascii="Times New Roman" w:eastAsia="Arial" w:hAnsi="Times New Roman" w:cs="Times New Roman"/>
                <w:color w:val="000000"/>
              </w:rPr>
              <w:t xml:space="preserve">Osoba 2 stosująca przemoc </w:t>
            </w:r>
          </w:p>
        </w:tc>
      </w:tr>
      <w:tr w:rsidR="009F7066" w:rsidRPr="00D9472D" w14:paraId="08E43484" w14:textId="77777777" w:rsidTr="007827B7">
        <w:trPr>
          <w:trHeight w:val="257"/>
        </w:trPr>
        <w:tc>
          <w:tcPr>
            <w:tcW w:w="7574" w:type="dxa"/>
            <w:gridSpan w:val="2"/>
            <w:tcBorders>
              <w:top w:val="single" w:sz="3" w:space="0" w:color="000000"/>
              <w:left w:val="single" w:sz="3" w:space="0" w:color="000000"/>
              <w:bottom w:val="single" w:sz="3" w:space="0" w:color="000000"/>
              <w:right w:val="single" w:sz="3" w:space="0" w:color="000000"/>
            </w:tcBorders>
          </w:tcPr>
          <w:p w14:paraId="3F54924E"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Badanie na zawartość alkoholu (wynik) </w:t>
            </w:r>
          </w:p>
        </w:tc>
        <w:tc>
          <w:tcPr>
            <w:tcW w:w="880" w:type="dxa"/>
            <w:tcBorders>
              <w:top w:val="single" w:sz="3" w:space="0" w:color="000000"/>
              <w:left w:val="single" w:sz="3" w:space="0" w:color="000000"/>
              <w:bottom w:val="single" w:sz="3" w:space="0" w:color="000000"/>
              <w:right w:val="single" w:sz="3" w:space="0" w:color="000000"/>
            </w:tcBorders>
          </w:tcPr>
          <w:p w14:paraId="2A7D89B0"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881" w:type="dxa"/>
            <w:tcBorders>
              <w:top w:val="single" w:sz="3" w:space="0" w:color="000000"/>
              <w:left w:val="single" w:sz="3" w:space="0" w:color="000000"/>
              <w:bottom w:val="single" w:sz="3" w:space="0" w:color="000000"/>
              <w:right w:val="single" w:sz="3" w:space="0" w:color="000000"/>
            </w:tcBorders>
          </w:tcPr>
          <w:p w14:paraId="2D17E620"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r>
      <w:tr w:rsidR="009F7066" w:rsidRPr="00D9472D" w14:paraId="6282FB04" w14:textId="77777777" w:rsidTr="007827B7">
        <w:trPr>
          <w:trHeight w:val="258"/>
        </w:trPr>
        <w:tc>
          <w:tcPr>
            <w:tcW w:w="7574" w:type="dxa"/>
            <w:gridSpan w:val="2"/>
            <w:tcBorders>
              <w:top w:val="single" w:sz="3" w:space="0" w:color="000000"/>
              <w:left w:val="single" w:sz="3" w:space="0" w:color="000000"/>
              <w:bottom w:val="single" w:sz="3" w:space="0" w:color="000000"/>
              <w:right w:val="single" w:sz="3" w:space="0" w:color="000000"/>
            </w:tcBorders>
          </w:tcPr>
          <w:p w14:paraId="35BF6C18"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Doprowadzenie do wytrzeźwienia </w:t>
            </w:r>
          </w:p>
        </w:tc>
        <w:tc>
          <w:tcPr>
            <w:tcW w:w="880" w:type="dxa"/>
            <w:tcBorders>
              <w:top w:val="single" w:sz="3" w:space="0" w:color="000000"/>
              <w:left w:val="single" w:sz="3" w:space="0" w:color="000000"/>
              <w:bottom w:val="single" w:sz="3" w:space="0" w:color="000000"/>
              <w:right w:val="single" w:sz="3" w:space="0" w:color="000000"/>
            </w:tcBorders>
          </w:tcPr>
          <w:p w14:paraId="0BA29AC8"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881" w:type="dxa"/>
            <w:tcBorders>
              <w:top w:val="single" w:sz="3" w:space="0" w:color="000000"/>
              <w:left w:val="single" w:sz="3" w:space="0" w:color="000000"/>
              <w:bottom w:val="single" w:sz="3" w:space="0" w:color="000000"/>
              <w:right w:val="single" w:sz="3" w:space="0" w:color="000000"/>
            </w:tcBorders>
          </w:tcPr>
          <w:p w14:paraId="781897C3"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r>
      <w:tr w:rsidR="009F7066" w:rsidRPr="00D9472D" w14:paraId="4F1D23CE" w14:textId="77777777" w:rsidTr="007827B7">
        <w:trPr>
          <w:trHeight w:val="684"/>
        </w:trPr>
        <w:tc>
          <w:tcPr>
            <w:tcW w:w="3725" w:type="dxa"/>
            <w:vMerge w:val="restart"/>
            <w:tcBorders>
              <w:top w:val="single" w:sz="3" w:space="0" w:color="000000"/>
              <w:left w:val="single" w:sz="3" w:space="0" w:color="000000"/>
              <w:bottom w:val="single" w:sz="3" w:space="0" w:color="000000"/>
              <w:right w:val="single" w:sz="3" w:space="0" w:color="000000"/>
            </w:tcBorders>
            <w:vAlign w:val="center"/>
          </w:tcPr>
          <w:p w14:paraId="55E4A6F0"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Doprowadzenie do policyjnego pomieszczenia dla osób zatrzymanych  </w:t>
            </w:r>
          </w:p>
        </w:tc>
        <w:tc>
          <w:tcPr>
            <w:tcW w:w="3848" w:type="dxa"/>
            <w:tcBorders>
              <w:top w:val="single" w:sz="3" w:space="0" w:color="000000"/>
              <w:left w:val="single" w:sz="3" w:space="0" w:color="000000"/>
              <w:bottom w:val="single" w:sz="3" w:space="0" w:color="000000"/>
              <w:right w:val="single" w:sz="3" w:space="0" w:color="000000"/>
            </w:tcBorders>
          </w:tcPr>
          <w:p w14:paraId="3FE520E6" w14:textId="77777777" w:rsidR="009F7066" w:rsidRPr="00D9472D" w:rsidRDefault="009F7066" w:rsidP="00D9472D">
            <w:pPr>
              <w:spacing w:after="1"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na podstawie art. 15a ustawy z dnia 6 kwietnia 1990 r. o Policji (Dz. U. z 2023 r. poz. 171, z </w:t>
            </w:r>
            <w:proofErr w:type="spellStart"/>
            <w:r w:rsidRPr="00D9472D">
              <w:rPr>
                <w:rFonts w:ascii="Times New Roman" w:eastAsia="Arial" w:hAnsi="Times New Roman" w:cs="Times New Roman"/>
                <w:color w:val="000000"/>
              </w:rPr>
              <w:t>późn</w:t>
            </w:r>
            <w:proofErr w:type="spellEnd"/>
            <w:r w:rsidRPr="00D9472D">
              <w:rPr>
                <w:rFonts w:ascii="Times New Roman" w:eastAsia="Arial" w:hAnsi="Times New Roman" w:cs="Times New Roman"/>
                <w:color w:val="000000"/>
              </w:rPr>
              <w:t xml:space="preserve">. zm.) </w:t>
            </w:r>
          </w:p>
        </w:tc>
        <w:tc>
          <w:tcPr>
            <w:tcW w:w="880" w:type="dxa"/>
            <w:tcBorders>
              <w:top w:val="single" w:sz="3" w:space="0" w:color="000000"/>
              <w:left w:val="single" w:sz="3" w:space="0" w:color="000000"/>
              <w:bottom w:val="single" w:sz="3" w:space="0" w:color="000000"/>
              <w:right w:val="single" w:sz="3" w:space="0" w:color="000000"/>
            </w:tcBorders>
          </w:tcPr>
          <w:p w14:paraId="542BFDFB"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881" w:type="dxa"/>
            <w:tcBorders>
              <w:top w:val="single" w:sz="3" w:space="0" w:color="000000"/>
              <w:left w:val="single" w:sz="3" w:space="0" w:color="000000"/>
              <w:bottom w:val="single" w:sz="3" w:space="0" w:color="000000"/>
              <w:right w:val="single" w:sz="3" w:space="0" w:color="000000"/>
            </w:tcBorders>
          </w:tcPr>
          <w:p w14:paraId="36BB6BA3"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r>
      <w:tr w:rsidR="009F7066" w:rsidRPr="00D9472D" w14:paraId="72D2A0C5" w14:textId="77777777" w:rsidTr="007827B7">
        <w:trPr>
          <w:trHeight w:val="909"/>
        </w:trPr>
        <w:tc>
          <w:tcPr>
            <w:tcW w:w="0" w:type="auto"/>
            <w:vMerge/>
            <w:tcBorders>
              <w:top w:val="nil"/>
              <w:left w:val="single" w:sz="3" w:space="0" w:color="000000"/>
              <w:bottom w:val="single" w:sz="3" w:space="0" w:color="000000"/>
              <w:right w:val="single" w:sz="3" w:space="0" w:color="000000"/>
            </w:tcBorders>
          </w:tcPr>
          <w:p w14:paraId="2BF37CA4" w14:textId="77777777" w:rsidR="009F7066" w:rsidRPr="00D9472D" w:rsidRDefault="009F7066" w:rsidP="00D9472D">
            <w:pPr>
              <w:spacing w:line="360" w:lineRule="auto"/>
              <w:rPr>
                <w:rFonts w:ascii="Times New Roman" w:eastAsia="Calibri" w:hAnsi="Times New Roman" w:cs="Times New Roman"/>
                <w:color w:val="000000"/>
              </w:rPr>
            </w:pPr>
          </w:p>
        </w:tc>
        <w:tc>
          <w:tcPr>
            <w:tcW w:w="3848" w:type="dxa"/>
            <w:tcBorders>
              <w:top w:val="single" w:sz="3" w:space="0" w:color="000000"/>
              <w:left w:val="single" w:sz="3" w:space="0" w:color="000000"/>
              <w:bottom w:val="single" w:sz="3" w:space="0" w:color="000000"/>
              <w:right w:val="single" w:sz="3" w:space="0" w:color="000000"/>
            </w:tcBorders>
          </w:tcPr>
          <w:p w14:paraId="37015B26"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na podstawie art. 244 ustawy z dnia 6 czerwca 1997 r. - Kodeks postępowania karnego (Dz. U. z 2022 r. poz. 1375, z </w:t>
            </w:r>
            <w:proofErr w:type="spellStart"/>
            <w:r w:rsidRPr="00D9472D">
              <w:rPr>
                <w:rFonts w:ascii="Times New Roman" w:eastAsia="Arial" w:hAnsi="Times New Roman" w:cs="Times New Roman"/>
                <w:color w:val="000000"/>
              </w:rPr>
              <w:t>późn</w:t>
            </w:r>
            <w:proofErr w:type="spellEnd"/>
            <w:r w:rsidRPr="00D9472D">
              <w:rPr>
                <w:rFonts w:ascii="Times New Roman" w:eastAsia="Arial" w:hAnsi="Times New Roman" w:cs="Times New Roman"/>
                <w:color w:val="000000"/>
              </w:rPr>
              <w:t xml:space="preserve">. zm.) </w:t>
            </w:r>
          </w:p>
        </w:tc>
        <w:tc>
          <w:tcPr>
            <w:tcW w:w="880" w:type="dxa"/>
            <w:tcBorders>
              <w:top w:val="single" w:sz="3" w:space="0" w:color="000000"/>
              <w:left w:val="single" w:sz="3" w:space="0" w:color="000000"/>
              <w:bottom w:val="single" w:sz="3" w:space="0" w:color="000000"/>
              <w:right w:val="single" w:sz="3" w:space="0" w:color="000000"/>
            </w:tcBorders>
          </w:tcPr>
          <w:p w14:paraId="4A1283CA"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881" w:type="dxa"/>
            <w:tcBorders>
              <w:top w:val="single" w:sz="3" w:space="0" w:color="000000"/>
              <w:left w:val="single" w:sz="3" w:space="0" w:color="000000"/>
              <w:bottom w:val="single" w:sz="3" w:space="0" w:color="000000"/>
              <w:right w:val="single" w:sz="3" w:space="0" w:color="000000"/>
            </w:tcBorders>
          </w:tcPr>
          <w:p w14:paraId="4356C50F"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r>
      <w:tr w:rsidR="009F7066" w:rsidRPr="00D9472D" w14:paraId="2390AD24" w14:textId="77777777" w:rsidTr="007827B7">
        <w:trPr>
          <w:trHeight w:val="257"/>
        </w:trPr>
        <w:tc>
          <w:tcPr>
            <w:tcW w:w="7574" w:type="dxa"/>
            <w:gridSpan w:val="2"/>
            <w:tcBorders>
              <w:top w:val="single" w:sz="3" w:space="0" w:color="000000"/>
              <w:left w:val="single" w:sz="3" w:space="0" w:color="000000"/>
              <w:bottom w:val="single" w:sz="3" w:space="0" w:color="000000"/>
              <w:right w:val="single" w:sz="3" w:space="0" w:color="000000"/>
            </w:tcBorders>
          </w:tcPr>
          <w:p w14:paraId="156E9AFB"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Zatrzymanie w izbie zatrzymań jednostki organizacyjnej Żandarmerii Wojskowej </w:t>
            </w:r>
          </w:p>
        </w:tc>
        <w:tc>
          <w:tcPr>
            <w:tcW w:w="880" w:type="dxa"/>
            <w:tcBorders>
              <w:top w:val="single" w:sz="3" w:space="0" w:color="000000"/>
              <w:left w:val="single" w:sz="3" w:space="0" w:color="000000"/>
              <w:bottom w:val="single" w:sz="3" w:space="0" w:color="000000"/>
              <w:right w:val="single" w:sz="3" w:space="0" w:color="000000"/>
            </w:tcBorders>
          </w:tcPr>
          <w:p w14:paraId="4F3C5AEF"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881" w:type="dxa"/>
            <w:tcBorders>
              <w:top w:val="single" w:sz="3" w:space="0" w:color="000000"/>
              <w:left w:val="single" w:sz="3" w:space="0" w:color="000000"/>
              <w:bottom w:val="single" w:sz="3" w:space="0" w:color="000000"/>
              <w:right w:val="single" w:sz="3" w:space="0" w:color="000000"/>
            </w:tcBorders>
          </w:tcPr>
          <w:p w14:paraId="5979752A"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r>
      <w:tr w:rsidR="009F7066" w:rsidRPr="00D9472D" w14:paraId="72EF1B2D" w14:textId="77777777" w:rsidTr="007827B7">
        <w:trPr>
          <w:trHeight w:val="257"/>
        </w:trPr>
        <w:tc>
          <w:tcPr>
            <w:tcW w:w="7574" w:type="dxa"/>
            <w:gridSpan w:val="2"/>
            <w:tcBorders>
              <w:top w:val="single" w:sz="3" w:space="0" w:color="000000"/>
              <w:left w:val="single" w:sz="3" w:space="0" w:color="000000"/>
              <w:bottom w:val="single" w:sz="3" w:space="0" w:color="000000"/>
              <w:right w:val="single" w:sz="3" w:space="0" w:color="000000"/>
            </w:tcBorders>
          </w:tcPr>
          <w:p w14:paraId="004F129A"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Powiadomienie organów ścigania </w:t>
            </w:r>
          </w:p>
        </w:tc>
        <w:tc>
          <w:tcPr>
            <w:tcW w:w="880" w:type="dxa"/>
            <w:tcBorders>
              <w:top w:val="single" w:sz="3" w:space="0" w:color="000000"/>
              <w:left w:val="single" w:sz="3" w:space="0" w:color="000000"/>
              <w:bottom w:val="single" w:sz="3" w:space="0" w:color="000000"/>
              <w:right w:val="single" w:sz="3" w:space="0" w:color="000000"/>
            </w:tcBorders>
          </w:tcPr>
          <w:p w14:paraId="74894D39"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881" w:type="dxa"/>
            <w:tcBorders>
              <w:top w:val="single" w:sz="3" w:space="0" w:color="000000"/>
              <w:left w:val="single" w:sz="3" w:space="0" w:color="000000"/>
              <w:bottom w:val="single" w:sz="3" w:space="0" w:color="000000"/>
              <w:right w:val="single" w:sz="3" w:space="0" w:color="000000"/>
            </w:tcBorders>
          </w:tcPr>
          <w:p w14:paraId="52647526"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r>
      <w:tr w:rsidR="009F7066" w:rsidRPr="00D9472D" w14:paraId="089739FE" w14:textId="77777777" w:rsidTr="007827B7">
        <w:trPr>
          <w:trHeight w:val="459"/>
        </w:trPr>
        <w:tc>
          <w:tcPr>
            <w:tcW w:w="7574" w:type="dxa"/>
            <w:gridSpan w:val="2"/>
            <w:tcBorders>
              <w:top w:val="single" w:sz="3" w:space="0" w:color="000000"/>
              <w:left w:val="single" w:sz="3" w:space="0" w:color="000000"/>
              <w:bottom w:val="single" w:sz="3" w:space="0" w:color="000000"/>
              <w:right w:val="single" w:sz="3" w:space="0" w:color="000000"/>
            </w:tcBorders>
          </w:tcPr>
          <w:p w14:paraId="59F28E86"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Wydanie nakazu natychmiastowego opuszczenia wspólnie zajmowanego mieszkania i jego bezpośredniego otoczenia </w:t>
            </w:r>
          </w:p>
        </w:tc>
        <w:tc>
          <w:tcPr>
            <w:tcW w:w="880" w:type="dxa"/>
            <w:tcBorders>
              <w:top w:val="single" w:sz="3" w:space="0" w:color="000000"/>
              <w:left w:val="single" w:sz="3" w:space="0" w:color="000000"/>
              <w:bottom w:val="single" w:sz="3" w:space="0" w:color="000000"/>
              <w:right w:val="single" w:sz="3" w:space="0" w:color="000000"/>
            </w:tcBorders>
          </w:tcPr>
          <w:p w14:paraId="49528A37"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881" w:type="dxa"/>
            <w:tcBorders>
              <w:top w:val="single" w:sz="3" w:space="0" w:color="000000"/>
              <w:left w:val="single" w:sz="3" w:space="0" w:color="000000"/>
              <w:bottom w:val="single" w:sz="3" w:space="0" w:color="000000"/>
              <w:right w:val="single" w:sz="3" w:space="0" w:color="000000"/>
            </w:tcBorders>
          </w:tcPr>
          <w:p w14:paraId="7E8D2A28"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r>
      <w:tr w:rsidR="009F7066" w:rsidRPr="00D9472D" w14:paraId="431C6540" w14:textId="77777777" w:rsidTr="007827B7">
        <w:trPr>
          <w:trHeight w:val="459"/>
        </w:trPr>
        <w:tc>
          <w:tcPr>
            <w:tcW w:w="7574" w:type="dxa"/>
            <w:gridSpan w:val="2"/>
            <w:tcBorders>
              <w:top w:val="single" w:sz="3" w:space="0" w:color="000000"/>
              <w:left w:val="single" w:sz="3" w:space="0" w:color="000000"/>
              <w:bottom w:val="single" w:sz="3" w:space="0" w:color="000000"/>
              <w:right w:val="single" w:sz="3" w:space="0" w:color="000000"/>
            </w:tcBorders>
          </w:tcPr>
          <w:p w14:paraId="2C9889AF"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Wydanie zakazu zbliżania się do wspólnie zajmowanego mieszkania i jego bezpośredniego otoczenia </w:t>
            </w:r>
          </w:p>
        </w:tc>
        <w:tc>
          <w:tcPr>
            <w:tcW w:w="880" w:type="dxa"/>
            <w:tcBorders>
              <w:top w:val="single" w:sz="3" w:space="0" w:color="000000"/>
              <w:left w:val="single" w:sz="3" w:space="0" w:color="000000"/>
              <w:bottom w:val="single" w:sz="3" w:space="0" w:color="000000"/>
              <w:right w:val="single" w:sz="3" w:space="0" w:color="000000"/>
            </w:tcBorders>
          </w:tcPr>
          <w:p w14:paraId="72E6D231"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881" w:type="dxa"/>
            <w:tcBorders>
              <w:top w:val="single" w:sz="3" w:space="0" w:color="000000"/>
              <w:left w:val="single" w:sz="3" w:space="0" w:color="000000"/>
              <w:bottom w:val="single" w:sz="3" w:space="0" w:color="000000"/>
              <w:right w:val="single" w:sz="3" w:space="0" w:color="000000"/>
            </w:tcBorders>
          </w:tcPr>
          <w:p w14:paraId="1C1A96EB"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r>
      <w:tr w:rsidR="009F7066" w:rsidRPr="00D9472D" w14:paraId="7A2CD525" w14:textId="77777777" w:rsidTr="007827B7">
        <w:trPr>
          <w:trHeight w:val="459"/>
        </w:trPr>
        <w:tc>
          <w:tcPr>
            <w:tcW w:w="7574" w:type="dxa"/>
            <w:gridSpan w:val="2"/>
            <w:tcBorders>
              <w:top w:val="single" w:sz="3" w:space="0" w:color="000000"/>
              <w:left w:val="single" w:sz="3" w:space="0" w:color="000000"/>
              <w:bottom w:val="single" w:sz="3" w:space="0" w:color="000000"/>
              <w:right w:val="single" w:sz="3" w:space="0" w:color="000000"/>
            </w:tcBorders>
          </w:tcPr>
          <w:p w14:paraId="336524B6"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lastRenderedPageBreak/>
              <w:t xml:space="preserve">Zakaz zbliżania się osoby stosującej przemoc domową do osoby dotkniętej taką przemocą na określoną w metrach odległość </w:t>
            </w:r>
          </w:p>
        </w:tc>
        <w:tc>
          <w:tcPr>
            <w:tcW w:w="880" w:type="dxa"/>
            <w:tcBorders>
              <w:top w:val="single" w:sz="3" w:space="0" w:color="000000"/>
              <w:left w:val="single" w:sz="3" w:space="0" w:color="000000"/>
              <w:bottom w:val="single" w:sz="3" w:space="0" w:color="000000"/>
              <w:right w:val="single" w:sz="3" w:space="0" w:color="000000"/>
            </w:tcBorders>
          </w:tcPr>
          <w:p w14:paraId="4A3E3980"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881" w:type="dxa"/>
            <w:tcBorders>
              <w:top w:val="single" w:sz="3" w:space="0" w:color="000000"/>
              <w:left w:val="single" w:sz="3" w:space="0" w:color="000000"/>
              <w:bottom w:val="single" w:sz="3" w:space="0" w:color="000000"/>
              <w:right w:val="single" w:sz="3" w:space="0" w:color="000000"/>
            </w:tcBorders>
          </w:tcPr>
          <w:p w14:paraId="5030C61B"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r>
      <w:tr w:rsidR="009F7066" w:rsidRPr="00D9472D" w14:paraId="20F28A62" w14:textId="77777777" w:rsidTr="007827B7">
        <w:trPr>
          <w:trHeight w:val="257"/>
        </w:trPr>
        <w:tc>
          <w:tcPr>
            <w:tcW w:w="7574" w:type="dxa"/>
            <w:gridSpan w:val="2"/>
            <w:tcBorders>
              <w:top w:val="single" w:sz="3" w:space="0" w:color="000000"/>
              <w:left w:val="single" w:sz="3" w:space="0" w:color="000000"/>
              <w:bottom w:val="single" w:sz="3" w:space="0" w:color="000000"/>
              <w:right w:val="single" w:sz="3" w:space="0" w:color="000000"/>
            </w:tcBorders>
          </w:tcPr>
          <w:p w14:paraId="24F9D664"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Zakaz kontaktowania się z osobą dotkniętą przemocą domową </w:t>
            </w:r>
          </w:p>
        </w:tc>
        <w:tc>
          <w:tcPr>
            <w:tcW w:w="880" w:type="dxa"/>
            <w:tcBorders>
              <w:top w:val="single" w:sz="3" w:space="0" w:color="000000"/>
              <w:left w:val="single" w:sz="3" w:space="0" w:color="000000"/>
              <w:bottom w:val="single" w:sz="3" w:space="0" w:color="000000"/>
              <w:right w:val="single" w:sz="3" w:space="0" w:color="000000"/>
            </w:tcBorders>
          </w:tcPr>
          <w:p w14:paraId="1FA28E2D"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881" w:type="dxa"/>
            <w:tcBorders>
              <w:top w:val="single" w:sz="3" w:space="0" w:color="000000"/>
              <w:left w:val="single" w:sz="3" w:space="0" w:color="000000"/>
              <w:bottom w:val="single" w:sz="3" w:space="0" w:color="000000"/>
              <w:right w:val="single" w:sz="3" w:space="0" w:color="000000"/>
            </w:tcBorders>
          </w:tcPr>
          <w:p w14:paraId="3A3511A4"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r>
      <w:tr w:rsidR="009F7066" w:rsidRPr="00D9472D" w14:paraId="22F1643D" w14:textId="77777777" w:rsidTr="007827B7">
        <w:trPr>
          <w:trHeight w:val="685"/>
        </w:trPr>
        <w:tc>
          <w:tcPr>
            <w:tcW w:w="7574" w:type="dxa"/>
            <w:gridSpan w:val="2"/>
            <w:tcBorders>
              <w:top w:val="single" w:sz="3" w:space="0" w:color="000000"/>
              <w:left w:val="single" w:sz="3" w:space="0" w:color="000000"/>
              <w:bottom w:val="single" w:sz="3" w:space="0" w:color="000000"/>
              <w:right w:val="single" w:sz="3" w:space="0" w:color="000000"/>
            </w:tcBorders>
          </w:tcPr>
          <w:p w14:paraId="13B3A839" w14:textId="77777777" w:rsidR="009F7066" w:rsidRPr="00D9472D" w:rsidRDefault="009F7066" w:rsidP="00D9472D">
            <w:pPr>
              <w:spacing w:line="360" w:lineRule="auto"/>
              <w:ind w:right="50"/>
              <w:jc w:val="both"/>
              <w:rPr>
                <w:rFonts w:ascii="Times New Roman" w:eastAsia="Calibri" w:hAnsi="Times New Roman" w:cs="Times New Roman"/>
                <w:color w:val="000000"/>
              </w:rPr>
            </w:pPr>
            <w:r w:rsidRPr="00D9472D">
              <w:rPr>
                <w:rFonts w:ascii="Times New Roman" w:eastAsia="Arial" w:hAnsi="Times New Roman" w:cs="Times New Roman"/>
                <w:color w:val="000000"/>
              </w:rPr>
              <w:t>Zakaz wstępu i przebywania osoby stosującej przemoc na terenie szkoły, placówki oświatowej, opiekuńczej i artystycznej,</w:t>
            </w:r>
            <w:r w:rsidRPr="00D9472D">
              <w:rPr>
                <w:rFonts w:ascii="Times New Roman" w:eastAsia="Calibri" w:hAnsi="Times New Roman" w:cs="Times New Roman"/>
                <w:color w:val="000000"/>
              </w:rPr>
              <w:t xml:space="preserve"> </w:t>
            </w:r>
            <w:r w:rsidRPr="00D9472D">
              <w:rPr>
                <w:rFonts w:ascii="Times New Roman" w:eastAsia="Arial" w:hAnsi="Times New Roman" w:cs="Times New Roman"/>
                <w:color w:val="000000"/>
              </w:rPr>
              <w:t xml:space="preserve">do których uczęszcza osoba dotknięta przemocą domową </w:t>
            </w:r>
          </w:p>
        </w:tc>
        <w:tc>
          <w:tcPr>
            <w:tcW w:w="880" w:type="dxa"/>
            <w:tcBorders>
              <w:top w:val="single" w:sz="3" w:space="0" w:color="000000"/>
              <w:left w:val="single" w:sz="3" w:space="0" w:color="000000"/>
              <w:bottom w:val="single" w:sz="3" w:space="0" w:color="000000"/>
              <w:right w:val="single" w:sz="3" w:space="0" w:color="000000"/>
            </w:tcBorders>
          </w:tcPr>
          <w:p w14:paraId="6E494548"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881" w:type="dxa"/>
            <w:tcBorders>
              <w:top w:val="single" w:sz="3" w:space="0" w:color="000000"/>
              <w:left w:val="single" w:sz="3" w:space="0" w:color="000000"/>
              <w:bottom w:val="single" w:sz="3" w:space="0" w:color="000000"/>
              <w:right w:val="single" w:sz="3" w:space="0" w:color="000000"/>
            </w:tcBorders>
          </w:tcPr>
          <w:p w14:paraId="0BF3CC4D"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r>
      <w:tr w:rsidR="009F7066" w:rsidRPr="00D9472D" w14:paraId="2CB4BFB9" w14:textId="77777777" w:rsidTr="007827B7">
        <w:trPr>
          <w:trHeight w:val="459"/>
        </w:trPr>
        <w:tc>
          <w:tcPr>
            <w:tcW w:w="7574" w:type="dxa"/>
            <w:gridSpan w:val="2"/>
            <w:tcBorders>
              <w:top w:val="single" w:sz="3" w:space="0" w:color="000000"/>
              <w:left w:val="single" w:sz="3" w:space="0" w:color="000000"/>
              <w:bottom w:val="single" w:sz="3" w:space="0" w:color="000000"/>
              <w:right w:val="single" w:sz="3" w:space="0" w:color="000000"/>
            </w:tcBorders>
          </w:tcPr>
          <w:p w14:paraId="219F4FD4"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Zakaz wstępu i przebywania osoby stosującej przemoc w miejscach pracy</w:t>
            </w:r>
            <w:r w:rsidRPr="00D9472D">
              <w:rPr>
                <w:rFonts w:ascii="Times New Roman" w:eastAsia="Calibri" w:hAnsi="Times New Roman" w:cs="Times New Roman"/>
                <w:color w:val="000000"/>
              </w:rPr>
              <w:t xml:space="preserve"> </w:t>
            </w:r>
            <w:r w:rsidRPr="00D9472D">
              <w:rPr>
                <w:rFonts w:ascii="Times New Roman" w:eastAsia="Arial" w:hAnsi="Times New Roman" w:cs="Times New Roman"/>
                <w:color w:val="000000"/>
              </w:rPr>
              <w:t xml:space="preserve">osoby doznającej przemocy domowej </w:t>
            </w:r>
          </w:p>
        </w:tc>
        <w:tc>
          <w:tcPr>
            <w:tcW w:w="880" w:type="dxa"/>
            <w:tcBorders>
              <w:top w:val="single" w:sz="3" w:space="0" w:color="000000"/>
              <w:left w:val="single" w:sz="3" w:space="0" w:color="000000"/>
              <w:bottom w:val="single" w:sz="3" w:space="0" w:color="000000"/>
              <w:right w:val="single" w:sz="3" w:space="0" w:color="000000"/>
            </w:tcBorders>
          </w:tcPr>
          <w:p w14:paraId="77C63F6B"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881" w:type="dxa"/>
            <w:tcBorders>
              <w:top w:val="single" w:sz="3" w:space="0" w:color="000000"/>
              <w:left w:val="single" w:sz="3" w:space="0" w:color="000000"/>
              <w:bottom w:val="single" w:sz="3" w:space="0" w:color="000000"/>
              <w:right w:val="single" w:sz="3" w:space="0" w:color="000000"/>
            </w:tcBorders>
          </w:tcPr>
          <w:p w14:paraId="0B7BF00C"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r>
      <w:tr w:rsidR="009F7066" w:rsidRPr="00D9472D" w14:paraId="458950A3" w14:textId="77777777" w:rsidTr="007827B7">
        <w:trPr>
          <w:trHeight w:val="459"/>
        </w:trPr>
        <w:tc>
          <w:tcPr>
            <w:tcW w:w="7574" w:type="dxa"/>
            <w:gridSpan w:val="2"/>
            <w:tcBorders>
              <w:top w:val="single" w:sz="3" w:space="0" w:color="000000"/>
              <w:left w:val="single" w:sz="3" w:space="0" w:color="000000"/>
              <w:bottom w:val="single" w:sz="3" w:space="0" w:color="000000"/>
              <w:right w:val="single" w:sz="3" w:space="0" w:color="000000"/>
            </w:tcBorders>
          </w:tcPr>
          <w:p w14:paraId="2D2BDB00" w14:textId="77777777" w:rsidR="009F7066" w:rsidRPr="00D9472D" w:rsidRDefault="009F7066" w:rsidP="00D9472D">
            <w:pPr>
              <w:spacing w:line="360" w:lineRule="auto"/>
              <w:jc w:val="both"/>
              <w:rPr>
                <w:rFonts w:ascii="Times New Roman" w:eastAsia="Calibri" w:hAnsi="Times New Roman" w:cs="Times New Roman"/>
                <w:color w:val="000000"/>
              </w:rPr>
            </w:pPr>
            <w:r w:rsidRPr="00D9472D">
              <w:rPr>
                <w:rFonts w:ascii="Times New Roman" w:eastAsia="Arial" w:hAnsi="Times New Roman" w:cs="Times New Roman"/>
                <w:color w:val="000000"/>
              </w:rPr>
              <w:t xml:space="preserve">Zawiadomienie komórki organizacyjnej Policji, właściwej w spawach wydawania pozwolenia na broń, o wszczęciu procedury „Niebieskie Karty” </w:t>
            </w:r>
          </w:p>
        </w:tc>
        <w:tc>
          <w:tcPr>
            <w:tcW w:w="880" w:type="dxa"/>
            <w:tcBorders>
              <w:top w:val="single" w:sz="3" w:space="0" w:color="000000"/>
              <w:left w:val="single" w:sz="3" w:space="0" w:color="000000"/>
              <w:bottom w:val="single" w:sz="3" w:space="0" w:color="000000"/>
              <w:right w:val="single" w:sz="3" w:space="0" w:color="000000"/>
            </w:tcBorders>
          </w:tcPr>
          <w:p w14:paraId="067D4AB9"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881" w:type="dxa"/>
            <w:tcBorders>
              <w:top w:val="single" w:sz="3" w:space="0" w:color="000000"/>
              <w:left w:val="single" w:sz="3" w:space="0" w:color="000000"/>
              <w:bottom w:val="single" w:sz="3" w:space="0" w:color="000000"/>
              <w:right w:val="single" w:sz="3" w:space="0" w:color="000000"/>
            </w:tcBorders>
          </w:tcPr>
          <w:p w14:paraId="0FA845C5"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r>
      <w:tr w:rsidR="009F7066" w:rsidRPr="00D9472D" w14:paraId="385E3727" w14:textId="77777777" w:rsidTr="007827B7">
        <w:trPr>
          <w:trHeight w:val="459"/>
        </w:trPr>
        <w:tc>
          <w:tcPr>
            <w:tcW w:w="7574" w:type="dxa"/>
            <w:gridSpan w:val="2"/>
            <w:tcBorders>
              <w:top w:val="single" w:sz="3" w:space="0" w:color="000000"/>
              <w:left w:val="single" w:sz="3" w:space="0" w:color="000000"/>
              <w:bottom w:val="single" w:sz="3" w:space="0" w:color="000000"/>
              <w:right w:val="single" w:sz="3" w:space="0" w:color="000000"/>
            </w:tcBorders>
          </w:tcPr>
          <w:p w14:paraId="3FE74E4A" w14:textId="77777777" w:rsidR="009F7066" w:rsidRPr="00D9472D" w:rsidRDefault="009F7066" w:rsidP="00D9472D">
            <w:pPr>
              <w:spacing w:line="360" w:lineRule="auto"/>
              <w:jc w:val="both"/>
              <w:rPr>
                <w:rFonts w:ascii="Times New Roman" w:eastAsia="Calibri" w:hAnsi="Times New Roman" w:cs="Times New Roman"/>
                <w:color w:val="000000"/>
              </w:rPr>
            </w:pPr>
            <w:r w:rsidRPr="00D9472D">
              <w:rPr>
                <w:rFonts w:ascii="Times New Roman" w:eastAsia="Arial" w:hAnsi="Times New Roman" w:cs="Times New Roman"/>
                <w:color w:val="000000"/>
              </w:rPr>
              <w:t xml:space="preserve">Odebranie broni palnej, amunicji oraz dokumentów potwierdzających legalność posiadania broni </w:t>
            </w:r>
          </w:p>
        </w:tc>
        <w:tc>
          <w:tcPr>
            <w:tcW w:w="880" w:type="dxa"/>
            <w:tcBorders>
              <w:top w:val="single" w:sz="3" w:space="0" w:color="000000"/>
              <w:left w:val="single" w:sz="3" w:space="0" w:color="000000"/>
              <w:bottom w:val="single" w:sz="3" w:space="0" w:color="000000"/>
              <w:right w:val="single" w:sz="3" w:space="0" w:color="000000"/>
            </w:tcBorders>
          </w:tcPr>
          <w:p w14:paraId="27B334E4"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881" w:type="dxa"/>
            <w:tcBorders>
              <w:top w:val="single" w:sz="3" w:space="0" w:color="000000"/>
              <w:left w:val="single" w:sz="3" w:space="0" w:color="000000"/>
              <w:bottom w:val="single" w:sz="3" w:space="0" w:color="000000"/>
              <w:right w:val="single" w:sz="3" w:space="0" w:color="000000"/>
            </w:tcBorders>
          </w:tcPr>
          <w:p w14:paraId="2100D7A9"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r>
      <w:tr w:rsidR="009F7066" w:rsidRPr="00D9472D" w14:paraId="729D9B8C" w14:textId="77777777" w:rsidTr="007827B7">
        <w:trPr>
          <w:trHeight w:val="257"/>
        </w:trPr>
        <w:tc>
          <w:tcPr>
            <w:tcW w:w="7574" w:type="dxa"/>
            <w:gridSpan w:val="2"/>
            <w:tcBorders>
              <w:top w:val="single" w:sz="3" w:space="0" w:color="000000"/>
              <w:left w:val="single" w:sz="3" w:space="0" w:color="000000"/>
              <w:bottom w:val="single" w:sz="3" w:space="0" w:color="000000"/>
              <w:right w:val="single" w:sz="3" w:space="0" w:color="000000"/>
            </w:tcBorders>
          </w:tcPr>
          <w:p w14:paraId="117694F5"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Poinformowanie o prawnokarnych konsekwencjach stosowania przemocy domowej </w:t>
            </w:r>
          </w:p>
        </w:tc>
        <w:tc>
          <w:tcPr>
            <w:tcW w:w="880" w:type="dxa"/>
            <w:tcBorders>
              <w:top w:val="single" w:sz="3" w:space="0" w:color="000000"/>
              <w:left w:val="single" w:sz="3" w:space="0" w:color="000000"/>
              <w:bottom w:val="single" w:sz="3" w:space="0" w:color="000000"/>
              <w:right w:val="single" w:sz="3" w:space="0" w:color="000000"/>
            </w:tcBorders>
          </w:tcPr>
          <w:p w14:paraId="0D3D40EA"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881" w:type="dxa"/>
            <w:tcBorders>
              <w:top w:val="single" w:sz="3" w:space="0" w:color="000000"/>
              <w:left w:val="single" w:sz="3" w:space="0" w:color="000000"/>
              <w:bottom w:val="single" w:sz="3" w:space="0" w:color="000000"/>
              <w:right w:val="single" w:sz="3" w:space="0" w:color="000000"/>
            </w:tcBorders>
          </w:tcPr>
          <w:p w14:paraId="01F0168C"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r>
      <w:tr w:rsidR="009F7066" w:rsidRPr="00D9472D" w14:paraId="491F8E94" w14:textId="77777777" w:rsidTr="007827B7">
        <w:trPr>
          <w:trHeight w:val="278"/>
        </w:trPr>
        <w:tc>
          <w:tcPr>
            <w:tcW w:w="7574" w:type="dxa"/>
            <w:gridSpan w:val="2"/>
            <w:tcBorders>
              <w:top w:val="single" w:sz="3" w:space="0" w:color="000000"/>
              <w:left w:val="single" w:sz="3" w:space="0" w:color="000000"/>
              <w:bottom w:val="single" w:sz="3" w:space="0" w:color="000000"/>
              <w:right w:val="single" w:sz="3" w:space="0" w:color="000000"/>
            </w:tcBorders>
          </w:tcPr>
          <w:p w14:paraId="23654DE3"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Inne (wymień jakie?) </w:t>
            </w:r>
          </w:p>
        </w:tc>
        <w:tc>
          <w:tcPr>
            <w:tcW w:w="880" w:type="dxa"/>
            <w:tcBorders>
              <w:top w:val="single" w:sz="3" w:space="0" w:color="000000"/>
              <w:left w:val="single" w:sz="3" w:space="0" w:color="000000"/>
              <w:bottom w:val="single" w:sz="3" w:space="0" w:color="000000"/>
              <w:right w:val="single" w:sz="3" w:space="0" w:color="000000"/>
            </w:tcBorders>
          </w:tcPr>
          <w:p w14:paraId="0069C9F9"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881" w:type="dxa"/>
            <w:tcBorders>
              <w:top w:val="single" w:sz="3" w:space="0" w:color="000000"/>
              <w:left w:val="single" w:sz="3" w:space="0" w:color="000000"/>
              <w:bottom w:val="single" w:sz="3" w:space="0" w:color="000000"/>
              <w:right w:val="single" w:sz="3" w:space="0" w:color="000000"/>
            </w:tcBorders>
          </w:tcPr>
          <w:p w14:paraId="7575F406"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r>
    </w:tbl>
    <w:p w14:paraId="5AADAA7E" w14:textId="77777777" w:rsidR="009F7066" w:rsidRPr="00D9472D" w:rsidRDefault="009F7066" w:rsidP="00D9472D">
      <w:pPr>
        <w:spacing w:after="19"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p w14:paraId="53727EBC"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 </w:t>
      </w:r>
    </w:p>
    <w:p w14:paraId="6A74DFC4" w14:textId="77777777" w:rsidR="009F7066" w:rsidRPr="00D9472D" w:rsidRDefault="009F7066" w:rsidP="00D9472D">
      <w:pPr>
        <w:numPr>
          <w:ilvl w:val="0"/>
          <w:numId w:val="37"/>
        </w:numPr>
        <w:spacing w:after="160" w:line="360" w:lineRule="auto"/>
        <w:rPr>
          <w:rFonts w:ascii="Times New Roman" w:eastAsia="Calibri" w:hAnsi="Times New Roman" w:cs="Times New Roman"/>
          <w:b/>
          <w:color w:val="000000"/>
        </w:rPr>
      </w:pPr>
      <w:r w:rsidRPr="00D9472D">
        <w:rPr>
          <w:rFonts w:ascii="Times New Roman" w:eastAsia="Arial" w:hAnsi="Times New Roman" w:cs="Times New Roman"/>
          <w:b/>
          <w:color w:val="000000"/>
        </w:rPr>
        <w:t xml:space="preserve">DZIAŁANIA INTERWENCYJNE PODJĘTE WOBEC OSOBY DOZNAJĄCEJ PRZEMOCY DOMOWEJ  </w:t>
      </w:r>
    </w:p>
    <w:p w14:paraId="20B94A81" w14:textId="77777777" w:rsidR="009F7066" w:rsidRPr="00D9472D" w:rsidRDefault="009F7066" w:rsidP="00D9472D">
      <w:pPr>
        <w:spacing w:after="4" w:line="360" w:lineRule="auto"/>
        <w:rPr>
          <w:rFonts w:ascii="Times New Roman" w:eastAsia="Calibri" w:hAnsi="Times New Roman" w:cs="Times New Roman"/>
          <w:b/>
          <w:color w:val="000000"/>
        </w:rPr>
      </w:pPr>
      <w:r w:rsidRPr="00D9472D">
        <w:rPr>
          <w:rFonts w:ascii="Times New Roman" w:eastAsia="Arial" w:hAnsi="Times New Roman" w:cs="Times New Roman"/>
          <w:b/>
          <w:color w:val="000000"/>
        </w:rPr>
        <w:t xml:space="preserve">     (zaznacz w odpowiednim miejscu znak X): </w:t>
      </w:r>
    </w:p>
    <w:p w14:paraId="7F6C0AB4"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 </w:t>
      </w:r>
    </w:p>
    <w:tbl>
      <w:tblPr>
        <w:tblStyle w:val="TableGrid"/>
        <w:tblW w:w="9236" w:type="dxa"/>
        <w:tblInd w:w="541" w:type="dxa"/>
        <w:tblCellMar>
          <w:top w:w="35" w:type="dxa"/>
          <w:left w:w="96" w:type="dxa"/>
          <w:right w:w="79" w:type="dxa"/>
        </w:tblCellMar>
        <w:tblLook w:val="04A0" w:firstRow="1" w:lastRow="0" w:firstColumn="1" w:lastColumn="0" w:noHBand="0" w:noVBand="1"/>
      </w:tblPr>
      <w:tblGrid>
        <w:gridCol w:w="5826"/>
        <w:gridCol w:w="1135"/>
        <w:gridCol w:w="1140"/>
        <w:gridCol w:w="1135"/>
      </w:tblGrid>
      <w:tr w:rsidR="009F7066" w:rsidRPr="00D9472D" w14:paraId="13EDBD94" w14:textId="77777777" w:rsidTr="007827B7">
        <w:trPr>
          <w:trHeight w:val="505"/>
        </w:trPr>
        <w:tc>
          <w:tcPr>
            <w:tcW w:w="5828" w:type="dxa"/>
            <w:tcBorders>
              <w:top w:val="single" w:sz="3" w:space="0" w:color="000000"/>
              <w:left w:val="single" w:sz="3" w:space="0" w:color="000000"/>
              <w:bottom w:val="single" w:sz="3" w:space="0" w:color="000000"/>
              <w:right w:val="single" w:sz="3" w:space="0" w:color="000000"/>
            </w:tcBorders>
          </w:tcPr>
          <w:p w14:paraId="6EE3A568" w14:textId="77777777" w:rsidR="009F7066" w:rsidRPr="00D9472D" w:rsidRDefault="009F7066" w:rsidP="00D9472D">
            <w:pPr>
              <w:spacing w:line="360" w:lineRule="auto"/>
              <w:ind w:right="17"/>
              <w:jc w:val="center"/>
              <w:rPr>
                <w:rFonts w:ascii="Times New Roman" w:eastAsia="Calibri" w:hAnsi="Times New Roman" w:cs="Times New Roman"/>
                <w:color w:val="000000"/>
              </w:rPr>
            </w:pPr>
            <w:r w:rsidRPr="00D9472D">
              <w:rPr>
                <w:rFonts w:ascii="Times New Roman" w:eastAsia="Arial" w:hAnsi="Times New Roman" w:cs="Times New Roman"/>
                <w:color w:val="000000"/>
              </w:rPr>
              <w:t xml:space="preserve">Działanie </w:t>
            </w:r>
          </w:p>
        </w:tc>
        <w:tc>
          <w:tcPr>
            <w:tcW w:w="1134" w:type="dxa"/>
            <w:tcBorders>
              <w:top w:val="single" w:sz="3" w:space="0" w:color="000000"/>
              <w:left w:val="single" w:sz="3" w:space="0" w:color="000000"/>
              <w:bottom w:val="single" w:sz="3" w:space="0" w:color="000000"/>
              <w:right w:val="single" w:sz="3" w:space="0" w:color="000000"/>
            </w:tcBorders>
          </w:tcPr>
          <w:p w14:paraId="2E4D771A" w14:textId="77777777" w:rsidR="009F7066" w:rsidRPr="00D9472D" w:rsidRDefault="009F7066" w:rsidP="00D9472D">
            <w:pPr>
              <w:spacing w:line="360" w:lineRule="auto"/>
              <w:jc w:val="center"/>
              <w:rPr>
                <w:rFonts w:ascii="Times New Roman" w:eastAsia="Calibri" w:hAnsi="Times New Roman" w:cs="Times New Roman"/>
                <w:color w:val="000000"/>
              </w:rPr>
            </w:pPr>
            <w:r w:rsidRPr="00D9472D">
              <w:rPr>
                <w:rFonts w:ascii="Times New Roman" w:eastAsia="Arial" w:hAnsi="Times New Roman" w:cs="Times New Roman"/>
                <w:color w:val="000000"/>
              </w:rPr>
              <w:t xml:space="preserve">Osoba 1 doznająca przemocy </w:t>
            </w:r>
          </w:p>
        </w:tc>
        <w:tc>
          <w:tcPr>
            <w:tcW w:w="1140" w:type="dxa"/>
            <w:tcBorders>
              <w:top w:val="single" w:sz="3" w:space="0" w:color="000000"/>
              <w:left w:val="single" w:sz="3" w:space="0" w:color="000000"/>
              <w:bottom w:val="single" w:sz="3" w:space="0" w:color="000000"/>
              <w:right w:val="single" w:sz="3" w:space="0" w:color="000000"/>
            </w:tcBorders>
          </w:tcPr>
          <w:p w14:paraId="6CDEDEB5" w14:textId="77777777" w:rsidR="009F7066" w:rsidRPr="00D9472D" w:rsidRDefault="009F7066" w:rsidP="00D9472D">
            <w:pPr>
              <w:spacing w:line="360" w:lineRule="auto"/>
              <w:jc w:val="center"/>
              <w:rPr>
                <w:rFonts w:ascii="Times New Roman" w:eastAsia="Calibri" w:hAnsi="Times New Roman" w:cs="Times New Roman"/>
                <w:color w:val="000000"/>
              </w:rPr>
            </w:pPr>
            <w:r w:rsidRPr="00D9472D">
              <w:rPr>
                <w:rFonts w:ascii="Times New Roman" w:eastAsia="Arial" w:hAnsi="Times New Roman" w:cs="Times New Roman"/>
                <w:color w:val="000000"/>
              </w:rPr>
              <w:t xml:space="preserve">Osoba 2 doznająca przemocy </w:t>
            </w:r>
          </w:p>
        </w:tc>
        <w:tc>
          <w:tcPr>
            <w:tcW w:w="1134" w:type="dxa"/>
            <w:tcBorders>
              <w:top w:val="single" w:sz="3" w:space="0" w:color="000000"/>
              <w:left w:val="single" w:sz="3" w:space="0" w:color="000000"/>
              <w:bottom w:val="single" w:sz="3" w:space="0" w:color="000000"/>
              <w:right w:val="single" w:sz="3" w:space="0" w:color="000000"/>
            </w:tcBorders>
          </w:tcPr>
          <w:p w14:paraId="3D12C3C9" w14:textId="77777777" w:rsidR="009F7066" w:rsidRPr="00D9472D" w:rsidRDefault="009F7066" w:rsidP="00D9472D">
            <w:pPr>
              <w:spacing w:line="360" w:lineRule="auto"/>
              <w:jc w:val="center"/>
              <w:rPr>
                <w:rFonts w:ascii="Times New Roman" w:eastAsia="Calibri" w:hAnsi="Times New Roman" w:cs="Times New Roman"/>
                <w:color w:val="000000"/>
              </w:rPr>
            </w:pPr>
            <w:r w:rsidRPr="00D9472D">
              <w:rPr>
                <w:rFonts w:ascii="Times New Roman" w:eastAsia="Arial" w:hAnsi="Times New Roman" w:cs="Times New Roman"/>
                <w:color w:val="000000"/>
              </w:rPr>
              <w:t xml:space="preserve">Osoba 3 doznająca przemocy </w:t>
            </w:r>
          </w:p>
        </w:tc>
      </w:tr>
      <w:tr w:rsidR="009F7066" w:rsidRPr="00D9472D" w14:paraId="173B2E83" w14:textId="77777777" w:rsidTr="007827B7">
        <w:trPr>
          <w:trHeight w:val="257"/>
        </w:trPr>
        <w:tc>
          <w:tcPr>
            <w:tcW w:w="5828" w:type="dxa"/>
            <w:tcBorders>
              <w:top w:val="single" w:sz="3" w:space="0" w:color="000000"/>
              <w:left w:val="single" w:sz="3" w:space="0" w:color="000000"/>
              <w:bottom w:val="single" w:sz="3" w:space="0" w:color="000000"/>
              <w:right w:val="single" w:sz="3" w:space="0" w:color="000000"/>
            </w:tcBorders>
          </w:tcPr>
          <w:p w14:paraId="228E9C27"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Udzielono pomocy ambulatoryjnej </w:t>
            </w:r>
          </w:p>
        </w:tc>
        <w:tc>
          <w:tcPr>
            <w:tcW w:w="1134" w:type="dxa"/>
            <w:tcBorders>
              <w:top w:val="single" w:sz="3" w:space="0" w:color="000000"/>
              <w:left w:val="single" w:sz="3" w:space="0" w:color="000000"/>
              <w:bottom w:val="single" w:sz="3" w:space="0" w:color="000000"/>
              <w:right w:val="single" w:sz="3" w:space="0" w:color="000000"/>
            </w:tcBorders>
          </w:tcPr>
          <w:p w14:paraId="54093F49"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1140" w:type="dxa"/>
            <w:tcBorders>
              <w:top w:val="single" w:sz="3" w:space="0" w:color="000000"/>
              <w:left w:val="single" w:sz="3" w:space="0" w:color="000000"/>
              <w:bottom w:val="single" w:sz="3" w:space="0" w:color="000000"/>
              <w:right w:val="single" w:sz="3" w:space="0" w:color="000000"/>
            </w:tcBorders>
          </w:tcPr>
          <w:p w14:paraId="01CDB96D"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1134" w:type="dxa"/>
            <w:tcBorders>
              <w:top w:val="single" w:sz="3" w:space="0" w:color="000000"/>
              <w:left w:val="single" w:sz="3" w:space="0" w:color="000000"/>
              <w:bottom w:val="single" w:sz="3" w:space="0" w:color="000000"/>
              <w:right w:val="single" w:sz="3" w:space="0" w:color="000000"/>
            </w:tcBorders>
          </w:tcPr>
          <w:p w14:paraId="4C4F3F46" w14:textId="77777777" w:rsidR="009F7066" w:rsidRPr="00D9472D" w:rsidRDefault="009F7066" w:rsidP="00D9472D">
            <w:pPr>
              <w:spacing w:line="360" w:lineRule="auto"/>
              <w:jc w:val="center"/>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r>
      <w:tr w:rsidR="009F7066" w:rsidRPr="00D9472D" w14:paraId="0A0CE7DA" w14:textId="77777777" w:rsidTr="007827B7">
        <w:trPr>
          <w:trHeight w:val="258"/>
        </w:trPr>
        <w:tc>
          <w:tcPr>
            <w:tcW w:w="5828" w:type="dxa"/>
            <w:tcBorders>
              <w:top w:val="single" w:sz="3" w:space="0" w:color="000000"/>
              <w:left w:val="single" w:sz="3" w:space="0" w:color="000000"/>
              <w:bottom w:val="single" w:sz="3" w:space="0" w:color="000000"/>
              <w:right w:val="single" w:sz="3" w:space="0" w:color="000000"/>
            </w:tcBorders>
          </w:tcPr>
          <w:p w14:paraId="5474060B"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Przyjęto na leczenie szpitalne </w:t>
            </w:r>
          </w:p>
        </w:tc>
        <w:tc>
          <w:tcPr>
            <w:tcW w:w="1134" w:type="dxa"/>
            <w:tcBorders>
              <w:top w:val="single" w:sz="3" w:space="0" w:color="000000"/>
              <w:left w:val="single" w:sz="3" w:space="0" w:color="000000"/>
              <w:bottom w:val="single" w:sz="3" w:space="0" w:color="000000"/>
              <w:right w:val="single" w:sz="3" w:space="0" w:color="000000"/>
            </w:tcBorders>
          </w:tcPr>
          <w:p w14:paraId="0218C584"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1140" w:type="dxa"/>
            <w:tcBorders>
              <w:top w:val="single" w:sz="3" w:space="0" w:color="000000"/>
              <w:left w:val="single" w:sz="3" w:space="0" w:color="000000"/>
              <w:bottom w:val="single" w:sz="3" w:space="0" w:color="000000"/>
              <w:right w:val="single" w:sz="3" w:space="0" w:color="000000"/>
            </w:tcBorders>
          </w:tcPr>
          <w:p w14:paraId="0B5E138D"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1134" w:type="dxa"/>
            <w:tcBorders>
              <w:top w:val="single" w:sz="3" w:space="0" w:color="000000"/>
              <w:left w:val="single" w:sz="3" w:space="0" w:color="000000"/>
              <w:bottom w:val="single" w:sz="3" w:space="0" w:color="000000"/>
              <w:right w:val="single" w:sz="3" w:space="0" w:color="000000"/>
            </w:tcBorders>
          </w:tcPr>
          <w:p w14:paraId="3320BD5A" w14:textId="77777777" w:rsidR="009F7066" w:rsidRPr="00D9472D" w:rsidRDefault="009F7066" w:rsidP="00D9472D">
            <w:pPr>
              <w:spacing w:line="360" w:lineRule="auto"/>
              <w:jc w:val="center"/>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r>
      <w:tr w:rsidR="009F7066" w:rsidRPr="00D9472D" w14:paraId="08BC2EC5" w14:textId="77777777" w:rsidTr="007827B7">
        <w:trPr>
          <w:trHeight w:val="257"/>
        </w:trPr>
        <w:tc>
          <w:tcPr>
            <w:tcW w:w="5828" w:type="dxa"/>
            <w:tcBorders>
              <w:top w:val="single" w:sz="3" w:space="0" w:color="000000"/>
              <w:left w:val="single" w:sz="3" w:space="0" w:color="000000"/>
              <w:bottom w:val="single" w:sz="3" w:space="0" w:color="000000"/>
              <w:right w:val="single" w:sz="3" w:space="0" w:color="000000"/>
            </w:tcBorders>
          </w:tcPr>
          <w:p w14:paraId="2C274956"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Wydano zaświadczenie </w:t>
            </w:r>
            <w:r w:rsidRPr="00D9472D">
              <w:rPr>
                <w:rFonts w:ascii="Times New Roman" w:eastAsia="Arial" w:hAnsi="Times New Roman" w:cs="Times New Roman"/>
                <w:color w:val="212529"/>
              </w:rPr>
              <w:t xml:space="preserve">o przyczynach i rodzaju uszkodzeń ciała </w:t>
            </w:r>
            <w:r w:rsidRPr="00D9472D">
              <w:rPr>
                <w:rFonts w:ascii="Times New Roman" w:eastAsia="Arial" w:hAnsi="Times New Roman" w:cs="Times New Roman"/>
                <w:color w:val="000000"/>
              </w:rPr>
              <w:t xml:space="preserve"> </w:t>
            </w:r>
          </w:p>
        </w:tc>
        <w:tc>
          <w:tcPr>
            <w:tcW w:w="1134" w:type="dxa"/>
            <w:tcBorders>
              <w:top w:val="single" w:sz="3" w:space="0" w:color="000000"/>
              <w:left w:val="single" w:sz="3" w:space="0" w:color="000000"/>
              <w:bottom w:val="single" w:sz="3" w:space="0" w:color="000000"/>
              <w:right w:val="single" w:sz="3" w:space="0" w:color="000000"/>
            </w:tcBorders>
          </w:tcPr>
          <w:p w14:paraId="7A352DBC"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1140" w:type="dxa"/>
            <w:tcBorders>
              <w:top w:val="single" w:sz="3" w:space="0" w:color="000000"/>
              <w:left w:val="single" w:sz="3" w:space="0" w:color="000000"/>
              <w:bottom w:val="single" w:sz="3" w:space="0" w:color="000000"/>
              <w:right w:val="single" w:sz="3" w:space="0" w:color="000000"/>
            </w:tcBorders>
          </w:tcPr>
          <w:p w14:paraId="65288469"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1134" w:type="dxa"/>
            <w:tcBorders>
              <w:top w:val="single" w:sz="3" w:space="0" w:color="000000"/>
              <w:left w:val="single" w:sz="3" w:space="0" w:color="000000"/>
              <w:bottom w:val="single" w:sz="3" w:space="0" w:color="000000"/>
              <w:right w:val="single" w:sz="3" w:space="0" w:color="000000"/>
            </w:tcBorders>
          </w:tcPr>
          <w:p w14:paraId="5E6CA328" w14:textId="77777777" w:rsidR="009F7066" w:rsidRPr="00D9472D" w:rsidRDefault="009F7066" w:rsidP="00D9472D">
            <w:pPr>
              <w:spacing w:line="360" w:lineRule="auto"/>
              <w:jc w:val="center"/>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r>
      <w:tr w:rsidR="009F7066" w:rsidRPr="00D9472D" w14:paraId="1FB175E8" w14:textId="77777777" w:rsidTr="007827B7">
        <w:trPr>
          <w:trHeight w:val="257"/>
        </w:trPr>
        <w:tc>
          <w:tcPr>
            <w:tcW w:w="5828" w:type="dxa"/>
            <w:tcBorders>
              <w:top w:val="single" w:sz="3" w:space="0" w:color="000000"/>
              <w:left w:val="single" w:sz="3" w:space="0" w:color="000000"/>
              <w:bottom w:val="single" w:sz="3" w:space="0" w:color="000000"/>
              <w:right w:val="single" w:sz="3" w:space="0" w:color="000000"/>
            </w:tcBorders>
          </w:tcPr>
          <w:p w14:paraId="365AEAFF"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Zapewniono schronienie w placówce całodobowej </w:t>
            </w:r>
          </w:p>
        </w:tc>
        <w:tc>
          <w:tcPr>
            <w:tcW w:w="1134" w:type="dxa"/>
            <w:tcBorders>
              <w:top w:val="single" w:sz="3" w:space="0" w:color="000000"/>
              <w:left w:val="single" w:sz="3" w:space="0" w:color="000000"/>
              <w:bottom w:val="single" w:sz="3" w:space="0" w:color="000000"/>
              <w:right w:val="single" w:sz="3" w:space="0" w:color="000000"/>
            </w:tcBorders>
          </w:tcPr>
          <w:p w14:paraId="58F611A6"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1140" w:type="dxa"/>
            <w:tcBorders>
              <w:top w:val="single" w:sz="3" w:space="0" w:color="000000"/>
              <w:left w:val="single" w:sz="3" w:space="0" w:color="000000"/>
              <w:bottom w:val="single" w:sz="3" w:space="0" w:color="000000"/>
              <w:right w:val="single" w:sz="3" w:space="0" w:color="000000"/>
            </w:tcBorders>
          </w:tcPr>
          <w:p w14:paraId="73100569"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1134" w:type="dxa"/>
            <w:tcBorders>
              <w:top w:val="single" w:sz="3" w:space="0" w:color="000000"/>
              <w:left w:val="single" w:sz="3" w:space="0" w:color="000000"/>
              <w:bottom w:val="single" w:sz="3" w:space="0" w:color="000000"/>
              <w:right w:val="single" w:sz="3" w:space="0" w:color="000000"/>
            </w:tcBorders>
          </w:tcPr>
          <w:p w14:paraId="48AC93DE" w14:textId="77777777" w:rsidR="009F7066" w:rsidRPr="00D9472D" w:rsidRDefault="009F7066" w:rsidP="00D9472D">
            <w:pPr>
              <w:spacing w:line="360" w:lineRule="auto"/>
              <w:jc w:val="center"/>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r>
      <w:tr w:rsidR="009F7066" w:rsidRPr="00D9472D" w14:paraId="25E26315" w14:textId="77777777" w:rsidTr="007827B7">
        <w:trPr>
          <w:trHeight w:val="258"/>
        </w:trPr>
        <w:tc>
          <w:tcPr>
            <w:tcW w:w="5828" w:type="dxa"/>
            <w:tcBorders>
              <w:top w:val="single" w:sz="3" w:space="0" w:color="000000"/>
              <w:left w:val="single" w:sz="3" w:space="0" w:color="000000"/>
              <w:bottom w:val="single" w:sz="3" w:space="0" w:color="000000"/>
              <w:right w:val="single" w:sz="3" w:space="0" w:color="000000"/>
            </w:tcBorders>
          </w:tcPr>
          <w:p w14:paraId="7604F8FB"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lastRenderedPageBreak/>
              <w:t xml:space="preserve">Zabezpieczono małoletniego w sytuacji zagrożenia zdrowia lub życia </w:t>
            </w:r>
          </w:p>
        </w:tc>
        <w:tc>
          <w:tcPr>
            <w:tcW w:w="1134" w:type="dxa"/>
            <w:tcBorders>
              <w:top w:val="single" w:sz="3" w:space="0" w:color="000000"/>
              <w:left w:val="single" w:sz="3" w:space="0" w:color="000000"/>
              <w:bottom w:val="single" w:sz="3" w:space="0" w:color="000000"/>
              <w:right w:val="single" w:sz="3" w:space="0" w:color="000000"/>
            </w:tcBorders>
          </w:tcPr>
          <w:p w14:paraId="37D09BC3"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1140" w:type="dxa"/>
            <w:tcBorders>
              <w:top w:val="single" w:sz="3" w:space="0" w:color="000000"/>
              <w:left w:val="single" w:sz="3" w:space="0" w:color="000000"/>
              <w:bottom w:val="single" w:sz="3" w:space="0" w:color="000000"/>
              <w:right w:val="single" w:sz="3" w:space="0" w:color="000000"/>
            </w:tcBorders>
          </w:tcPr>
          <w:p w14:paraId="58F454F1"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1134" w:type="dxa"/>
            <w:tcBorders>
              <w:top w:val="single" w:sz="3" w:space="0" w:color="000000"/>
              <w:left w:val="single" w:sz="3" w:space="0" w:color="000000"/>
              <w:bottom w:val="single" w:sz="3" w:space="0" w:color="000000"/>
              <w:right w:val="single" w:sz="3" w:space="0" w:color="000000"/>
            </w:tcBorders>
          </w:tcPr>
          <w:p w14:paraId="306B77DF" w14:textId="77777777" w:rsidR="009F7066" w:rsidRPr="00D9472D" w:rsidRDefault="009F7066" w:rsidP="00D9472D">
            <w:pPr>
              <w:spacing w:line="360" w:lineRule="auto"/>
              <w:jc w:val="center"/>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r>
    </w:tbl>
    <w:p w14:paraId="78FFD186" w14:textId="77777777" w:rsidR="009F7066" w:rsidRPr="00D9472D" w:rsidRDefault="009F7066" w:rsidP="00D9472D">
      <w:pPr>
        <w:spacing w:after="3" w:line="360" w:lineRule="auto"/>
        <w:ind w:right="28"/>
        <w:rPr>
          <w:rFonts w:ascii="Times New Roman" w:eastAsia="Calibri" w:hAnsi="Times New Roman" w:cs="Times New Roman"/>
          <w:color w:val="000000"/>
        </w:rPr>
      </w:pPr>
    </w:p>
    <w:tbl>
      <w:tblPr>
        <w:tblStyle w:val="TableGrid"/>
        <w:tblW w:w="9222" w:type="dxa"/>
        <w:tblInd w:w="555" w:type="dxa"/>
        <w:tblCellMar>
          <w:top w:w="50" w:type="dxa"/>
          <w:left w:w="96" w:type="dxa"/>
          <w:right w:w="115" w:type="dxa"/>
        </w:tblCellMar>
        <w:tblLook w:val="04A0" w:firstRow="1" w:lastRow="0" w:firstColumn="1" w:lastColumn="0" w:noHBand="0" w:noVBand="1"/>
      </w:tblPr>
      <w:tblGrid>
        <w:gridCol w:w="5820"/>
        <w:gridCol w:w="1134"/>
        <w:gridCol w:w="1134"/>
        <w:gridCol w:w="1134"/>
      </w:tblGrid>
      <w:tr w:rsidR="009F7066" w:rsidRPr="00D9472D" w14:paraId="6F40B96C" w14:textId="77777777" w:rsidTr="007827B7">
        <w:trPr>
          <w:trHeight w:val="257"/>
        </w:trPr>
        <w:tc>
          <w:tcPr>
            <w:tcW w:w="5820" w:type="dxa"/>
            <w:tcBorders>
              <w:top w:val="single" w:sz="3" w:space="0" w:color="000000"/>
              <w:left w:val="single" w:sz="3" w:space="0" w:color="000000"/>
              <w:bottom w:val="single" w:sz="3" w:space="0" w:color="000000"/>
              <w:right w:val="single" w:sz="3" w:space="0" w:color="000000"/>
            </w:tcBorders>
          </w:tcPr>
          <w:p w14:paraId="09160B07"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Powiadomiono sąd rodzinny o sytuacji małoletniego </w:t>
            </w:r>
          </w:p>
        </w:tc>
        <w:tc>
          <w:tcPr>
            <w:tcW w:w="1134" w:type="dxa"/>
            <w:tcBorders>
              <w:top w:val="single" w:sz="3" w:space="0" w:color="000000"/>
              <w:left w:val="single" w:sz="3" w:space="0" w:color="000000"/>
              <w:bottom w:val="single" w:sz="3" w:space="0" w:color="000000"/>
              <w:right w:val="single" w:sz="3" w:space="0" w:color="000000"/>
            </w:tcBorders>
          </w:tcPr>
          <w:p w14:paraId="2DB1BD12"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1134" w:type="dxa"/>
            <w:tcBorders>
              <w:top w:val="single" w:sz="3" w:space="0" w:color="000000"/>
              <w:left w:val="single" w:sz="3" w:space="0" w:color="000000"/>
              <w:bottom w:val="single" w:sz="3" w:space="0" w:color="000000"/>
              <w:right w:val="single" w:sz="3" w:space="0" w:color="000000"/>
            </w:tcBorders>
          </w:tcPr>
          <w:p w14:paraId="16AF37DB"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1134" w:type="dxa"/>
            <w:tcBorders>
              <w:top w:val="single" w:sz="3" w:space="0" w:color="000000"/>
              <w:left w:val="single" w:sz="3" w:space="0" w:color="000000"/>
              <w:bottom w:val="single" w:sz="3" w:space="0" w:color="000000"/>
              <w:right w:val="single" w:sz="3" w:space="0" w:color="000000"/>
            </w:tcBorders>
          </w:tcPr>
          <w:p w14:paraId="5AFE77A4" w14:textId="77777777" w:rsidR="009F7066" w:rsidRPr="00D9472D" w:rsidRDefault="009F7066" w:rsidP="00D9472D">
            <w:pPr>
              <w:spacing w:line="360" w:lineRule="auto"/>
              <w:jc w:val="center"/>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r>
      <w:tr w:rsidR="009F7066" w:rsidRPr="00D9472D" w14:paraId="319A1807" w14:textId="77777777" w:rsidTr="007827B7">
        <w:trPr>
          <w:trHeight w:val="258"/>
        </w:trPr>
        <w:tc>
          <w:tcPr>
            <w:tcW w:w="5820" w:type="dxa"/>
            <w:tcBorders>
              <w:top w:val="single" w:sz="3" w:space="0" w:color="000000"/>
              <w:left w:val="single" w:sz="3" w:space="0" w:color="000000"/>
              <w:bottom w:val="single" w:sz="3" w:space="0" w:color="000000"/>
              <w:right w:val="single" w:sz="3" w:space="0" w:color="000000"/>
            </w:tcBorders>
          </w:tcPr>
          <w:p w14:paraId="21166530"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Przekazanie formularza „Niebieska Karta – B”  </w:t>
            </w:r>
          </w:p>
        </w:tc>
        <w:tc>
          <w:tcPr>
            <w:tcW w:w="1134" w:type="dxa"/>
            <w:tcBorders>
              <w:top w:val="single" w:sz="3" w:space="0" w:color="000000"/>
              <w:left w:val="single" w:sz="3" w:space="0" w:color="000000"/>
              <w:bottom w:val="single" w:sz="3" w:space="0" w:color="000000"/>
              <w:right w:val="single" w:sz="3" w:space="0" w:color="000000"/>
            </w:tcBorders>
          </w:tcPr>
          <w:p w14:paraId="7334AD23"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1134" w:type="dxa"/>
            <w:tcBorders>
              <w:top w:val="single" w:sz="3" w:space="0" w:color="000000"/>
              <w:left w:val="single" w:sz="3" w:space="0" w:color="000000"/>
              <w:bottom w:val="single" w:sz="3" w:space="0" w:color="000000"/>
              <w:right w:val="single" w:sz="3" w:space="0" w:color="000000"/>
            </w:tcBorders>
          </w:tcPr>
          <w:p w14:paraId="46E31B97"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1134" w:type="dxa"/>
            <w:tcBorders>
              <w:top w:val="single" w:sz="3" w:space="0" w:color="000000"/>
              <w:left w:val="single" w:sz="3" w:space="0" w:color="000000"/>
              <w:bottom w:val="single" w:sz="3" w:space="0" w:color="000000"/>
              <w:right w:val="single" w:sz="3" w:space="0" w:color="000000"/>
            </w:tcBorders>
          </w:tcPr>
          <w:p w14:paraId="11A63DB6" w14:textId="77777777" w:rsidR="009F7066" w:rsidRPr="00D9472D" w:rsidRDefault="009F7066" w:rsidP="00D9472D">
            <w:pPr>
              <w:spacing w:line="360" w:lineRule="auto"/>
              <w:jc w:val="center"/>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r>
      <w:tr w:rsidR="009F7066" w:rsidRPr="00D9472D" w14:paraId="3572C1EB" w14:textId="77777777" w:rsidTr="007827B7">
        <w:trPr>
          <w:trHeight w:val="276"/>
        </w:trPr>
        <w:tc>
          <w:tcPr>
            <w:tcW w:w="5820" w:type="dxa"/>
            <w:tcBorders>
              <w:top w:val="single" w:sz="3" w:space="0" w:color="000000"/>
              <w:left w:val="single" w:sz="3" w:space="0" w:color="000000"/>
              <w:bottom w:val="single" w:sz="3" w:space="0" w:color="000000"/>
              <w:right w:val="single" w:sz="3" w:space="0" w:color="000000"/>
            </w:tcBorders>
          </w:tcPr>
          <w:p w14:paraId="7F98A51F"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Inne (wymień jakie?) </w:t>
            </w:r>
          </w:p>
        </w:tc>
        <w:tc>
          <w:tcPr>
            <w:tcW w:w="1134" w:type="dxa"/>
            <w:tcBorders>
              <w:top w:val="single" w:sz="3" w:space="0" w:color="000000"/>
              <w:left w:val="single" w:sz="3" w:space="0" w:color="000000"/>
              <w:bottom w:val="single" w:sz="3" w:space="0" w:color="000000"/>
              <w:right w:val="single" w:sz="3" w:space="0" w:color="000000"/>
            </w:tcBorders>
          </w:tcPr>
          <w:p w14:paraId="1E039BA3"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1134" w:type="dxa"/>
            <w:tcBorders>
              <w:top w:val="single" w:sz="3" w:space="0" w:color="000000"/>
              <w:left w:val="single" w:sz="3" w:space="0" w:color="000000"/>
              <w:bottom w:val="single" w:sz="3" w:space="0" w:color="000000"/>
              <w:right w:val="single" w:sz="3" w:space="0" w:color="000000"/>
            </w:tcBorders>
          </w:tcPr>
          <w:p w14:paraId="0B767BFB"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c>
          <w:tcPr>
            <w:tcW w:w="1134" w:type="dxa"/>
            <w:tcBorders>
              <w:top w:val="single" w:sz="3" w:space="0" w:color="000000"/>
              <w:left w:val="single" w:sz="3" w:space="0" w:color="000000"/>
              <w:bottom w:val="single" w:sz="3" w:space="0" w:color="000000"/>
              <w:right w:val="single" w:sz="3" w:space="0" w:color="000000"/>
            </w:tcBorders>
          </w:tcPr>
          <w:p w14:paraId="5B7F15C3" w14:textId="77777777" w:rsidR="009F7066" w:rsidRPr="00D9472D" w:rsidRDefault="009F7066" w:rsidP="00D9472D">
            <w:pPr>
              <w:spacing w:line="360" w:lineRule="auto"/>
              <w:jc w:val="center"/>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tc>
      </w:tr>
    </w:tbl>
    <w:p w14:paraId="0E861350"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b/>
          <w:color w:val="000000"/>
        </w:rPr>
        <w:t xml:space="preserve"> </w:t>
      </w:r>
    </w:p>
    <w:p w14:paraId="30D83487" w14:textId="208D05F3" w:rsidR="009F7066" w:rsidRPr="00136457" w:rsidRDefault="00136457" w:rsidP="00D9472D">
      <w:pPr>
        <w:spacing w:line="360" w:lineRule="auto"/>
        <w:rPr>
          <w:rFonts w:ascii="Times New Roman" w:eastAsia="Arial" w:hAnsi="Times New Roman" w:cs="Times New Roman"/>
          <w:b/>
          <w:color w:val="000000"/>
        </w:rPr>
      </w:pPr>
      <w:r>
        <w:rPr>
          <w:rFonts w:ascii="Times New Roman" w:eastAsia="Arial" w:hAnsi="Times New Roman" w:cs="Times New Roman"/>
          <w:b/>
          <w:color w:val="000000"/>
        </w:rPr>
        <w:t xml:space="preserve"> </w:t>
      </w:r>
    </w:p>
    <w:p w14:paraId="2F360A4E" w14:textId="59D7BB90" w:rsidR="009F7066" w:rsidRPr="00D9472D" w:rsidRDefault="009F7066" w:rsidP="00D9472D">
      <w:pPr>
        <w:pStyle w:val="Akapitzlist"/>
        <w:numPr>
          <w:ilvl w:val="0"/>
          <w:numId w:val="37"/>
        </w:numPr>
        <w:spacing w:line="360" w:lineRule="auto"/>
        <w:rPr>
          <w:rFonts w:ascii="Times New Roman" w:eastAsia="Arial" w:hAnsi="Times New Roman"/>
          <w:b/>
          <w:color w:val="000000"/>
          <w:sz w:val="24"/>
          <w:szCs w:val="24"/>
        </w:rPr>
      </w:pPr>
      <w:r w:rsidRPr="00D9472D">
        <w:rPr>
          <w:rFonts w:ascii="Times New Roman" w:eastAsia="Arial" w:hAnsi="Times New Roman"/>
          <w:b/>
          <w:color w:val="000000"/>
          <w:sz w:val="24"/>
          <w:szCs w:val="24"/>
        </w:rPr>
        <w:t xml:space="preserve">DODATKOWE INFORMACJE  </w:t>
      </w:r>
    </w:p>
    <w:p w14:paraId="47360FED"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 </w:t>
      </w:r>
    </w:p>
    <w:p w14:paraId="000DDCC8" w14:textId="77777777" w:rsidR="009F7066" w:rsidRPr="00D9472D" w:rsidRDefault="009F7066" w:rsidP="00D9472D">
      <w:pPr>
        <w:spacing w:after="70" w:line="360" w:lineRule="auto"/>
        <w:rPr>
          <w:rFonts w:ascii="Times New Roman" w:eastAsia="Calibri" w:hAnsi="Times New Roman" w:cs="Times New Roman"/>
          <w:color w:val="000000"/>
        </w:rPr>
      </w:pPr>
      <w:r w:rsidRPr="00D9472D">
        <w:rPr>
          <w:rFonts w:ascii="Times New Roman" w:eastAsia="Calibri" w:hAnsi="Times New Roman" w:cs="Times New Roman"/>
          <w:noProof/>
          <w:color w:val="000000"/>
        </w:rPr>
        <mc:AlternateContent>
          <mc:Choice Requires="wpg">
            <w:drawing>
              <wp:inline distT="0" distB="0" distL="0" distR="0" wp14:anchorId="548B0618" wp14:editId="7475B8AF">
                <wp:extent cx="5927369" cy="17145"/>
                <wp:effectExtent l="0" t="0" r="0" b="0"/>
                <wp:docPr id="69549" name="Group 69549"/>
                <wp:cNvGraphicFramePr/>
                <a:graphic xmlns:a="http://schemas.openxmlformats.org/drawingml/2006/main">
                  <a:graphicData uri="http://schemas.microsoft.com/office/word/2010/wordprocessingGroup">
                    <wpg:wgp>
                      <wpg:cNvGrpSpPr/>
                      <wpg:grpSpPr>
                        <a:xfrm>
                          <a:off x="0" y="0"/>
                          <a:ext cx="5927369" cy="17145"/>
                          <a:chOff x="0" y="0"/>
                          <a:chExt cx="5927369" cy="17145"/>
                        </a:xfrm>
                      </wpg:grpSpPr>
                      <wps:wsp>
                        <wps:cNvPr id="4994" name="Shape 4994"/>
                        <wps:cNvSpPr/>
                        <wps:spPr>
                          <a:xfrm>
                            <a:off x="0" y="0"/>
                            <a:ext cx="5927369" cy="0"/>
                          </a:xfrm>
                          <a:custGeom>
                            <a:avLst/>
                            <a:gdLst/>
                            <a:ahLst/>
                            <a:cxnLst/>
                            <a:rect l="0" t="0" r="0" b="0"/>
                            <a:pathLst>
                              <a:path w="5927369">
                                <a:moveTo>
                                  <a:pt x="0" y="0"/>
                                </a:moveTo>
                                <a:lnTo>
                                  <a:pt x="5927369" y="0"/>
                                </a:lnTo>
                              </a:path>
                            </a:pathLst>
                          </a:custGeom>
                          <a:noFill/>
                          <a:ln w="17145" cap="flat" cmpd="sng" algn="ctr">
                            <a:solidFill>
                              <a:srgbClr val="000000"/>
                            </a:solidFill>
                            <a:custDash>
                              <a:ds d="135000" sp="135000"/>
                            </a:custDash>
                            <a:round/>
                          </a:ln>
                          <a:effec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C7DB0A4" id="Group 69549" o:spid="_x0000_s1026" style="width:466.7pt;height:1.35pt;mso-position-horizontal-relative:char;mso-position-vertical-relative:line" coordsize="59273,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">
                <v:shape id="Shape 4994" o:spid="_x0000_s1027" style="position:absolute;width:59273;height:0;visibility:visible;mso-wrap-style:square;v-text-anchor:top" coordsize="5927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" path="m,l5927369,e" filled="f" strokeweight="1.35pt">
                  <v:path arrowok="t" textboxrect="0,0,5927369,0"/>
                </v:shape>
                <w10:anchorlock/>
              </v:group>
            </w:pict>
          </mc:Fallback>
        </mc:AlternateContent>
      </w:r>
    </w:p>
    <w:p w14:paraId="2EDB846D" w14:textId="77777777" w:rsidR="009F7066" w:rsidRPr="00D9472D" w:rsidRDefault="009F7066" w:rsidP="00D9472D">
      <w:pPr>
        <w:spacing w:after="69" w:line="360" w:lineRule="auto"/>
        <w:rPr>
          <w:rFonts w:ascii="Times New Roman" w:eastAsia="Calibri" w:hAnsi="Times New Roman" w:cs="Times New Roman"/>
          <w:color w:val="000000"/>
        </w:rPr>
      </w:pPr>
      <w:r w:rsidRPr="00D9472D">
        <w:rPr>
          <w:rFonts w:ascii="Times New Roman" w:eastAsia="Calibri" w:hAnsi="Times New Roman" w:cs="Times New Roman"/>
          <w:noProof/>
          <w:color w:val="000000"/>
        </w:rPr>
        <mc:AlternateContent>
          <mc:Choice Requires="wpg">
            <w:drawing>
              <wp:inline distT="0" distB="0" distL="0" distR="0" wp14:anchorId="633AF5FA" wp14:editId="67FB60F1">
                <wp:extent cx="5927369" cy="17145"/>
                <wp:effectExtent l="0" t="0" r="0" b="0"/>
                <wp:docPr id="69550" name="Group 69550"/>
                <wp:cNvGraphicFramePr/>
                <a:graphic xmlns:a="http://schemas.openxmlformats.org/drawingml/2006/main">
                  <a:graphicData uri="http://schemas.microsoft.com/office/word/2010/wordprocessingGroup">
                    <wpg:wgp>
                      <wpg:cNvGrpSpPr/>
                      <wpg:grpSpPr>
                        <a:xfrm>
                          <a:off x="0" y="0"/>
                          <a:ext cx="5927369" cy="17145"/>
                          <a:chOff x="0" y="0"/>
                          <a:chExt cx="5927369" cy="17145"/>
                        </a:xfrm>
                      </wpg:grpSpPr>
                      <wps:wsp>
                        <wps:cNvPr id="4996" name="Shape 4996"/>
                        <wps:cNvSpPr/>
                        <wps:spPr>
                          <a:xfrm>
                            <a:off x="0" y="0"/>
                            <a:ext cx="5927369" cy="0"/>
                          </a:xfrm>
                          <a:custGeom>
                            <a:avLst/>
                            <a:gdLst/>
                            <a:ahLst/>
                            <a:cxnLst/>
                            <a:rect l="0" t="0" r="0" b="0"/>
                            <a:pathLst>
                              <a:path w="5927369">
                                <a:moveTo>
                                  <a:pt x="0" y="0"/>
                                </a:moveTo>
                                <a:lnTo>
                                  <a:pt x="5927369" y="0"/>
                                </a:lnTo>
                              </a:path>
                            </a:pathLst>
                          </a:custGeom>
                          <a:noFill/>
                          <a:ln w="17145" cap="flat" cmpd="sng" algn="ctr">
                            <a:solidFill>
                              <a:srgbClr val="000000"/>
                            </a:solidFill>
                            <a:custDash>
                              <a:ds d="135000" sp="135000"/>
                            </a:custDash>
                            <a:round/>
                          </a:ln>
                          <a:effec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C41F33" id="Group 69550" o:spid="_x0000_s1026" style="width:466.7pt;height:1.35pt;mso-position-horizontal-relative:char;mso-position-vertical-relative:line" coordsize="59273,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">
                <v:shape id="Shape 4996" o:spid="_x0000_s1027" style="position:absolute;width:59273;height:0;visibility:visible;mso-wrap-style:square;v-text-anchor:top" coordsize="5927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" path="m,l5927369,e" filled="f" strokeweight="1.35pt">
                  <v:path arrowok="t" textboxrect="0,0,5927369,0"/>
                </v:shape>
                <w10:anchorlock/>
              </v:group>
            </w:pict>
          </mc:Fallback>
        </mc:AlternateContent>
      </w:r>
    </w:p>
    <w:p w14:paraId="3674240A" w14:textId="77777777" w:rsidR="009F7066" w:rsidRPr="00D9472D" w:rsidRDefault="009F7066" w:rsidP="00D9472D">
      <w:pPr>
        <w:spacing w:after="70" w:line="360" w:lineRule="auto"/>
        <w:rPr>
          <w:rFonts w:ascii="Times New Roman" w:eastAsia="Calibri" w:hAnsi="Times New Roman" w:cs="Times New Roman"/>
          <w:color w:val="000000"/>
        </w:rPr>
      </w:pPr>
      <w:r w:rsidRPr="00D9472D">
        <w:rPr>
          <w:rFonts w:ascii="Times New Roman" w:eastAsia="Calibri" w:hAnsi="Times New Roman" w:cs="Times New Roman"/>
          <w:noProof/>
          <w:color w:val="000000"/>
        </w:rPr>
        <mc:AlternateContent>
          <mc:Choice Requires="wpg">
            <w:drawing>
              <wp:inline distT="0" distB="0" distL="0" distR="0" wp14:anchorId="31C2F7AF" wp14:editId="1FA4D143">
                <wp:extent cx="5927369" cy="17145"/>
                <wp:effectExtent l="0" t="0" r="0" b="0"/>
                <wp:docPr id="69551" name="Group 69551"/>
                <wp:cNvGraphicFramePr/>
                <a:graphic xmlns:a="http://schemas.openxmlformats.org/drawingml/2006/main">
                  <a:graphicData uri="http://schemas.microsoft.com/office/word/2010/wordprocessingGroup">
                    <wpg:wgp>
                      <wpg:cNvGrpSpPr/>
                      <wpg:grpSpPr>
                        <a:xfrm>
                          <a:off x="0" y="0"/>
                          <a:ext cx="5927369" cy="17145"/>
                          <a:chOff x="0" y="0"/>
                          <a:chExt cx="5927369" cy="17145"/>
                        </a:xfrm>
                      </wpg:grpSpPr>
                      <wps:wsp>
                        <wps:cNvPr id="4998" name="Shape 4998"/>
                        <wps:cNvSpPr/>
                        <wps:spPr>
                          <a:xfrm>
                            <a:off x="0" y="0"/>
                            <a:ext cx="5927369" cy="0"/>
                          </a:xfrm>
                          <a:custGeom>
                            <a:avLst/>
                            <a:gdLst/>
                            <a:ahLst/>
                            <a:cxnLst/>
                            <a:rect l="0" t="0" r="0" b="0"/>
                            <a:pathLst>
                              <a:path w="5927369">
                                <a:moveTo>
                                  <a:pt x="0" y="0"/>
                                </a:moveTo>
                                <a:lnTo>
                                  <a:pt x="5927369" y="0"/>
                                </a:lnTo>
                              </a:path>
                            </a:pathLst>
                          </a:custGeom>
                          <a:noFill/>
                          <a:ln w="17145" cap="flat" cmpd="sng" algn="ctr">
                            <a:solidFill>
                              <a:srgbClr val="000000"/>
                            </a:solidFill>
                            <a:custDash>
                              <a:ds d="135000" sp="135000"/>
                            </a:custDash>
                            <a:round/>
                          </a:ln>
                          <a:effec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ABEE421" id="Group 69551" o:spid="_x0000_s1026" style="width:466.7pt;height:1.35pt;mso-position-horizontal-relative:char;mso-position-vertical-relative:line" coordsize="59273,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">
                <v:shape id="Shape 4998" o:spid="_x0000_s1027" style="position:absolute;width:59273;height:0;visibility:visible;mso-wrap-style:square;v-text-anchor:top" coordsize="5927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" path="m,l5927369,e" filled="f" strokeweight="1.35pt">
                  <v:path arrowok="t" textboxrect="0,0,5927369,0"/>
                </v:shape>
                <w10:anchorlock/>
              </v:group>
            </w:pict>
          </mc:Fallback>
        </mc:AlternateContent>
      </w:r>
    </w:p>
    <w:p w14:paraId="20975DF7" w14:textId="77777777" w:rsidR="009F7066" w:rsidRPr="00D9472D" w:rsidRDefault="009F7066" w:rsidP="00D9472D">
      <w:pPr>
        <w:spacing w:after="70" w:line="360" w:lineRule="auto"/>
        <w:rPr>
          <w:rFonts w:ascii="Times New Roman" w:eastAsia="Calibri" w:hAnsi="Times New Roman" w:cs="Times New Roman"/>
          <w:color w:val="000000"/>
        </w:rPr>
      </w:pPr>
      <w:r w:rsidRPr="00D9472D">
        <w:rPr>
          <w:rFonts w:ascii="Times New Roman" w:eastAsia="Calibri" w:hAnsi="Times New Roman" w:cs="Times New Roman"/>
          <w:noProof/>
          <w:color w:val="000000"/>
        </w:rPr>
        <mc:AlternateContent>
          <mc:Choice Requires="wpg">
            <w:drawing>
              <wp:inline distT="0" distB="0" distL="0" distR="0" wp14:anchorId="10FCC545" wp14:editId="4C2897F2">
                <wp:extent cx="5927369" cy="17145"/>
                <wp:effectExtent l="0" t="0" r="0" b="0"/>
                <wp:docPr id="69552" name="Group 69552"/>
                <wp:cNvGraphicFramePr/>
                <a:graphic xmlns:a="http://schemas.openxmlformats.org/drawingml/2006/main">
                  <a:graphicData uri="http://schemas.microsoft.com/office/word/2010/wordprocessingGroup">
                    <wpg:wgp>
                      <wpg:cNvGrpSpPr/>
                      <wpg:grpSpPr>
                        <a:xfrm>
                          <a:off x="0" y="0"/>
                          <a:ext cx="5927369" cy="17145"/>
                          <a:chOff x="0" y="0"/>
                          <a:chExt cx="5927369" cy="17145"/>
                        </a:xfrm>
                      </wpg:grpSpPr>
                      <wps:wsp>
                        <wps:cNvPr id="5000" name="Shape 5000"/>
                        <wps:cNvSpPr/>
                        <wps:spPr>
                          <a:xfrm>
                            <a:off x="0" y="0"/>
                            <a:ext cx="5927369" cy="0"/>
                          </a:xfrm>
                          <a:custGeom>
                            <a:avLst/>
                            <a:gdLst/>
                            <a:ahLst/>
                            <a:cxnLst/>
                            <a:rect l="0" t="0" r="0" b="0"/>
                            <a:pathLst>
                              <a:path w="5927369">
                                <a:moveTo>
                                  <a:pt x="0" y="0"/>
                                </a:moveTo>
                                <a:lnTo>
                                  <a:pt x="5927369" y="0"/>
                                </a:lnTo>
                              </a:path>
                            </a:pathLst>
                          </a:custGeom>
                          <a:noFill/>
                          <a:ln w="17145" cap="flat" cmpd="sng" algn="ctr">
                            <a:solidFill>
                              <a:srgbClr val="000000"/>
                            </a:solidFill>
                            <a:custDash>
                              <a:ds d="135000" sp="135000"/>
                            </a:custDash>
                            <a:round/>
                          </a:ln>
                          <a:effec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2DA3DC" id="Group 69552" o:spid="_x0000_s1026" style="width:466.7pt;height:1.35pt;mso-position-horizontal-relative:char;mso-position-vertical-relative:line" coordsize="59273,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">
                <v:shape id="Shape 5000" o:spid="_x0000_s1027" style="position:absolute;width:59273;height:0;visibility:visible;mso-wrap-style:square;v-text-anchor:top" coordsize="5927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" path="m,l5927369,e" filled="f" strokeweight="1.35pt">
                  <v:path arrowok="t" textboxrect="0,0,5927369,0"/>
                </v:shape>
                <w10:anchorlock/>
              </v:group>
            </w:pict>
          </mc:Fallback>
        </mc:AlternateContent>
      </w:r>
    </w:p>
    <w:p w14:paraId="69FC8766" w14:textId="77777777" w:rsidR="009F7066" w:rsidRPr="00D9472D" w:rsidRDefault="009F7066" w:rsidP="00D9472D">
      <w:pPr>
        <w:spacing w:after="68" w:line="360" w:lineRule="auto"/>
        <w:rPr>
          <w:rFonts w:ascii="Times New Roman" w:eastAsia="Calibri" w:hAnsi="Times New Roman" w:cs="Times New Roman"/>
          <w:color w:val="000000"/>
        </w:rPr>
      </w:pPr>
      <w:r w:rsidRPr="00D9472D">
        <w:rPr>
          <w:rFonts w:ascii="Times New Roman" w:eastAsia="Calibri" w:hAnsi="Times New Roman" w:cs="Times New Roman"/>
          <w:noProof/>
          <w:color w:val="000000"/>
        </w:rPr>
        <mc:AlternateContent>
          <mc:Choice Requires="wpg">
            <w:drawing>
              <wp:inline distT="0" distB="0" distL="0" distR="0" wp14:anchorId="4C59FB60" wp14:editId="330D7143">
                <wp:extent cx="5927369" cy="17145"/>
                <wp:effectExtent l="0" t="0" r="0" b="0"/>
                <wp:docPr id="69553" name="Group 69553"/>
                <wp:cNvGraphicFramePr/>
                <a:graphic xmlns:a="http://schemas.openxmlformats.org/drawingml/2006/main">
                  <a:graphicData uri="http://schemas.microsoft.com/office/word/2010/wordprocessingGroup">
                    <wpg:wgp>
                      <wpg:cNvGrpSpPr/>
                      <wpg:grpSpPr>
                        <a:xfrm>
                          <a:off x="0" y="0"/>
                          <a:ext cx="5927369" cy="17145"/>
                          <a:chOff x="0" y="0"/>
                          <a:chExt cx="5927369" cy="17145"/>
                        </a:xfrm>
                      </wpg:grpSpPr>
                      <wps:wsp>
                        <wps:cNvPr id="5002" name="Shape 5002"/>
                        <wps:cNvSpPr/>
                        <wps:spPr>
                          <a:xfrm>
                            <a:off x="0" y="0"/>
                            <a:ext cx="5927369" cy="0"/>
                          </a:xfrm>
                          <a:custGeom>
                            <a:avLst/>
                            <a:gdLst/>
                            <a:ahLst/>
                            <a:cxnLst/>
                            <a:rect l="0" t="0" r="0" b="0"/>
                            <a:pathLst>
                              <a:path w="5927369">
                                <a:moveTo>
                                  <a:pt x="0" y="0"/>
                                </a:moveTo>
                                <a:lnTo>
                                  <a:pt x="5927369" y="0"/>
                                </a:lnTo>
                              </a:path>
                            </a:pathLst>
                          </a:custGeom>
                          <a:noFill/>
                          <a:ln w="17145" cap="flat" cmpd="sng" algn="ctr">
                            <a:solidFill>
                              <a:srgbClr val="000000"/>
                            </a:solidFill>
                            <a:custDash>
                              <a:ds d="135000" sp="135000"/>
                            </a:custDash>
                            <a:round/>
                          </a:ln>
                          <a:effec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CE7D44" id="Group 69553" o:spid="_x0000_s1026" style="width:466.7pt;height:1.35pt;mso-position-horizontal-relative:char;mso-position-vertical-relative:line" coordsize="59273,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">
                <v:shape id="Shape 5002" o:spid="_x0000_s1027" style="position:absolute;width:59273;height:0;visibility:visible;mso-wrap-style:square;v-text-anchor:top" coordsize="5927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" path="m,l5927369,e" filled="f" strokeweight="1.35pt">
                  <v:path arrowok="t" textboxrect="0,0,5927369,0"/>
                </v:shape>
                <w10:anchorlock/>
              </v:group>
            </w:pict>
          </mc:Fallback>
        </mc:AlternateContent>
      </w:r>
    </w:p>
    <w:p w14:paraId="17E33683" w14:textId="77777777" w:rsidR="009F7066" w:rsidRPr="00D9472D" w:rsidRDefault="009F7066" w:rsidP="00D9472D">
      <w:pPr>
        <w:spacing w:after="47" w:line="360" w:lineRule="auto"/>
        <w:rPr>
          <w:rFonts w:ascii="Times New Roman" w:eastAsia="Calibri" w:hAnsi="Times New Roman" w:cs="Times New Roman"/>
          <w:color w:val="000000"/>
        </w:rPr>
      </w:pPr>
      <w:r w:rsidRPr="00D9472D">
        <w:rPr>
          <w:rFonts w:ascii="Times New Roman" w:eastAsia="Calibri" w:hAnsi="Times New Roman" w:cs="Times New Roman"/>
          <w:noProof/>
          <w:color w:val="000000"/>
        </w:rPr>
        <mc:AlternateContent>
          <mc:Choice Requires="wpg">
            <w:drawing>
              <wp:inline distT="0" distB="0" distL="0" distR="0" wp14:anchorId="25BED396" wp14:editId="24C7D678">
                <wp:extent cx="5935599" cy="17145"/>
                <wp:effectExtent l="0" t="0" r="0" b="0"/>
                <wp:docPr id="69554" name="Group 69554"/>
                <wp:cNvGraphicFramePr/>
                <a:graphic xmlns:a="http://schemas.openxmlformats.org/drawingml/2006/main">
                  <a:graphicData uri="http://schemas.microsoft.com/office/word/2010/wordprocessingGroup">
                    <wpg:wgp>
                      <wpg:cNvGrpSpPr/>
                      <wpg:grpSpPr>
                        <a:xfrm>
                          <a:off x="0" y="0"/>
                          <a:ext cx="5935599" cy="17145"/>
                          <a:chOff x="0" y="0"/>
                          <a:chExt cx="5935599" cy="17145"/>
                        </a:xfrm>
                      </wpg:grpSpPr>
                      <wps:wsp>
                        <wps:cNvPr id="5003" name="Shape 5003"/>
                        <wps:cNvSpPr/>
                        <wps:spPr>
                          <a:xfrm>
                            <a:off x="0" y="0"/>
                            <a:ext cx="5935599" cy="0"/>
                          </a:xfrm>
                          <a:custGeom>
                            <a:avLst/>
                            <a:gdLst/>
                            <a:ahLst/>
                            <a:cxnLst/>
                            <a:rect l="0" t="0" r="0" b="0"/>
                            <a:pathLst>
                              <a:path w="5935599">
                                <a:moveTo>
                                  <a:pt x="0" y="0"/>
                                </a:moveTo>
                                <a:lnTo>
                                  <a:pt x="5935599" y="0"/>
                                </a:lnTo>
                              </a:path>
                            </a:pathLst>
                          </a:custGeom>
                          <a:noFill/>
                          <a:ln w="17145" cap="flat" cmpd="sng" algn="ctr">
                            <a:solidFill>
                              <a:srgbClr val="000000"/>
                            </a:solidFill>
                            <a:custDash>
                              <a:ds d="135000" sp="135000"/>
                            </a:custDash>
                            <a:round/>
                          </a:ln>
                          <a:effec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11C7510" id="Group 69554" o:spid="_x0000_s1026" style="width:467.35pt;height:1.35pt;mso-position-horizontal-relative:char;mso-position-vertical-relative:line" coordsize="59355,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">
                <v:shape id="Shape 5003" o:spid="_x0000_s1027" style="position:absolute;width:59355;height:0;visibility:visible;mso-wrap-style:square;v-text-anchor:top" coordsize="59355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" path="m,l5935599,e" filled="f" strokeweight="1.35pt">
                  <v:path arrowok="t" textboxrect="0,0,5935599,0"/>
                </v:shape>
                <w10:anchorlock/>
              </v:group>
            </w:pict>
          </mc:Fallback>
        </mc:AlternateContent>
      </w:r>
    </w:p>
    <w:p w14:paraId="02AF0CFF" w14:textId="77777777" w:rsidR="009F7066" w:rsidRPr="00D9472D" w:rsidRDefault="009F7066" w:rsidP="00D9472D">
      <w:pPr>
        <w:spacing w:after="19"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 </w:t>
      </w:r>
    </w:p>
    <w:p w14:paraId="1092381B" w14:textId="77777777" w:rsidR="009F7066" w:rsidRPr="00D9472D" w:rsidRDefault="009F7066" w:rsidP="00D9472D">
      <w:pPr>
        <w:numPr>
          <w:ilvl w:val="0"/>
          <w:numId w:val="37"/>
        </w:numPr>
        <w:spacing w:after="17" w:line="360" w:lineRule="auto"/>
        <w:rPr>
          <w:rFonts w:ascii="Times New Roman" w:eastAsia="Calibri" w:hAnsi="Times New Roman" w:cs="Times New Roman"/>
          <w:b/>
          <w:color w:val="000000"/>
        </w:rPr>
      </w:pPr>
      <w:r w:rsidRPr="00D9472D">
        <w:rPr>
          <w:rFonts w:ascii="Times New Roman" w:eastAsia="Arial" w:hAnsi="Times New Roman" w:cs="Times New Roman"/>
          <w:b/>
          <w:color w:val="000000"/>
        </w:rPr>
        <w:t>WSZCZĘCIE PROCEDURY „NIEBIESKIE KARTY” NASTĄPIŁO PRZEZ</w:t>
      </w:r>
      <w:r w:rsidRPr="00D9472D">
        <w:rPr>
          <w:rFonts w:ascii="Times New Roman" w:eastAsia="Arial" w:hAnsi="Times New Roman" w:cs="Times New Roman"/>
          <w:color w:val="000000"/>
        </w:rPr>
        <w:t xml:space="preserve"> </w:t>
      </w:r>
      <w:r w:rsidRPr="00D9472D">
        <w:rPr>
          <w:rFonts w:ascii="Times New Roman" w:eastAsia="Arial" w:hAnsi="Times New Roman" w:cs="Times New Roman"/>
          <w:b/>
          <w:color w:val="000000"/>
        </w:rPr>
        <w:t xml:space="preserve">(zaznacz w odpowiednim miejscu znak X): </w:t>
      </w:r>
    </w:p>
    <w:p w14:paraId="547F1064"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 </w:t>
      </w:r>
    </w:p>
    <w:tbl>
      <w:tblPr>
        <w:tblStyle w:val="TableGrid"/>
        <w:tblW w:w="8932" w:type="dxa"/>
        <w:tblInd w:w="586" w:type="dxa"/>
        <w:tblCellMar>
          <w:top w:w="42" w:type="dxa"/>
          <w:left w:w="96" w:type="dxa"/>
          <w:right w:w="115" w:type="dxa"/>
        </w:tblCellMar>
        <w:tblLook w:val="04A0" w:firstRow="1" w:lastRow="0" w:firstColumn="1" w:lastColumn="0" w:noHBand="0" w:noVBand="1"/>
      </w:tblPr>
      <w:tblGrid>
        <w:gridCol w:w="8421"/>
        <w:gridCol w:w="511"/>
      </w:tblGrid>
      <w:tr w:rsidR="009F7066" w:rsidRPr="00D9472D" w14:paraId="7308E1CD" w14:textId="77777777" w:rsidTr="007827B7">
        <w:trPr>
          <w:trHeight w:val="257"/>
        </w:trPr>
        <w:tc>
          <w:tcPr>
            <w:tcW w:w="8420" w:type="dxa"/>
            <w:tcBorders>
              <w:top w:val="single" w:sz="3" w:space="0" w:color="000000"/>
              <w:left w:val="single" w:sz="3" w:space="0" w:color="000000"/>
              <w:bottom w:val="single" w:sz="3" w:space="0" w:color="000000"/>
              <w:right w:val="single" w:sz="3" w:space="0" w:color="000000"/>
            </w:tcBorders>
          </w:tcPr>
          <w:p w14:paraId="29A4C018"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Pracownika socjalnego jednostki organizacyjnej pomocy społecznej </w:t>
            </w:r>
          </w:p>
        </w:tc>
        <w:tc>
          <w:tcPr>
            <w:tcW w:w="511" w:type="dxa"/>
            <w:tcBorders>
              <w:top w:val="single" w:sz="3" w:space="0" w:color="000000"/>
              <w:left w:val="single" w:sz="3" w:space="0" w:color="000000"/>
              <w:bottom w:val="single" w:sz="3" w:space="0" w:color="000000"/>
              <w:right w:val="single" w:sz="3" w:space="0" w:color="000000"/>
            </w:tcBorders>
          </w:tcPr>
          <w:p w14:paraId="306A248C"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 </w:t>
            </w:r>
          </w:p>
        </w:tc>
      </w:tr>
      <w:tr w:rsidR="009F7066" w:rsidRPr="00D9472D" w14:paraId="0B478C30" w14:textId="77777777" w:rsidTr="007827B7">
        <w:trPr>
          <w:trHeight w:val="258"/>
        </w:trPr>
        <w:tc>
          <w:tcPr>
            <w:tcW w:w="8420" w:type="dxa"/>
            <w:tcBorders>
              <w:top w:val="single" w:sz="3" w:space="0" w:color="000000"/>
              <w:left w:val="single" w:sz="3" w:space="0" w:color="000000"/>
              <w:bottom w:val="single" w:sz="3" w:space="0" w:color="000000"/>
              <w:right w:val="single" w:sz="3" w:space="0" w:color="000000"/>
            </w:tcBorders>
          </w:tcPr>
          <w:p w14:paraId="36CB7899"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Funkcjonariusza Policji </w:t>
            </w:r>
          </w:p>
        </w:tc>
        <w:tc>
          <w:tcPr>
            <w:tcW w:w="511" w:type="dxa"/>
            <w:tcBorders>
              <w:top w:val="single" w:sz="3" w:space="0" w:color="000000"/>
              <w:left w:val="single" w:sz="3" w:space="0" w:color="000000"/>
              <w:bottom w:val="single" w:sz="3" w:space="0" w:color="000000"/>
              <w:right w:val="single" w:sz="3" w:space="0" w:color="000000"/>
            </w:tcBorders>
          </w:tcPr>
          <w:p w14:paraId="36DE5AA0"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 </w:t>
            </w:r>
          </w:p>
        </w:tc>
      </w:tr>
      <w:tr w:rsidR="009F7066" w:rsidRPr="00D9472D" w14:paraId="7F8ED240" w14:textId="77777777" w:rsidTr="007827B7">
        <w:trPr>
          <w:trHeight w:val="257"/>
        </w:trPr>
        <w:tc>
          <w:tcPr>
            <w:tcW w:w="8420" w:type="dxa"/>
            <w:tcBorders>
              <w:top w:val="single" w:sz="3" w:space="0" w:color="000000"/>
              <w:left w:val="single" w:sz="3" w:space="0" w:color="000000"/>
              <w:bottom w:val="single" w:sz="3" w:space="0" w:color="000000"/>
              <w:right w:val="single" w:sz="3" w:space="0" w:color="000000"/>
            </w:tcBorders>
          </w:tcPr>
          <w:p w14:paraId="52D9BBAB"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Żołnierza Żandarmerii Wojskowej </w:t>
            </w:r>
          </w:p>
        </w:tc>
        <w:tc>
          <w:tcPr>
            <w:tcW w:w="511" w:type="dxa"/>
            <w:tcBorders>
              <w:top w:val="single" w:sz="3" w:space="0" w:color="000000"/>
              <w:left w:val="single" w:sz="3" w:space="0" w:color="000000"/>
              <w:bottom w:val="single" w:sz="3" w:space="0" w:color="000000"/>
              <w:right w:val="single" w:sz="3" w:space="0" w:color="000000"/>
            </w:tcBorders>
          </w:tcPr>
          <w:p w14:paraId="06016BBC"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 </w:t>
            </w:r>
          </w:p>
        </w:tc>
      </w:tr>
      <w:tr w:rsidR="009F7066" w:rsidRPr="00D9472D" w14:paraId="37BAD9EE" w14:textId="77777777" w:rsidTr="007827B7">
        <w:trPr>
          <w:trHeight w:val="257"/>
        </w:trPr>
        <w:tc>
          <w:tcPr>
            <w:tcW w:w="8420" w:type="dxa"/>
            <w:tcBorders>
              <w:top w:val="single" w:sz="3" w:space="0" w:color="000000"/>
              <w:left w:val="single" w:sz="3" w:space="0" w:color="000000"/>
              <w:bottom w:val="single" w:sz="3" w:space="0" w:color="000000"/>
              <w:right w:val="single" w:sz="3" w:space="0" w:color="000000"/>
            </w:tcBorders>
          </w:tcPr>
          <w:p w14:paraId="2524E1FB"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Pracownika socjalnego specjalistycznego ośrodka wsparcia dla osób doznających przemocy domowej </w:t>
            </w:r>
          </w:p>
        </w:tc>
        <w:tc>
          <w:tcPr>
            <w:tcW w:w="511" w:type="dxa"/>
            <w:tcBorders>
              <w:top w:val="single" w:sz="3" w:space="0" w:color="000000"/>
              <w:left w:val="single" w:sz="3" w:space="0" w:color="000000"/>
              <w:bottom w:val="single" w:sz="3" w:space="0" w:color="000000"/>
              <w:right w:val="single" w:sz="3" w:space="0" w:color="000000"/>
            </w:tcBorders>
          </w:tcPr>
          <w:p w14:paraId="12FE100F"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 </w:t>
            </w:r>
          </w:p>
        </w:tc>
      </w:tr>
      <w:tr w:rsidR="009F7066" w:rsidRPr="00D9472D" w14:paraId="0EF7607B" w14:textId="77777777" w:rsidTr="007827B7">
        <w:trPr>
          <w:trHeight w:val="258"/>
        </w:trPr>
        <w:tc>
          <w:tcPr>
            <w:tcW w:w="8420" w:type="dxa"/>
            <w:tcBorders>
              <w:top w:val="single" w:sz="3" w:space="0" w:color="000000"/>
              <w:left w:val="single" w:sz="3" w:space="0" w:color="000000"/>
              <w:bottom w:val="single" w:sz="3" w:space="0" w:color="000000"/>
              <w:right w:val="single" w:sz="3" w:space="0" w:color="000000"/>
            </w:tcBorders>
          </w:tcPr>
          <w:p w14:paraId="16474812"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Asystenta rodziny </w:t>
            </w:r>
          </w:p>
        </w:tc>
        <w:tc>
          <w:tcPr>
            <w:tcW w:w="511" w:type="dxa"/>
            <w:tcBorders>
              <w:top w:val="single" w:sz="3" w:space="0" w:color="000000"/>
              <w:left w:val="single" w:sz="3" w:space="0" w:color="000000"/>
              <w:bottom w:val="single" w:sz="3" w:space="0" w:color="000000"/>
              <w:right w:val="single" w:sz="3" w:space="0" w:color="000000"/>
            </w:tcBorders>
          </w:tcPr>
          <w:p w14:paraId="47A48E64"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 </w:t>
            </w:r>
          </w:p>
        </w:tc>
      </w:tr>
      <w:tr w:rsidR="009F7066" w:rsidRPr="00D9472D" w14:paraId="167410D0" w14:textId="77777777" w:rsidTr="007827B7">
        <w:trPr>
          <w:trHeight w:val="257"/>
        </w:trPr>
        <w:tc>
          <w:tcPr>
            <w:tcW w:w="8420" w:type="dxa"/>
            <w:tcBorders>
              <w:top w:val="single" w:sz="3" w:space="0" w:color="000000"/>
              <w:left w:val="single" w:sz="3" w:space="0" w:color="000000"/>
              <w:bottom w:val="single" w:sz="3" w:space="0" w:color="000000"/>
              <w:right w:val="single" w:sz="3" w:space="0" w:color="000000"/>
            </w:tcBorders>
          </w:tcPr>
          <w:p w14:paraId="433D1378"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Nauczyciela </w:t>
            </w:r>
          </w:p>
        </w:tc>
        <w:tc>
          <w:tcPr>
            <w:tcW w:w="511" w:type="dxa"/>
            <w:tcBorders>
              <w:top w:val="single" w:sz="3" w:space="0" w:color="000000"/>
              <w:left w:val="single" w:sz="3" w:space="0" w:color="000000"/>
              <w:bottom w:val="single" w:sz="3" w:space="0" w:color="000000"/>
              <w:right w:val="single" w:sz="3" w:space="0" w:color="000000"/>
            </w:tcBorders>
          </w:tcPr>
          <w:p w14:paraId="1920B2B2"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 </w:t>
            </w:r>
          </w:p>
        </w:tc>
      </w:tr>
      <w:tr w:rsidR="009F7066" w:rsidRPr="00D9472D" w14:paraId="1F917080" w14:textId="77777777" w:rsidTr="007827B7">
        <w:trPr>
          <w:trHeight w:val="257"/>
        </w:trPr>
        <w:tc>
          <w:tcPr>
            <w:tcW w:w="8420" w:type="dxa"/>
            <w:tcBorders>
              <w:top w:val="single" w:sz="3" w:space="0" w:color="000000"/>
              <w:left w:val="single" w:sz="3" w:space="0" w:color="000000"/>
              <w:bottom w:val="single" w:sz="3" w:space="0" w:color="000000"/>
              <w:right w:val="single" w:sz="3" w:space="0" w:color="000000"/>
            </w:tcBorders>
          </w:tcPr>
          <w:p w14:paraId="7DB5AD3D"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Osobę wykonującą zawód medyczny, w tym lekarza, pielęgniarkę, położną lub ratownika medycznego </w:t>
            </w:r>
          </w:p>
        </w:tc>
        <w:tc>
          <w:tcPr>
            <w:tcW w:w="511" w:type="dxa"/>
            <w:tcBorders>
              <w:top w:val="single" w:sz="3" w:space="0" w:color="000000"/>
              <w:left w:val="single" w:sz="3" w:space="0" w:color="000000"/>
              <w:bottom w:val="single" w:sz="3" w:space="0" w:color="000000"/>
              <w:right w:val="single" w:sz="3" w:space="0" w:color="000000"/>
            </w:tcBorders>
          </w:tcPr>
          <w:p w14:paraId="3DC3E769"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 </w:t>
            </w:r>
          </w:p>
        </w:tc>
      </w:tr>
      <w:tr w:rsidR="009F7066" w:rsidRPr="00D9472D" w14:paraId="6AE8B3E9" w14:textId="77777777" w:rsidTr="007827B7">
        <w:trPr>
          <w:trHeight w:val="258"/>
        </w:trPr>
        <w:tc>
          <w:tcPr>
            <w:tcW w:w="8420" w:type="dxa"/>
            <w:tcBorders>
              <w:top w:val="single" w:sz="3" w:space="0" w:color="000000"/>
              <w:left w:val="single" w:sz="3" w:space="0" w:color="000000"/>
              <w:bottom w:val="single" w:sz="3" w:space="0" w:color="000000"/>
              <w:right w:val="single" w:sz="3" w:space="0" w:color="000000"/>
            </w:tcBorders>
          </w:tcPr>
          <w:p w14:paraId="2995B1AC"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Przedstawiciela gminnej komisji rozwiązywania problemów alkoholowych</w:t>
            </w:r>
            <w:r w:rsidRPr="00D9472D">
              <w:rPr>
                <w:rFonts w:ascii="Times New Roman" w:eastAsia="Calibri" w:hAnsi="Times New Roman" w:cs="Times New Roman"/>
                <w:color w:val="000000"/>
              </w:rPr>
              <w:t xml:space="preserve"> </w:t>
            </w:r>
          </w:p>
        </w:tc>
        <w:tc>
          <w:tcPr>
            <w:tcW w:w="511" w:type="dxa"/>
            <w:tcBorders>
              <w:top w:val="single" w:sz="3" w:space="0" w:color="000000"/>
              <w:left w:val="single" w:sz="3" w:space="0" w:color="000000"/>
              <w:bottom w:val="single" w:sz="3" w:space="0" w:color="000000"/>
              <w:right w:val="single" w:sz="3" w:space="0" w:color="000000"/>
            </w:tcBorders>
          </w:tcPr>
          <w:p w14:paraId="6ECDDEC9"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 </w:t>
            </w:r>
          </w:p>
        </w:tc>
      </w:tr>
      <w:tr w:rsidR="009F7066" w:rsidRPr="00D9472D" w14:paraId="06EF1ED3" w14:textId="77777777" w:rsidTr="007827B7">
        <w:trPr>
          <w:trHeight w:val="423"/>
        </w:trPr>
        <w:tc>
          <w:tcPr>
            <w:tcW w:w="8420" w:type="dxa"/>
            <w:tcBorders>
              <w:top w:val="single" w:sz="3" w:space="0" w:color="000000"/>
              <w:left w:val="single" w:sz="3" w:space="0" w:color="000000"/>
              <w:bottom w:val="single" w:sz="3" w:space="0" w:color="000000"/>
              <w:right w:val="single" w:sz="3" w:space="0" w:color="000000"/>
            </w:tcBorders>
          </w:tcPr>
          <w:p w14:paraId="7C4AEB40"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lastRenderedPageBreak/>
              <w:t xml:space="preserve">Pedagoga, psychologa lub terapeutę, będących przedstawicielami podmiotów, o których mowa w art. 9a ust. 3 ustawy z dnia 29 lipca 2005 r. o przeciwdziałaniu przemocy domowej </w:t>
            </w:r>
          </w:p>
        </w:tc>
        <w:tc>
          <w:tcPr>
            <w:tcW w:w="511" w:type="dxa"/>
            <w:tcBorders>
              <w:top w:val="single" w:sz="3" w:space="0" w:color="000000"/>
              <w:left w:val="single" w:sz="3" w:space="0" w:color="000000"/>
              <w:bottom w:val="single" w:sz="3" w:space="0" w:color="000000"/>
              <w:right w:val="single" w:sz="3" w:space="0" w:color="000000"/>
            </w:tcBorders>
          </w:tcPr>
          <w:p w14:paraId="612FEEF5"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 </w:t>
            </w:r>
          </w:p>
        </w:tc>
      </w:tr>
    </w:tbl>
    <w:p w14:paraId="1E7E34C2"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 </w:t>
      </w:r>
    </w:p>
    <w:p w14:paraId="6ABAC17A"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 </w:t>
      </w:r>
      <w:r w:rsidRPr="00D9472D">
        <w:rPr>
          <w:rFonts w:ascii="Times New Roman" w:eastAsia="Arial" w:hAnsi="Times New Roman" w:cs="Times New Roman"/>
          <w:color w:val="000000"/>
        </w:rPr>
        <w:tab/>
        <w:t xml:space="preserve"> </w:t>
      </w:r>
      <w:r w:rsidRPr="00D9472D">
        <w:rPr>
          <w:rFonts w:ascii="Times New Roman" w:eastAsia="Arial" w:hAnsi="Times New Roman" w:cs="Times New Roman"/>
          <w:color w:val="000000"/>
        </w:rPr>
        <w:tab/>
        <w:t xml:space="preserve"> </w:t>
      </w:r>
      <w:r w:rsidRPr="00D9472D">
        <w:rPr>
          <w:rFonts w:ascii="Times New Roman" w:eastAsia="Arial" w:hAnsi="Times New Roman" w:cs="Times New Roman"/>
          <w:color w:val="000000"/>
        </w:rPr>
        <w:tab/>
        <w:t xml:space="preserve"> </w:t>
      </w:r>
      <w:r w:rsidRPr="00D9472D">
        <w:rPr>
          <w:rFonts w:ascii="Times New Roman" w:eastAsia="Arial" w:hAnsi="Times New Roman" w:cs="Times New Roman"/>
          <w:color w:val="000000"/>
        </w:rPr>
        <w:tab/>
      </w:r>
      <w:r w:rsidRPr="00D9472D">
        <w:rPr>
          <w:rFonts w:ascii="Times New Roman" w:eastAsia="Arial" w:hAnsi="Times New Roman" w:cs="Times New Roman"/>
          <w:color w:val="000000"/>
        </w:rPr>
        <w:tab/>
        <w:t xml:space="preserve"> </w:t>
      </w:r>
      <w:r w:rsidRPr="00D9472D">
        <w:rPr>
          <w:rFonts w:ascii="Times New Roman" w:eastAsia="Arial" w:hAnsi="Times New Roman" w:cs="Times New Roman"/>
          <w:color w:val="000000"/>
        </w:rPr>
        <w:tab/>
        <w:t xml:space="preserve"> </w:t>
      </w:r>
      <w:r w:rsidRPr="00D9472D">
        <w:rPr>
          <w:rFonts w:ascii="Times New Roman" w:eastAsia="Arial" w:hAnsi="Times New Roman" w:cs="Times New Roman"/>
          <w:color w:val="000000"/>
        </w:rPr>
        <w:tab/>
        <w:t xml:space="preserve"> ....................................................................................................</w:t>
      </w:r>
    </w:p>
    <w:p w14:paraId="199D5EB5" w14:textId="77777777" w:rsidR="009F7066" w:rsidRPr="00D9472D" w:rsidRDefault="009F7066" w:rsidP="00D9472D">
      <w:pPr>
        <w:tabs>
          <w:tab w:val="center" w:pos="740"/>
          <w:tab w:val="center" w:pos="1376"/>
          <w:tab w:val="center" w:pos="2014"/>
          <w:tab w:val="center" w:pos="2651"/>
          <w:tab w:val="center" w:pos="3288"/>
          <w:tab w:val="center" w:pos="3925"/>
          <w:tab w:val="center" w:pos="6812"/>
        </w:tabs>
        <w:spacing w:after="3"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imię i nazwisko oraz czytelny podpis osoby wypełniającej                                                                                                                           formularz „Niebieska Karta – A”                             </w:t>
      </w:r>
    </w:p>
    <w:p w14:paraId="4547031F" w14:textId="77777777" w:rsidR="009F7066" w:rsidRPr="00D9472D" w:rsidRDefault="009F7066" w:rsidP="00D9472D">
      <w:pPr>
        <w:spacing w:after="23" w:line="360" w:lineRule="auto"/>
        <w:ind w:right="1561"/>
        <w:jc w:val="right"/>
        <w:rPr>
          <w:rFonts w:ascii="Times New Roman" w:eastAsia="Calibri" w:hAnsi="Times New Roman" w:cs="Times New Roman"/>
          <w:color w:val="000000"/>
        </w:rPr>
      </w:pPr>
      <w:r w:rsidRPr="00D9472D">
        <w:rPr>
          <w:rFonts w:ascii="Times New Roman" w:eastAsia="Arial" w:hAnsi="Times New Roman" w:cs="Times New Roman"/>
          <w:color w:val="000000"/>
        </w:rPr>
        <w:t xml:space="preserve"> </w:t>
      </w:r>
    </w:p>
    <w:p w14:paraId="504F8D09" w14:textId="77777777" w:rsidR="009F7066" w:rsidRPr="00D9472D" w:rsidRDefault="009F7066" w:rsidP="00D9472D">
      <w:pPr>
        <w:spacing w:line="360" w:lineRule="auto"/>
        <w:rPr>
          <w:rFonts w:ascii="Times New Roman" w:eastAsia="Calibri" w:hAnsi="Times New Roman" w:cs="Times New Roman"/>
          <w:color w:val="000000"/>
        </w:rPr>
      </w:pPr>
      <w:r w:rsidRPr="00D9472D">
        <w:rPr>
          <w:rFonts w:ascii="Times New Roman" w:eastAsia="Calibri" w:hAnsi="Times New Roman" w:cs="Times New Roman"/>
          <w:color w:val="000000"/>
        </w:rPr>
        <w:t xml:space="preserve"> </w:t>
      </w:r>
    </w:p>
    <w:p w14:paraId="16E264C5" w14:textId="77777777" w:rsidR="009F7066" w:rsidRPr="00D9472D" w:rsidRDefault="009F7066" w:rsidP="00D9472D">
      <w:pPr>
        <w:spacing w:line="360" w:lineRule="auto"/>
        <w:rPr>
          <w:rFonts w:ascii="Times New Roman" w:eastAsia="Calibri" w:hAnsi="Times New Roman" w:cs="Times New Roman"/>
          <w:color w:val="000000"/>
        </w:rPr>
      </w:pPr>
    </w:p>
    <w:p w14:paraId="06408C86" w14:textId="77777777" w:rsidR="009F7066" w:rsidRPr="00D9472D" w:rsidRDefault="009F7066" w:rsidP="00D9472D">
      <w:pPr>
        <w:spacing w:after="143" w:line="360" w:lineRule="auto"/>
        <w:ind w:right="76"/>
        <w:jc w:val="right"/>
        <w:rPr>
          <w:rFonts w:ascii="Times New Roman" w:eastAsia="Calibri" w:hAnsi="Times New Roman" w:cs="Times New Roman"/>
          <w:color w:val="000000"/>
        </w:rPr>
      </w:pPr>
      <w:r w:rsidRPr="00D9472D">
        <w:rPr>
          <w:rFonts w:ascii="Times New Roman" w:eastAsia="Arial" w:hAnsi="Times New Roman" w:cs="Times New Roman"/>
          <w:color w:val="000000"/>
        </w:rPr>
        <w:t xml:space="preserve">……………………..…………………………………………………………… </w:t>
      </w:r>
    </w:p>
    <w:p w14:paraId="755B9192" w14:textId="77777777" w:rsidR="009F7066" w:rsidRPr="00D9472D" w:rsidRDefault="009F7066" w:rsidP="00D9472D">
      <w:pPr>
        <w:spacing w:after="180" w:line="360" w:lineRule="auto"/>
        <w:ind w:right="78"/>
        <w:jc w:val="right"/>
        <w:rPr>
          <w:rFonts w:ascii="Times New Roman" w:eastAsia="Calibri" w:hAnsi="Times New Roman" w:cs="Times New Roman"/>
          <w:color w:val="000000"/>
        </w:rPr>
      </w:pPr>
      <w:r w:rsidRPr="00D9472D">
        <w:rPr>
          <w:rFonts w:ascii="Times New Roman" w:eastAsia="Arial" w:hAnsi="Times New Roman" w:cs="Times New Roman"/>
          <w:color w:val="000000"/>
        </w:rPr>
        <w:t xml:space="preserve">(data wpływu formularza, podpis członka Zespołu Interdyscyplinarnego) </w:t>
      </w:r>
    </w:p>
    <w:p w14:paraId="54EC8446" w14:textId="77777777" w:rsidR="009F7066" w:rsidRPr="00D9472D" w:rsidRDefault="009F7066" w:rsidP="00D9472D">
      <w:pPr>
        <w:spacing w:line="360" w:lineRule="auto"/>
        <w:ind w:right="31"/>
        <w:jc w:val="right"/>
        <w:rPr>
          <w:rFonts w:ascii="Times New Roman" w:eastAsia="Calibri" w:hAnsi="Times New Roman" w:cs="Times New Roman"/>
          <w:color w:val="000000"/>
        </w:rPr>
      </w:pPr>
      <w:r w:rsidRPr="00D9472D">
        <w:rPr>
          <w:rFonts w:ascii="Times New Roman" w:eastAsia="Calibri" w:hAnsi="Times New Roman" w:cs="Times New Roman"/>
          <w:color w:val="000000"/>
        </w:rPr>
        <w:t xml:space="preserve"> </w:t>
      </w:r>
    </w:p>
    <w:p w14:paraId="109B638C" w14:textId="77777777" w:rsidR="009F7066" w:rsidRPr="00D9472D" w:rsidRDefault="009F7066" w:rsidP="00D9472D">
      <w:pPr>
        <w:spacing w:after="143"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 </w:t>
      </w:r>
    </w:p>
    <w:p w14:paraId="3446BDD6" w14:textId="77777777" w:rsidR="009F7066" w:rsidRPr="00D9472D" w:rsidRDefault="009F7066" w:rsidP="00D9472D">
      <w:pPr>
        <w:spacing w:after="144"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 </w:t>
      </w:r>
    </w:p>
    <w:p w14:paraId="18ED9BA1" w14:textId="77777777" w:rsidR="009F7066" w:rsidRPr="00D9472D" w:rsidRDefault="009F7066" w:rsidP="00D9472D">
      <w:pPr>
        <w:spacing w:after="143" w:line="360" w:lineRule="auto"/>
        <w:rPr>
          <w:rFonts w:ascii="Times New Roman" w:eastAsia="Calibri" w:hAnsi="Times New Roman" w:cs="Times New Roman"/>
          <w:color w:val="000000"/>
        </w:rPr>
      </w:pPr>
    </w:p>
    <w:p w14:paraId="6E781DA4" w14:textId="77777777" w:rsidR="009F7066" w:rsidRPr="00D9472D" w:rsidRDefault="009F7066" w:rsidP="00D9472D">
      <w:pPr>
        <w:numPr>
          <w:ilvl w:val="0"/>
          <w:numId w:val="38"/>
        </w:numPr>
        <w:spacing w:after="26"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 xml:space="preserve">wpisać właściwe </w:t>
      </w:r>
    </w:p>
    <w:p w14:paraId="11161896" w14:textId="77777777" w:rsidR="009F7066" w:rsidRPr="00D9472D" w:rsidRDefault="009F7066" w:rsidP="00D9472D">
      <w:pPr>
        <w:numPr>
          <w:ilvl w:val="0"/>
          <w:numId w:val="38"/>
        </w:numPr>
        <w:spacing w:after="160" w:line="360" w:lineRule="auto"/>
        <w:rPr>
          <w:rFonts w:ascii="Times New Roman" w:eastAsia="Calibri" w:hAnsi="Times New Roman" w:cs="Times New Roman"/>
          <w:color w:val="000000"/>
        </w:rPr>
      </w:pPr>
      <w:r w:rsidRPr="00D9472D">
        <w:rPr>
          <w:rFonts w:ascii="Times New Roman" w:eastAsia="Arial" w:hAnsi="Times New Roman" w:cs="Times New Roman"/>
          <w:color w:val="000000"/>
        </w:rPr>
        <w:t>numer PESEL wpisuje się, o ile danej osobie numer taki został nadany. W przypadku braku numeru PESEL jest konieczne podanie innych danych identyfikujących osobę</w:t>
      </w:r>
      <w:r w:rsidRPr="00D9472D">
        <w:rPr>
          <w:rFonts w:ascii="Times New Roman" w:eastAsia="Arial" w:hAnsi="Times New Roman" w:cs="Times New Roman"/>
          <w:color w:val="000000"/>
          <w:vertAlign w:val="superscript"/>
        </w:rPr>
        <w:t xml:space="preserve"> </w:t>
      </w:r>
    </w:p>
    <w:p w14:paraId="2199880D" w14:textId="77777777" w:rsidR="00F562E4" w:rsidRPr="00D9472D" w:rsidRDefault="00F562E4" w:rsidP="00D9472D">
      <w:pPr>
        <w:spacing w:line="360" w:lineRule="auto"/>
        <w:rPr>
          <w:rFonts w:ascii="Times New Roman" w:hAnsi="Times New Roman" w:cs="Times New Roman"/>
          <w:color w:val="000000" w:themeColor="text1"/>
        </w:rPr>
      </w:pPr>
    </w:p>
    <w:p w14:paraId="1A05280D" w14:textId="77777777" w:rsidR="00F562E4" w:rsidRPr="00D9472D" w:rsidRDefault="00F562E4" w:rsidP="00D9472D">
      <w:pPr>
        <w:spacing w:after="150" w:line="360" w:lineRule="auto"/>
        <w:rPr>
          <w:rFonts w:ascii="Times New Roman" w:hAnsi="Times New Roman" w:cs="Times New Roman"/>
        </w:rPr>
      </w:pPr>
    </w:p>
    <w:p w14:paraId="720AB15A" w14:textId="77777777" w:rsidR="00BE07D3" w:rsidRPr="00D9472D" w:rsidRDefault="00BE07D3" w:rsidP="00D9472D">
      <w:pPr>
        <w:spacing w:line="360" w:lineRule="auto"/>
        <w:jc w:val="center"/>
        <w:rPr>
          <w:rFonts w:ascii="Times New Roman" w:hAnsi="Times New Roman" w:cs="Times New Roman"/>
          <w:b/>
          <w:bCs/>
        </w:rPr>
      </w:pPr>
    </w:p>
    <w:p w14:paraId="5BF5A02A" w14:textId="77777777" w:rsidR="00BE07D3" w:rsidRPr="00D9472D" w:rsidRDefault="00BE07D3" w:rsidP="00D9472D">
      <w:pPr>
        <w:spacing w:line="360" w:lineRule="auto"/>
        <w:jc w:val="center"/>
        <w:rPr>
          <w:rFonts w:ascii="Times New Roman" w:hAnsi="Times New Roman" w:cs="Times New Roman"/>
          <w:b/>
          <w:bCs/>
        </w:rPr>
      </w:pPr>
    </w:p>
    <w:p w14:paraId="379112CF" w14:textId="77777777" w:rsidR="00BE07D3" w:rsidRPr="00D9472D" w:rsidRDefault="00BE07D3" w:rsidP="00D9472D">
      <w:pPr>
        <w:spacing w:line="360" w:lineRule="auto"/>
        <w:jc w:val="center"/>
        <w:rPr>
          <w:rFonts w:ascii="Times New Roman" w:hAnsi="Times New Roman" w:cs="Times New Roman"/>
          <w:b/>
          <w:bCs/>
        </w:rPr>
      </w:pPr>
    </w:p>
    <w:p w14:paraId="2643B691" w14:textId="77777777" w:rsidR="00BE07D3" w:rsidRPr="00D9472D" w:rsidRDefault="00BE07D3" w:rsidP="00D9472D">
      <w:pPr>
        <w:spacing w:line="360" w:lineRule="auto"/>
        <w:jc w:val="center"/>
        <w:rPr>
          <w:rFonts w:ascii="Times New Roman" w:hAnsi="Times New Roman" w:cs="Times New Roman"/>
          <w:b/>
          <w:bCs/>
        </w:rPr>
      </w:pPr>
    </w:p>
    <w:p w14:paraId="669B7863" w14:textId="77777777" w:rsidR="00BE07D3" w:rsidRPr="00D9472D" w:rsidRDefault="00BE07D3" w:rsidP="00D9472D">
      <w:pPr>
        <w:spacing w:line="360" w:lineRule="auto"/>
        <w:jc w:val="center"/>
        <w:rPr>
          <w:rFonts w:ascii="Times New Roman" w:hAnsi="Times New Roman" w:cs="Times New Roman"/>
          <w:b/>
          <w:bCs/>
        </w:rPr>
      </w:pPr>
    </w:p>
    <w:p w14:paraId="748F0572" w14:textId="77777777" w:rsidR="00BE07D3" w:rsidRPr="00D9472D" w:rsidRDefault="00BE07D3" w:rsidP="00D9472D">
      <w:pPr>
        <w:spacing w:line="360" w:lineRule="auto"/>
        <w:jc w:val="center"/>
        <w:rPr>
          <w:rFonts w:ascii="Times New Roman" w:hAnsi="Times New Roman" w:cs="Times New Roman"/>
          <w:b/>
          <w:bCs/>
        </w:rPr>
      </w:pPr>
    </w:p>
    <w:p w14:paraId="42AA8774" w14:textId="77777777" w:rsidR="00BE07D3" w:rsidRPr="00D9472D" w:rsidRDefault="00BE07D3" w:rsidP="00D9472D">
      <w:pPr>
        <w:spacing w:line="360" w:lineRule="auto"/>
        <w:jc w:val="center"/>
        <w:rPr>
          <w:rFonts w:ascii="Times New Roman" w:hAnsi="Times New Roman" w:cs="Times New Roman"/>
          <w:b/>
          <w:bCs/>
        </w:rPr>
      </w:pPr>
    </w:p>
    <w:p w14:paraId="6B0B5F7F" w14:textId="77777777" w:rsidR="00BE07D3" w:rsidRPr="00D9472D" w:rsidRDefault="00BE07D3" w:rsidP="00D9472D">
      <w:pPr>
        <w:spacing w:line="360" w:lineRule="auto"/>
        <w:jc w:val="center"/>
        <w:rPr>
          <w:rFonts w:ascii="Times New Roman" w:hAnsi="Times New Roman" w:cs="Times New Roman"/>
          <w:b/>
          <w:bCs/>
        </w:rPr>
      </w:pPr>
    </w:p>
    <w:p w14:paraId="52F557D2" w14:textId="77777777" w:rsidR="00BE07D3" w:rsidRPr="00D9472D" w:rsidRDefault="00BE07D3" w:rsidP="00D9472D">
      <w:pPr>
        <w:spacing w:line="360" w:lineRule="auto"/>
        <w:jc w:val="right"/>
        <w:rPr>
          <w:rFonts w:ascii="Times New Roman" w:hAnsi="Times New Roman" w:cs="Times New Roman"/>
          <w:bCs/>
          <w:color w:val="000000" w:themeColor="text1"/>
        </w:rPr>
      </w:pPr>
    </w:p>
    <w:p w14:paraId="7785B43E" w14:textId="3DB1FFF3" w:rsidR="00BE07D3" w:rsidRPr="00136457" w:rsidRDefault="00BE07D3" w:rsidP="00D9472D">
      <w:pPr>
        <w:spacing w:line="360" w:lineRule="auto"/>
        <w:jc w:val="right"/>
        <w:rPr>
          <w:rFonts w:ascii="Times New Roman" w:hAnsi="Times New Roman" w:cs="Times New Roman"/>
          <w:bCs/>
          <w:color w:val="000000" w:themeColor="text1"/>
          <w:sz w:val="20"/>
          <w:szCs w:val="20"/>
        </w:rPr>
      </w:pPr>
      <w:r w:rsidRPr="00136457">
        <w:rPr>
          <w:rFonts w:ascii="Times New Roman" w:hAnsi="Times New Roman" w:cs="Times New Roman"/>
          <w:bCs/>
          <w:color w:val="000000" w:themeColor="text1"/>
          <w:sz w:val="20"/>
          <w:szCs w:val="20"/>
        </w:rPr>
        <w:lastRenderedPageBreak/>
        <w:t>Załącznik nr 5</w:t>
      </w:r>
    </w:p>
    <w:p w14:paraId="5F60B0F9" w14:textId="77777777" w:rsidR="00BE07D3" w:rsidRPr="00136457" w:rsidRDefault="00BE07D3" w:rsidP="00D9472D">
      <w:pPr>
        <w:spacing w:line="360" w:lineRule="auto"/>
        <w:jc w:val="right"/>
        <w:rPr>
          <w:rFonts w:ascii="Times New Roman" w:hAnsi="Times New Roman" w:cs="Times New Roman"/>
          <w:bCs/>
          <w:color w:val="000000" w:themeColor="text1"/>
          <w:sz w:val="20"/>
          <w:szCs w:val="20"/>
        </w:rPr>
      </w:pPr>
      <w:r w:rsidRPr="00136457">
        <w:rPr>
          <w:rFonts w:ascii="Times New Roman" w:hAnsi="Times New Roman" w:cs="Times New Roman"/>
          <w:bCs/>
          <w:color w:val="000000" w:themeColor="text1"/>
          <w:sz w:val="20"/>
          <w:szCs w:val="20"/>
        </w:rPr>
        <w:t>do Standardów Ochrony Małoletnich</w:t>
      </w:r>
    </w:p>
    <w:p w14:paraId="04C65782" w14:textId="70873A21" w:rsidR="00BE07D3" w:rsidRPr="00136457" w:rsidRDefault="00136457" w:rsidP="00136457">
      <w:pPr>
        <w:spacing w:line="360" w:lineRule="auto"/>
        <w:jc w:val="right"/>
        <w:rPr>
          <w:rFonts w:ascii="Times New Roman" w:hAnsi="Times New Roman" w:cs="Times New Roman"/>
          <w:bCs/>
          <w:color w:val="000000" w:themeColor="text1"/>
          <w:sz w:val="20"/>
          <w:szCs w:val="20"/>
        </w:rPr>
      </w:pPr>
      <w:r w:rsidRPr="00136457">
        <w:rPr>
          <w:rFonts w:ascii="Times New Roman" w:hAnsi="Times New Roman" w:cs="Times New Roman"/>
          <w:bCs/>
          <w:color w:val="000000" w:themeColor="text1"/>
          <w:sz w:val="20"/>
          <w:szCs w:val="20"/>
        </w:rPr>
        <w:t xml:space="preserve"> w Szkole Podstawowej im. Armii Krajowej </w:t>
      </w:r>
      <w:r w:rsidR="00BE07D3" w:rsidRPr="00136457">
        <w:rPr>
          <w:rFonts w:ascii="Times New Roman" w:hAnsi="Times New Roman" w:cs="Times New Roman"/>
          <w:bCs/>
          <w:color w:val="000000" w:themeColor="text1"/>
          <w:sz w:val="20"/>
          <w:szCs w:val="20"/>
        </w:rPr>
        <w:t>w Chełmcach</w:t>
      </w:r>
    </w:p>
    <w:p w14:paraId="390D4FC7" w14:textId="19629F4B" w:rsidR="00282C1F" w:rsidRPr="00D9472D" w:rsidRDefault="00282C1F" w:rsidP="00D9472D">
      <w:pPr>
        <w:spacing w:line="360" w:lineRule="auto"/>
        <w:rPr>
          <w:rFonts w:ascii="Times New Roman" w:hAnsi="Times New Roman" w:cs="Times New Roman"/>
          <w:b/>
          <w:bCs/>
        </w:rPr>
      </w:pPr>
    </w:p>
    <w:p w14:paraId="4EBA4B0D" w14:textId="77777777" w:rsidR="00282C1F" w:rsidRPr="00D9472D" w:rsidRDefault="00282C1F" w:rsidP="00D9472D">
      <w:pPr>
        <w:spacing w:line="360" w:lineRule="auto"/>
        <w:jc w:val="center"/>
        <w:rPr>
          <w:rFonts w:ascii="Times New Roman" w:hAnsi="Times New Roman" w:cs="Times New Roman"/>
          <w:b/>
          <w:bCs/>
        </w:rPr>
      </w:pPr>
      <w:r w:rsidRPr="00D9472D">
        <w:rPr>
          <w:rFonts w:ascii="Times New Roman" w:hAnsi="Times New Roman" w:cs="Times New Roman"/>
          <w:b/>
          <w:bCs/>
        </w:rPr>
        <w:t>KARTA INTERWENCJI</w:t>
      </w:r>
    </w:p>
    <w:p w14:paraId="5BDE0FAE" w14:textId="77777777" w:rsidR="00282C1F" w:rsidRPr="00D9472D" w:rsidRDefault="00282C1F" w:rsidP="00D9472D">
      <w:pPr>
        <w:spacing w:line="360" w:lineRule="auto"/>
        <w:jc w:val="center"/>
        <w:rPr>
          <w:rFonts w:ascii="Times New Roman" w:hAnsi="Times New Roman" w:cs="Times New Roman"/>
        </w:rPr>
      </w:pPr>
    </w:p>
    <w:tbl>
      <w:tblPr>
        <w:tblW w:w="8793" w:type="dxa"/>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2"/>
        <w:gridCol w:w="992"/>
        <w:gridCol w:w="760"/>
        <w:gridCol w:w="5619"/>
      </w:tblGrid>
      <w:tr w:rsidR="00282C1F" w:rsidRPr="00D9472D" w14:paraId="1DD0F48F" w14:textId="77777777" w:rsidTr="007827B7">
        <w:trPr>
          <w:trHeight w:val="272"/>
        </w:trPr>
        <w:tc>
          <w:tcPr>
            <w:tcW w:w="3174" w:type="dxa"/>
            <w:gridSpan w:val="3"/>
            <w:shd w:val="clear" w:color="auto" w:fill="D4D4D4"/>
          </w:tcPr>
          <w:p w14:paraId="710C7DDE" w14:textId="77777777" w:rsidR="00282C1F" w:rsidRPr="00D9472D" w:rsidRDefault="00282C1F" w:rsidP="00D9472D">
            <w:pPr>
              <w:spacing w:line="360" w:lineRule="auto"/>
              <w:rPr>
                <w:rFonts w:ascii="Times New Roman" w:hAnsi="Times New Roman" w:cs="Times New Roman"/>
                <w:lang w:val="en-US"/>
              </w:rPr>
            </w:pPr>
            <w:proofErr w:type="spellStart"/>
            <w:r w:rsidRPr="00D9472D">
              <w:rPr>
                <w:rFonts w:ascii="Times New Roman" w:hAnsi="Times New Roman" w:cs="Times New Roman"/>
                <w:lang w:val="en-US"/>
              </w:rPr>
              <w:t>Imię</w:t>
            </w:r>
            <w:proofErr w:type="spellEnd"/>
            <w:r w:rsidRPr="00D9472D">
              <w:rPr>
                <w:rFonts w:ascii="Times New Roman" w:hAnsi="Times New Roman" w:cs="Times New Roman"/>
                <w:lang w:val="en-US"/>
              </w:rPr>
              <w:t xml:space="preserve"> </w:t>
            </w:r>
            <w:proofErr w:type="spellStart"/>
            <w:r w:rsidRPr="00D9472D">
              <w:rPr>
                <w:rFonts w:ascii="Times New Roman" w:hAnsi="Times New Roman" w:cs="Times New Roman"/>
                <w:lang w:val="en-US"/>
              </w:rPr>
              <w:t>i</w:t>
            </w:r>
            <w:proofErr w:type="spellEnd"/>
            <w:r w:rsidRPr="00D9472D">
              <w:rPr>
                <w:rFonts w:ascii="Times New Roman" w:hAnsi="Times New Roman" w:cs="Times New Roman"/>
                <w:lang w:val="en-US"/>
              </w:rPr>
              <w:t xml:space="preserve"> </w:t>
            </w:r>
            <w:proofErr w:type="spellStart"/>
            <w:r w:rsidRPr="00D9472D">
              <w:rPr>
                <w:rFonts w:ascii="Times New Roman" w:hAnsi="Times New Roman" w:cs="Times New Roman"/>
                <w:lang w:val="en-US"/>
              </w:rPr>
              <w:t>nazwisko</w:t>
            </w:r>
            <w:proofErr w:type="spellEnd"/>
            <w:r w:rsidRPr="00D9472D">
              <w:rPr>
                <w:rFonts w:ascii="Times New Roman" w:hAnsi="Times New Roman" w:cs="Times New Roman"/>
                <w:lang w:val="en-US"/>
              </w:rPr>
              <w:t xml:space="preserve"> </w:t>
            </w:r>
            <w:proofErr w:type="spellStart"/>
            <w:r w:rsidRPr="00D9472D">
              <w:rPr>
                <w:rFonts w:ascii="Times New Roman" w:hAnsi="Times New Roman" w:cs="Times New Roman"/>
                <w:lang w:val="en-US"/>
              </w:rPr>
              <w:t>dziecka</w:t>
            </w:r>
            <w:proofErr w:type="spellEnd"/>
          </w:p>
        </w:tc>
        <w:tc>
          <w:tcPr>
            <w:tcW w:w="5619" w:type="dxa"/>
          </w:tcPr>
          <w:p w14:paraId="0745B0ED" w14:textId="77777777" w:rsidR="00282C1F" w:rsidRPr="00D9472D" w:rsidRDefault="00282C1F" w:rsidP="00D9472D">
            <w:pPr>
              <w:spacing w:line="360" w:lineRule="auto"/>
              <w:rPr>
                <w:rFonts w:ascii="Times New Roman" w:hAnsi="Times New Roman" w:cs="Times New Roman"/>
                <w:lang w:val="en-US"/>
              </w:rPr>
            </w:pPr>
          </w:p>
          <w:p w14:paraId="17A13091" w14:textId="77777777" w:rsidR="00282C1F" w:rsidRPr="00D9472D" w:rsidRDefault="00282C1F" w:rsidP="00D9472D">
            <w:pPr>
              <w:spacing w:line="360" w:lineRule="auto"/>
              <w:rPr>
                <w:rFonts w:ascii="Times New Roman" w:hAnsi="Times New Roman" w:cs="Times New Roman"/>
                <w:lang w:val="en-US"/>
              </w:rPr>
            </w:pPr>
          </w:p>
        </w:tc>
      </w:tr>
      <w:tr w:rsidR="00282C1F" w:rsidRPr="00D9472D" w14:paraId="3F76E8DE" w14:textId="77777777" w:rsidTr="007827B7">
        <w:trPr>
          <w:trHeight w:val="472"/>
        </w:trPr>
        <w:tc>
          <w:tcPr>
            <w:tcW w:w="3174" w:type="dxa"/>
            <w:gridSpan w:val="3"/>
            <w:shd w:val="clear" w:color="auto" w:fill="D4D4D4"/>
          </w:tcPr>
          <w:p w14:paraId="7442C92B" w14:textId="77777777" w:rsidR="00282C1F" w:rsidRPr="00D9472D" w:rsidRDefault="00282C1F" w:rsidP="00D9472D">
            <w:pPr>
              <w:spacing w:line="360" w:lineRule="auto"/>
              <w:rPr>
                <w:rFonts w:ascii="Times New Roman" w:hAnsi="Times New Roman" w:cs="Times New Roman"/>
              </w:rPr>
            </w:pPr>
            <w:r w:rsidRPr="00D9472D">
              <w:rPr>
                <w:rFonts w:ascii="Times New Roman" w:hAnsi="Times New Roman" w:cs="Times New Roman"/>
              </w:rPr>
              <w:t>Osoba zawiadamiająca o podejrzeniu krzywdzenia</w:t>
            </w:r>
          </w:p>
        </w:tc>
        <w:tc>
          <w:tcPr>
            <w:tcW w:w="5619" w:type="dxa"/>
          </w:tcPr>
          <w:p w14:paraId="412C71CE" w14:textId="77777777" w:rsidR="00282C1F" w:rsidRPr="00D9472D" w:rsidRDefault="00282C1F" w:rsidP="00D9472D">
            <w:pPr>
              <w:spacing w:line="360" w:lineRule="auto"/>
              <w:rPr>
                <w:rFonts w:ascii="Times New Roman" w:hAnsi="Times New Roman" w:cs="Times New Roman"/>
              </w:rPr>
            </w:pPr>
          </w:p>
          <w:p w14:paraId="6116B6FD" w14:textId="77777777" w:rsidR="00282C1F" w:rsidRPr="00D9472D" w:rsidRDefault="00282C1F" w:rsidP="00D9472D">
            <w:pPr>
              <w:spacing w:line="360" w:lineRule="auto"/>
              <w:rPr>
                <w:rFonts w:ascii="Times New Roman" w:hAnsi="Times New Roman" w:cs="Times New Roman"/>
              </w:rPr>
            </w:pPr>
          </w:p>
        </w:tc>
      </w:tr>
      <w:tr w:rsidR="00282C1F" w:rsidRPr="00D9472D" w14:paraId="0937D83E" w14:textId="77777777" w:rsidTr="007827B7">
        <w:trPr>
          <w:trHeight w:val="272"/>
        </w:trPr>
        <w:tc>
          <w:tcPr>
            <w:tcW w:w="8793" w:type="dxa"/>
            <w:gridSpan w:val="4"/>
            <w:shd w:val="clear" w:color="auto" w:fill="D4D4D4"/>
          </w:tcPr>
          <w:p w14:paraId="4FD06823" w14:textId="77777777" w:rsidR="00282C1F" w:rsidRPr="00D9472D" w:rsidRDefault="00282C1F" w:rsidP="00D9472D">
            <w:pPr>
              <w:spacing w:line="360" w:lineRule="auto"/>
              <w:rPr>
                <w:rFonts w:ascii="Times New Roman" w:hAnsi="Times New Roman" w:cs="Times New Roman"/>
                <w:lang w:val="en-US"/>
              </w:rPr>
            </w:pPr>
            <w:proofErr w:type="spellStart"/>
            <w:r w:rsidRPr="00D9472D">
              <w:rPr>
                <w:rFonts w:ascii="Times New Roman" w:hAnsi="Times New Roman" w:cs="Times New Roman"/>
                <w:lang w:val="en-US"/>
              </w:rPr>
              <w:t>Przyczyna</w:t>
            </w:r>
            <w:proofErr w:type="spellEnd"/>
            <w:r w:rsidRPr="00D9472D">
              <w:rPr>
                <w:rFonts w:ascii="Times New Roman" w:hAnsi="Times New Roman" w:cs="Times New Roman"/>
                <w:lang w:val="en-US"/>
              </w:rPr>
              <w:t xml:space="preserve"> </w:t>
            </w:r>
            <w:proofErr w:type="spellStart"/>
            <w:r w:rsidRPr="00D9472D">
              <w:rPr>
                <w:rFonts w:ascii="Times New Roman" w:hAnsi="Times New Roman" w:cs="Times New Roman"/>
                <w:lang w:val="en-US"/>
              </w:rPr>
              <w:t>interwencji</w:t>
            </w:r>
            <w:proofErr w:type="spellEnd"/>
            <w:r w:rsidRPr="00D9472D">
              <w:rPr>
                <w:rFonts w:ascii="Times New Roman" w:hAnsi="Times New Roman" w:cs="Times New Roman"/>
                <w:lang w:val="en-US"/>
              </w:rPr>
              <w:t xml:space="preserve"> (forma </w:t>
            </w:r>
            <w:proofErr w:type="spellStart"/>
            <w:r w:rsidRPr="00D9472D">
              <w:rPr>
                <w:rFonts w:ascii="Times New Roman" w:hAnsi="Times New Roman" w:cs="Times New Roman"/>
                <w:lang w:val="en-US"/>
              </w:rPr>
              <w:t>krzywdzenia</w:t>
            </w:r>
            <w:proofErr w:type="spellEnd"/>
            <w:r w:rsidRPr="00D9472D">
              <w:rPr>
                <w:rFonts w:ascii="Times New Roman" w:hAnsi="Times New Roman" w:cs="Times New Roman"/>
                <w:lang w:val="en-US"/>
              </w:rPr>
              <w:t>)</w:t>
            </w:r>
          </w:p>
        </w:tc>
      </w:tr>
      <w:tr w:rsidR="00282C1F" w:rsidRPr="00D9472D" w14:paraId="6B4E62AB" w14:textId="77777777" w:rsidTr="007827B7">
        <w:trPr>
          <w:trHeight w:val="472"/>
        </w:trPr>
        <w:tc>
          <w:tcPr>
            <w:tcW w:w="8793" w:type="dxa"/>
            <w:gridSpan w:val="4"/>
          </w:tcPr>
          <w:p w14:paraId="3E6F679D" w14:textId="77777777" w:rsidR="00282C1F" w:rsidRPr="00D9472D" w:rsidRDefault="00282C1F" w:rsidP="00D9472D">
            <w:pPr>
              <w:spacing w:line="360" w:lineRule="auto"/>
              <w:rPr>
                <w:rFonts w:ascii="Times New Roman" w:hAnsi="Times New Roman" w:cs="Times New Roman"/>
                <w:lang w:val="en-US"/>
              </w:rPr>
            </w:pPr>
          </w:p>
          <w:p w14:paraId="52E6C880" w14:textId="77777777" w:rsidR="00282C1F" w:rsidRPr="00D9472D" w:rsidRDefault="00282C1F" w:rsidP="00D9472D">
            <w:pPr>
              <w:spacing w:line="360" w:lineRule="auto"/>
              <w:rPr>
                <w:rFonts w:ascii="Times New Roman" w:hAnsi="Times New Roman" w:cs="Times New Roman"/>
                <w:lang w:val="en-US"/>
              </w:rPr>
            </w:pPr>
          </w:p>
          <w:p w14:paraId="7AA6C7DD" w14:textId="77777777" w:rsidR="00282C1F" w:rsidRPr="00D9472D" w:rsidRDefault="00282C1F" w:rsidP="00D9472D">
            <w:pPr>
              <w:spacing w:line="360" w:lineRule="auto"/>
              <w:rPr>
                <w:rFonts w:ascii="Times New Roman" w:hAnsi="Times New Roman" w:cs="Times New Roman"/>
                <w:lang w:val="en-US"/>
              </w:rPr>
            </w:pPr>
          </w:p>
        </w:tc>
      </w:tr>
      <w:tr w:rsidR="00282C1F" w:rsidRPr="00D9472D" w14:paraId="6C82050A" w14:textId="77777777" w:rsidTr="007827B7">
        <w:trPr>
          <w:trHeight w:val="272"/>
        </w:trPr>
        <w:tc>
          <w:tcPr>
            <w:tcW w:w="8793" w:type="dxa"/>
            <w:gridSpan w:val="4"/>
            <w:shd w:val="clear" w:color="auto" w:fill="D4D4D4"/>
          </w:tcPr>
          <w:p w14:paraId="392C1DDA" w14:textId="77777777" w:rsidR="00282C1F" w:rsidRPr="00D9472D" w:rsidRDefault="00282C1F" w:rsidP="00D9472D">
            <w:pPr>
              <w:spacing w:line="360" w:lineRule="auto"/>
              <w:rPr>
                <w:rFonts w:ascii="Times New Roman" w:hAnsi="Times New Roman" w:cs="Times New Roman"/>
              </w:rPr>
            </w:pPr>
            <w:r w:rsidRPr="00D9472D">
              <w:rPr>
                <w:rFonts w:ascii="Times New Roman" w:hAnsi="Times New Roman" w:cs="Times New Roman"/>
              </w:rPr>
              <w:t>Opis działań podjętych przez pedagoga/psychologa</w:t>
            </w:r>
          </w:p>
        </w:tc>
      </w:tr>
      <w:tr w:rsidR="00282C1F" w:rsidRPr="00D9472D" w14:paraId="0159B130" w14:textId="77777777" w:rsidTr="007827B7">
        <w:trPr>
          <w:trHeight w:val="272"/>
        </w:trPr>
        <w:tc>
          <w:tcPr>
            <w:tcW w:w="1422" w:type="dxa"/>
          </w:tcPr>
          <w:p w14:paraId="53085076" w14:textId="77777777" w:rsidR="00282C1F" w:rsidRPr="00D9472D" w:rsidRDefault="00282C1F" w:rsidP="00D9472D">
            <w:pPr>
              <w:spacing w:line="360" w:lineRule="auto"/>
              <w:rPr>
                <w:rFonts w:ascii="Times New Roman" w:hAnsi="Times New Roman" w:cs="Times New Roman"/>
                <w:lang w:val="en-US"/>
              </w:rPr>
            </w:pPr>
            <w:r w:rsidRPr="00D9472D">
              <w:rPr>
                <w:rFonts w:ascii="Times New Roman" w:hAnsi="Times New Roman" w:cs="Times New Roman"/>
                <w:lang w:val="en-US"/>
              </w:rPr>
              <w:t>Data</w:t>
            </w:r>
          </w:p>
        </w:tc>
        <w:tc>
          <w:tcPr>
            <w:tcW w:w="7371" w:type="dxa"/>
            <w:gridSpan w:val="3"/>
          </w:tcPr>
          <w:p w14:paraId="01039437" w14:textId="77777777" w:rsidR="00282C1F" w:rsidRPr="00D9472D" w:rsidRDefault="00282C1F" w:rsidP="00D9472D">
            <w:pPr>
              <w:spacing w:line="360" w:lineRule="auto"/>
              <w:rPr>
                <w:rFonts w:ascii="Times New Roman" w:hAnsi="Times New Roman" w:cs="Times New Roman"/>
                <w:lang w:val="en-US"/>
              </w:rPr>
            </w:pPr>
            <w:proofErr w:type="spellStart"/>
            <w:r w:rsidRPr="00D9472D">
              <w:rPr>
                <w:rFonts w:ascii="Times New Roman" w:hAnsi="Times New Roman" w:cs="Times New Roman"/>
                <w:lang w:val="en-US"/>
              </w:rPr>
              <w:t>Działanie</w:t>
            </w:r>
            <w:proofErr w:type="spellEnd"/>
          </w:p>
        </w:tc>
      </w:tr>
      <w:tr w:rsidR="00282C1F" w:rsidRPr="00D9472D" w14:paraId="43DB7883" w14:textId="77777777" w:rsidTr="007827B7">
        <w:trPr>
          <w:trHeight w:val="1460"/>
        </w:trPr>
        <w:tc>
          <w:tcPr>
            <w:tcW w:w="1422" w:type="dxa"/>
          </w:tcPr>
          <w:p w14:paraId="68EF428C" w14:textId="77777777" w:rsidR="00282C1F" w:rsidRPr="00D9472D" w:rsidRDefault="00282C1F" w:rsidP="00D9472D">
            <w:pPr>
              <w:spacing w:line="360" w:lineRule="auto"/>
              <w:rPr>
                <w:rFonts w:ascii="Times New Roman" w:hAnsi="Times New Roman" w:cs="Times New Roman"/>
                <w:lang w:val="en-US"/>
              </w:rPr>
            </w:pPr>
          </w:p>
        </w:tc>
        <w:tc>
          <w:tcPr>
            <w:tcW w:w="7371" w:type="dxa"/>
            <w:gridSpan w:val="3"/>
          </w:tcPr>
          <w:p w14:paraId="3DD8DE78" w14:textId="77777777" w:rsidR="00282C1F" w:rsidRPr="00D9472D" w:rsidRDefault="00282C1F" w:rsidP="00D9472D">
            <w:pPr>
              <w:spacing w:line="360" w:lineRule="auto"/>
              <w:rPr>
                <w:rFonts w:ascii="Times New Roman" w:hAnsi="Times New Roman" w:cs="Times New Roman"/>
                <w:lang w:val="en-US"/>
              </w:rPr>
            </w:pPr>
          </w:p>
        </w:tc>
      </w:tr>
      <w:tr w:rsidR="00282C1F" w:rsidRPr="00D9472D" w14:paraId="1D60484B" w14:textId="77777777" w:rsidTr="007827B7">
        <w:trPr>
          <w:trHeight w:val="272"/>
        </w:trPr>
        <w:tc>
          <w:tcPr>
            <w:tcW w:w="8793" w:type="dxa"/>
            <w:gridSpan w:val="4"/>
            <w:shd w:val="clear" w:color="auto" w:fill="D4D4D4"/>
          </w:tcPr>
          <w:p w14:paraId="55AB080A" w14:textId="77777777" w:rsidR="00282C1F" w:rsidRPr="00D9472D" w:rsidRDefault="00282C1F" w:rsidP="00D9472D">
            <w:pPr>
              <w:spacing w:line="360" w:lineRule="auto"/>
              <w:rPr>
                <w:rFonts w:ascii="Times New Roman" w:hAnsi="Times New Roman" w:cs="Times New Roman"/>
                <w:lang w:val="en-US"/>
              </w:rPr>
            </w:pPr>
            <w:proofErr w:type="spellStart"/>
            <w:r w:rsidRPr="00D9472D">
              <w:rPr>
                <w:rFonts w:ascii="Times New Roman" w:hAnsi="Times New Roman" w:cs="Times New Roman"/>
                <w:lang w:val="en-US"/>
              </w:rPr>
              <w:t>Spotkania</w:t>
            </w:r>
            <w:proofErr w:type="spellEnd"/>
            <w:r w:rsidRPr="00D9472D">
              <w:rPr>
                <w:rFonts w:ascii="Times New Roman" w:hAnsi="Times New Roman" w:cs="Times New Roman"/>
                <w:lang w:val="en-US"/>
              </w:rPr>
              <w:t xml:space="preserve"> z </w:t>
            </w:r>
            <w:proofErr w:type="spellStart"/>
            <w:r w:rsidRPr="00D9472D">
              <w:rPr>
                <w:rFonts w:ascii="Times New Roman" w:hAnsi="Times New Roman" w:cs="Times New Roman"/>
                <w:lang w:val="en-US"/>
              </w:rPr>
              <w:t>opiekunami</w:t>
            </w:r>
            <w:proofErr w:type="spellEnd"/>
            <w:r w:rsidRPr="00D9472D">
              <w:rPr>
                <w:rFonts w:ascii="Times New Roman" w:hAnsi="Times New Roman" w:cs="Times New Roman"/>
                <w:lang w:val="en-US"/>
              </w:rPr>
              <w:t xml:space="preserve"> </w:t>
            </w:r>
            <w:proofErr w:type="spellStart"/>
            <w:r w:rsidRPr="00D9472D">
              <w:rPr>
                <w:rFonts w:ascii="Times New Roman" w:hAnsi="Times New Roman" w:cs="Times New Roman"/>
                <w:lang w:val="en-US"/>
              </w:rPr>
              <w:t>dziecka</w:t>
            </w:r>
            <w:proofErr w:type="spellEnd"/>
          </w:p>
        </w:tc>
      </w:tr>
      <w:tr w:rsidR="00282C1F" w:rsidRPr="00D9472D" w14:paraId="6B108D6A" w14:textId="77777777" w:rsidTr="007827B7">
        <w:trPr>
          <w:trHeight w:val="272"/>
        </w:trPr>
        <w:tc>
          <w:tcPr>
            <w:tcW w:w="1422" w:type="dxa"/>
          </w:tcPr>
          <w:p w14:paraId="11C224DD" w14:textId="77777777" w:rsidR="00282C1F" w:rsidRPr="00D9472D" w:rsidRDefault="00282C1F" w:rsidP="00D9472D">
            <w:pPr>
              <w:spacing w:line="360" w:lineRule="auto"/>
              <w:rPr>
                <w:rFonts w:ascii="Times New Roman" w:hAnsi="Times New Roman" w:cs="Times New Roman"/>
                <w:lang w:val="en-US"/>
              </w:rPr>
            </w:pPr>
            <w:r w:rsidRPr="00D9472D">
              <w:rPr>
                <w:rFonts w:ascii="Times New Roman" w:hAnsi="Times New Roman" w:cs="Times New Roman"/>
                <w:lang w:val="en-US"/>
              </w:rPr>
              <w:t>Data</w:t>
            </w:r>
          </w:p>
        </w:tc>
        <w:tc>
          <w:tcPr>
            <w:tcW w:w="7371" w:type="dxa"/>
            <w:gridSpan w:val="3"/>
          </w:tcPr>
          <w:p w14:paraId="600CEDED" w14:textId="77777777" w:rsidR="00282C1F" w:rsidRPr="00D9472D" w:rsidRDefault="00282C1F" w:rsidP="00D9472D">
            <w:pPr>
              <w:spacing w:line="360" w:lineRule="auto"/>
              <w:rPr>
                <w:rFonts w:ascii="Times New Roman" w:hAnsi="Times New Roman" w:cs="Times New Roman"/>
                <w:lang w:val="en-US"/>
              </w:rPr>
            </w:pPr>
            <w:proofErr w:type="spellStart"/>
            <w:r w:rsidRPr="00D9472D">
              <w:rPr>
                <w:rFonts w:ascii="Times New Roman" w:hAnsi="Times New Roman" w:cs="Times New Roman"/>
                <w:lang w:val="en-US"/>
              </w:rPr>
              <w:t>Opis</w:t>
            </w:r>
            <w:proofErr w:type="spellEnd"/>
            <w:r w:rsidRPr="00D9472D">
              <w:rPr>
                <w:rFonts w:ascii="Times New Roman" w:hAnsi="Times New Roman" w:cs="Times New Roman"/>
                <w:lang w:val="en-US"/>
              </w:rPr>
              <w:t xml:space="preserve"> </w:t>
            </w:r>
            <w:proofErr w:type="spellStart"/>
            <w:r w:rsidRPr="00D9472D">
              <w:rPr>
                <w:rFonts w:ascii="Times New Roman" w:hAnsi="Times New Roman" w:cs="Times New Roman"/>
                <w:lang w:val="en-US"/>
              </w:rPr>
              <w:t>spotkania</w:t>
            </w:r>
            <w:proofErr w:type="spellEnd"/>
          </w:p>
        </w:tc>
      </w:tr>
      <w:tr w:rsidR="00282C1F" w:rsidRPr="00D9472D" w14:paraId="6FAECAEE" w14:textId="77777777" w:rsidTr="007827B7">
        <w:trPr>
          <w:trHeight w:val="1689"/>
        </w:trPr>
        <w:tc>
          <w:tcPr>
            <w:tcW w:w="1422" w:type="dxa"/>
          </w:tcPr>
          <w:p w14:paraId="750E000F" w14:textId="77777777" w:rsidR="00282C1F" w:rsidRPr="00D9472D" w:rsidRDefault="00282C1F" w:rsidP="00D9472D">
            <w:pPr>
              <w:spacing w:line="360" w:lineRule="auto"/>
              <w:rPr>
                <w:rFonts w:ascii="Times New Roman" w:hAnsi="Times New Roman" w:cs="Times New Roman"/>
                <w:lang w:val="en-US"/>
              </w:rPr>
            </w:pPr>
          </w:p>
        </w:tc>
        <w:tc>
          <w:tcPr>
            <w:tcW w:w="7371" w:type="dxa"/>
            <w:gridSpan w:val="3"/>
          </w:tcPr>
          <w:p w14:paraId="352536A9" w14:textId="77777777" w:rsidR="00282C1F" w:rsidRPr="00D9472D" w:rsidRDefault="00282C1F" w:rsidP="00D9472D">
            <w:pPr>
              <w:spacing w:line="360" w:lineRule="auto"/>
              <w:rPr>
                <w:rFonts w:ascii="Times New Roman" w:hAnsi="Times New Roman" w:cs="Times New Roman"/>
                <w:lang w:val="en-US"/>
              </w:rPr>
            </w:pPr>
          </w:p>
        </w:tc>
      </w:tr>
      <w:tr w:rsidR="00282C1F" w:rsidRPr="00D9472D" w14:paraId="26C7C393" w14:textId="77777777" w:rsidTr="007827B7">
        <w:trPr>
          <w:trHeight w:val="272"/>
        </w:trPr>
        <w:tc>
          <w:tcPr>
            <w:tcW w:w="8793" w:type="dxa"/>
            <w:gridSpan w:val="4"/>
            <w:shd w:val="clear" w:color="auto" w:fill="D4D4D4"/>
          </w:tcPr>
          <w:p w14:paraId="1FAC0EFD" w14:textId="77777777" w:rsidR="00282C1F" w:rsidRPr="00D9472D" w:rsidRDefault="00282C1F" w:rsidP="00D9472D">
            <w:pPr>
              <w:spacing w:line="360" w:lineRule="auto"/>
              <w:rPr>
                <w:rFonts w:ascii="Times New Roman" w:hAnsi="Times New Roman" w:cs="Times New Roman"/>
              </w:rPr>
            </w:pPr>
            <w:r w:rsidRPr="00D9472D">
              <w:rPr>
                <w:rFonts w:ascii="Times New Roman" w:hAnsi="Times New Roman" w:cs="Times New Roman"/>
              </w:rPr>
              <w:t>Forma podjętej interwencji (zakreślić właściwe)</w:t>
            </w:r>
          </w:p>
        </w:tc>
      </w:tr>
      <w:tr w:rsidR="00282C1F" w:rsidRPr="00D9472D" w14:paraId="0956D4FE" w14:textId="77777777" w:rsidTr="007827B7">
        <w:trPr>
          <w:trHeight w:val="472"/>
        </w:trPr>
        <w:tc>
          <w:tcPr>
            <w:tcW w:w="8793" w:type="dxa"/>
            <w:gridSpan w:val="4"/>
          </w:tcPr>
          <w:p w14:paraId="58A692B3" w14:textId="77777777" w:rsidR="00282C1F" w:rsidRPr="00D9472D" w:rsidRDefault="00282C1F" w:rsidP="00D9472D">
            <w:pPr>
              <w:spacing w:line="360" w:lineRule="auto"/>
              <w:rPr>
                <w:rFonts w:ascii="Times New Roman" w:hAnsi="Times New Roman" w:cs="Times New Roman"/>
                <w:lang w:val="en-US"/>
              </w:rPr>
            </w:pPr>
            <w:r w:rsidRPr="00D9472D">
              <w:rPr>
                <w:rFonts w:ascii="Times New Roman" w:hAnsi="Times New Roman" w:cs="Times New Roman"/>
              </w:rPr>
              <w:t xml:space="preserve">Zawiadomienie o podejrzeniu popełnienia przestępstwa, wniosek o wgląd w sytuację dziecka/rodziny, inny rodzaj interwencji (jaki?) </w:t>
            </w:r>
            <w:r w:rsidRPr="00D9472D">
              <w:rPr>
                <w:rFonts w:ascii="Times New Roman" w:hAnsi="Times New Roman" w:cs="Times New Roman"/>
                <w:lang w:val="en-US"/>
              </w:rPr>
              <w:t>…………………………</w:t>
            </w:r>
          </w:p>
        </w:tc>
      </w:tr>
      <w:tr w:rsidR="00282C1F" w:rsidRPr="00D9472D" w14:paraId="27051E47" w14:textId="77777777" w:rsidTr="007827B7">
        <w:trPr>
          <w:trHeight w:val="272"/>
        </w:trPr>
        <w:tc>
          <w:tcPr>
            <w:tcW w:w="1422" w:type="dxa"/>
            <w:vMerge w:val="restart"/>
            <w:shd w:val="clear" w:color="auto" w:fill="D4D4D4"/>
          </w:tcPr>
          <w:p w14:paraId="6335C054" w14:textId="77777777" w:rsidR="00282C1F" w:rsidRPr="00D9472D" w:rsidRDefault="00282C1F" w:rsidP="00D9472D">
            <w:pPr>
              <w:spacing w:line="360" w:lineRule="auto"/>
              <w:rPr>
                <w:rFonts w:ascii="Times New Roman" w:hAnsi="Times New Roman" w:cs="Times New Roman"/>
                <w:lang w:val="en-US"/>
              </w:rPr>
            </w:pPr>
            <w:r w:rsidRPr="00D9472D">
              <w:rPr>
                <w:rFonts w:ascii="Times New Roman" w:hAnsi="Times New Roman" w:cs="Times New Roman"/>
                <w:lang w:val="en-US"/>
              </w:rPr>
              <w:t xml:space="preserve">Dane </w:t>
            </w:r>
            <w:proofErr w:type="spellStart"/>
            <w:r w:rsidRPr="00D9472D">
              <w:rPr>
                <w:rFonts w:ascii="Times New Roman" w:hAnsi="Times New Roman" w:cs="Times New Roman"/>
                <w:lang w:val="en-US"/>
              </w:rPr>
              <w:t>dotyczące</w:t>
            </w:r>
            <w:proofErr w:type="spellEnd"/>
            <w:r w:rsidRPr="00D9472D">
              <w:rPr>
                <w:rFonts w:ascii="Times New Roman" w:hAnsi="Times New Roman" w:cs="Times New Roman"/>
                <w:lang w:val="en-US"/>
              </w:rPr>
              <w:t xml:space="preserve"> </w:t>
            </w:r>
            <w:proofErr w:type="spellStart"/>
            <w:r w:rsidRPr="00D9472D">
              <w:rPr>
                <w:rFonts w:ascii="Times New Roman" w:hAnsi="Times New Roman" w:cs="Times New Roman"/>
                <w:lang w:val="en-US"/>
              </w:rPr>
              <w:t>interwencji</w:t>
            </w:r>
            <w:proofErr w:type="spellEnd"/>
          </w:p>
        </w:tc>
        <w:tc>
          <w:tcPr>
            <w:tcW w:w="992" w:type="dxa"/>
          </w:tcPr>
          <w:p w14:paraId="20204F3A" w14:textId="77777777" w:rsidR="00282C1F" w:rsidRPr="00D9472D" w:rsidRDefault="00282C1F" w:rsidP="00D9472D">
            <w:pPr>
              <w:spacing w:line="360" w:lineRule="auto"/>
              <w:rPr>
                <w:rFonts w:ascii="Times New Roman" w:hAnsi="Times New Roman" w:cs="Times New Roman"/>
                <w:lang w:val="en-US"/>
              </w:rPr>
            </w:pPr>
            <w:r w:rsidRPr="00D9472D">
              <w:rPr>
                <w:rFonts w:ascii="Times New Roman" w:hAnsi="Times New Roman" w:cs="Times New Roman"/>
                <w:lang w:val="en-US"/>
              </w:rPr>
              <w:t>Data</w:t>
            </w:r>
          </w:p>
        </w:tc>
        <w:tc>
          <w:tcPr>
            <w:tcW w:w="6379" w:type="dxa"/>
            <w:gridSpan w:val="2"/>
          </w:tcPr>
          <w:p w14:paraId="128C2F74" w14:textId="77777777" w:rsidR="00282C1F" w:rsidRPr="00D9472D" w:rsidRDefault="00282C1F" w:rsidP="00D9472D">
            <w:pPr>
              <w:spacing w:line="360" w:lineRule="auto"/>
              <w:rPr>
                <w:rFonts w:ascii="Times New Roman" w:hAnsi="Times New Roman" w:cs="Times New Roman"/>
              </w:rPr>
            </w:pPr>
            <w:r w:rsidRPr="00D9472D">
              <w:rPr>
                <w:rFonts w:ascii="Times New Roman" w:hAnsi="Times New Roman" w:cs="Times New Roman"/>
              </w:rPr>
              <w:t>Nazwa organu, do którego zgłoszono interwencję</w:t>
            </w:r>
          </w:p>
        </w:tc>
      </w:tr>
      <w:tr w:rsidR="00282C1F" w:rsidRPr="00D9472D" w14:paraId="2EEDF0C5" w14:textId="77777777" w:rsidTr="007827B7">
        <w:trPr>
          <w:trHeight w:val="390"/>
        </w:trPr>
        <w:tc>
          <w:tcPr>
            <w:tcW w:w="1422" w:type="dxa"/>
            <w:vMerge/>
            <w:tcBorders>
              <w:top w:val="nil"/>
            </w:tcBorders>
            <w:shd w:val="clear" w:color="auto" w:fill="D4D4D4"/>
          </w:tcPr>
          <w:p w14:paraId="0A6758EC" w14:textId="77777777" w:rsidR="00282C1F" w:rsidRPr="00D9472D" w:rsidRDefault="00282C1F" w:rsidP="00D9472D">
            <w:pPr>
              <w:spacing w:line="360" w:lineRule="auto"/>
              <w:rPr>
                <w:rFonts w:ascii="Times New Roman" w:hAnsi="Times New Roman" w:cs="Times New Roman"/>
              </w:rPr>
            </w:pPr>
          </w:p>
        </w:tc>
        <w:tc>
          <w:tcPr>
            <w:tcW w:w="992" w:type="dxa"/>
          </w:tcPr>
          <w:p w14:paraId="39CB0205" w14:textId="77777777" w:rsidR="00282C1F" w:rsidRPr="00D9472D" w:rsidRDefault="00282C1F" w:rsidP="00D9472D">
            <w:pPr>
              <w:spacing w:line="360" w:lineRule="auto"/>
              <w:rPr>
                <w:rFonts w:ascii="Times New Roman" w:hAnsi="Times New Roman" w:cs="Times New Roman"/>
              </w:rPr>
            </w:pPr>
          </w:p>
        </w:tc>
        <w:tc>
          <w:tcPr>
            <w:tcW w:w="6379" w:type="dxa"/>
            <w:gridSpan w:val="2"/>
          </w:tcPr>
          <w:p w14:paraId="3C193AB4" w14:textId="77777777" w:rsidR="00282C1F" w:rsidRPr="00D9472D" w:rsidRDefault="00282C1F" w:rsidP="00D9472D">
            <w:pPr>
              <w:spacing w:line="360" w:lineRule="auto"/>
              <w:rPr>
                <w:rFonts w:ascii="Times New Roman" w:hAnsi="Times New Roman" w:cs="Times New Roman"/>
              </w:rPr>
            </w:pPr>
          </w:p>
        </w:tc>
      </w:tr>
      <w:tr w:rsidR="00282C1F" w:rsidRPr="00D9472D" w14:paraId="553ACA5C" w14:textId="77777777" w:rsidTr="007827B7">
        <w:trPr>
          <w:trHeight w:val="472"/>
        </w:trPr>
        <w:tc>
          <w:tcPr>
            <w:tcW w:w="8793" w:type="dxa"/>
            <w:gridSpan w:val="4"/>
            <w:shd w:val="clear" w:color="auto" w:fill="D4D4D4"/>
          </w:tcPr>
          <w:p w14:paraId="793A8630" w14:textId="77777777" w:rsidR="00282C1F" w:rsidRPr="00D9472D" w:rsidRDefault="00282C1F" w:rsidP="00D9472D">
            <w:pPr>
              <w:spacing w:line="360" w:lineRule="auto"/>
              <w:rPr>
                <w:rFonts w:ascii="Times New Roman" w:hAnsi="Times New Roman" w:cs="Times New Roman"/>
              </w:rPr>
            </w:pPr>
            <w:r w:rsidRPr="00D9472D">
              <w:rPr>
                <w:rFonts w:ascii="Times New Roman" w:hAnsi="Times New Roman" w:cs="Times New Roman"/>
              </w:rPr>
              <w:t>Wyniki interwencji: działania organów wymiaru sprawiedliwości, jeśli placówka uzyskała informacje o wynikach/działania placówki/działania rodziców</w:t>
            </w:r>
          </w:p>
        </w:tc>
      </w:tr>
      <w:tr w:rsidR="00282C1F" w:rsidRPr="00D9472D" w14:paraId="716B9F8F" w14:textId="77777777" w:rsidTr="007827B7">
        <w:trPr>
          <w:trHeight w:val="3492"/>
        </w:trPr>
        <w:tc>
          <w:tcPr>
            <w:tcW w:w="8793" w:type="dxa"/>
            <w:gridSpan w:val="4"/>
          </w:tcPr>
          <w:p w14:paraId="4B720D0E" w14:textId="77777777" w:rsidR="00282C1F" w:rsidRPr="00D9472D" w:rsidRDefault="00282C1F" w:rsidP="00D9472D">
            <w:pPr>
              <w:spacing w:line="360" w:lineRule="auto"/>
              <w:rPr>
                <w:rFonts w:ascii="Times New Roman" w:hAnsi="Times New Roman" w:cs="Times New Roman"/>
              </w:rPr>
            </w:pPr>
          </w:p>
        </w:tc>
      </w:tr>
    </w:tbl>
    <w:p w14:paraId="48D52A1C" w14:textId="77777777" w:rsidR="00282C1F" w:rsidRPr="00D9472D" w:rsidRDefault="00282C1F" w:rsidP="00D9472D">
      <w:pPr>
        <w:spacing w:line="360" w:lineRule="auto"/>
        <w:jc w:val="both"/>
        <w:rPr>
          <w:rFonts w:ascii="Times New Roman" w:hAnsi="Times New Roman" w:cs="Times New Roman"/>
        </w:rPr>
      </w:pPr>
    </w:p>
    <w:p w14:paraId="52DE3F95" w14:textId="77777777" w:rsidR="00F562E4" w:rsidRPr="00D9472D" w:rsidRDefault="00F562E4" w:rsidP="00D9472D">
      <w:pPr>
        <w:spacing w:after="150" w:line="360" w:lineRule="auto"/>
        <w:rPr>
          <w:rFonts w:ascii="Times New Roman" w:hAnsi="Times New Roman" w:cs="Times New Roman"/>
        </w:rPr>
      </w:pPr>
    </w:p>
    <w:p w14:paraId="333A0E32" w14:textId="77777777" w:rsidR="00F562E4" w:rsidRPr="00D9472D" w:rsidRDefault="00F562E4" w:rsidP="00D9472D">
      <w:pPr>
        <w:spacing w:after="150" w:line="360" w:lineRule="auto"/>
        <w:rPr>
          <w:rFonts w:ascii="Times New Roman" w:hAnsi="Times New Roman" w:cs="Times New Roman"/>
        </w:rPr>
      </w:pPr>
    </w:p>
    <w:p w14:paraId="553F708D" w14:textId="77777777" w:rsidR="00F562E4" w:rsidRPr="00D9472D" w:rsidRDefault="00F562E4" w:rsidP="00D9472D">
      <w:pPr>
        <w:spacing w:after="150" w:line="360" w:lineRule="auto"/>
        <w:rPr>
          <w:rFonts w:ascii="Times New Roman" w:hAnsi="Times New Roman" w:cs="Times New Roman"/>
        </w:rPr>
      </w:pPr>
    </w:p>
    <w:p w14:paraId="7DCDA9A2" w14:textId="77777777" w:rsidR="00F562E4" w:rsidRPr="00D9472D" w:rsidRDefault="00F562E4" w:rsidP="00D9472D">
      <w:pPr>
        <w:spacing w:after="150" w:line="360" w:lineRule="auto"/>
        <w:rPr>
          <w:rFonts w:ascii="Times New Roman" w:hAnsi="Times New Roman" w:cs="Times New Roman"/>
        </w:rPr>
      </w:pPr>
    </w:p>
    <w:p w14:paraId="55F1B8F1" w14:textId="77777777" w:rsidR="00F562E4" w:rsidRPr="00D9472D" w:rsidRDefault="00F562E4" w:rsidP="00D9472D">
      <w:pPr>
        <w:spacing w:after="150" w:line="360" w:lineRule="auto"/>
        <w:rPr>
          <w:rFonts w:ascii="Times New Roman" w:hAnsi="Times New Roman" w:cs="Times New Roman"/>
        </w:rPr>
      </w:pPr>
    </w:p>
    <w:p w14:paraId="3550D097" w14:textId="77777777" w:rsidR="00F562E4" w:rsidRPr="00D9472D" w:rsidRDefault="00F562E4" w:rsidP="00D9472D">
      <w:pPr>
        <w:spacing w:after="150" w:line="360" w:lineRule="auto"/>
        <w:rPr>
          <w:rFonts w:ascii="Times New Roman" w:hAnsi="Times New Roman" w:cs="Times New Roman"/>
        </w:rPr>
      </w:pPr>
    </w:p>
    <w:p w14:paraId="785EFEED" w14:textId="77777777" w:rsidR="00F562E4" w:rsidRPr="00D9472D" w:rsidRDefault="00F562E4" w:rsidP="00D9472D">
      <w:pPr>
        <w:spacing w:after="150" w:line="360" w:lineRule="auto"/>
        <w:rPr>
          <w:rFonts w:ascii="Times New Roman" w:hAnsi="Times New Roman" w:cs="Times New Roman"/>
        </w:rPr>
      </w:pPr>
    </w:p>
    <w:p w14:paraId="5CC51375" w14:textId="77777777" w:rsidR="007C1F6B" w:rsidRPr="00D9472D" w:rsidRDefault="007C1F6B" w:rsidP="00D9472D">
      <w:pPr>
        <w:spacing w:after="150" w:line="360" w:lineRule="auto"/>
        <w:rPr>
          <w:rFonts w:ascii="Times New Roman" w:hAnsi="Times New Roman" w:cs="Times New Roman"/>
        </w:rPr>
      </w:pPr>
    </w:p>
    <w:p w14:paraId="513A589F" w14:textId="77777777" w:rsidR="0059073C" w:rsidRPr="00D9472D" w:rsidRDefault="0059073C" w:rsidP="00D9472D">
      <w:pPr>
        <w:spacing w:after="150" w:line="360" w:lineRule="auto"/>
        <w:rPr>
          <w:rFonts w:ascii="Times New Roman" w:hAnsi="Times New Roman" w:cs="Times New Roman"/>
        </w:rPr>
      </w:pPr>
    </w:p>
    <w:p w14:paraId="6DEE33F5" w14:textId="77777777" w:rsidR="0059073C" w:rsidRPr="00D9472D" w:rsidRDefault="0059073C" w:rsidP="00D9472D">
      <w:pPr>
        <w:spacing w:after="150" w:line="360" w:lineRule="auto"/>
        <w:rPr>
          <w:rFonts w:ascii="Times New Roman" w:hAnsi="Times New Roman" w:cs="Times New Roman"/>
        </w:rPr>
      </w:pPr>
    </w:p>
    <w:p w14:paraId="1160BE07" w14:textId="77777777" w:rsidR="0059073C" w:rsidRPr="00D9472D" w:rsidRDefault="0059073C" w:rsidP="00D9472D">
      <w:pPr>
        <w:spacing w:after="150" w:line="360" w:lineRule="auto"/>
        <w:rPr>
          <w:rFonts w:ascii="Times New Roman" w:hAnsi="Times New Roman" w:cs="Times New Roman"/>
        </w:rPr>
      </w:pPr>
    </w:p>
    <w:p w14:paraId="4E00D164" w14:textId="77777777" w:rsidR="0059073C" w:rsidRPr="00D9472D" w:rsidRDefault="0059073C" w:rsidP="00D9472D">
      <w:pPr>
        <w:spacing w:after="150" w:line="360" w:lineRule="auto"/>
        <w:rPr>
          <w:rFonts w:ascii="Times New Roman" w:hAnsi="Times New Roman" w:cs="Times New Roman"/>
        </w:rPr>
      </w:pPr>
    </w:p>
    <w:p w14:paraId="5F8027CC" w14:textId="77777777" w:rsidR="0059073C" w:rsidRPr="00D9472D" w:rsidRDefault="0059073C" w:rsidP="00D9472D">
      <w:pPr>
        <w:spacing w:after="150" w:line="360" w:lineRule="auto"/>
        <w:rPr>
          <w:rFonts w:ascii="Times New Roman" w:hAnsi="Times New Roman" w:cs="Times New Roman"/>
        </w:rPr>
      </w:pPr>
    </w:p>
    <w:p w14:paraId="20DD7070" w14:textId="77777777" w:rsidR="0059073C" w:rsidRPr="00D9472D" w:rsidRDefault="0059073C" w:rsidP="00D9472D">
      <w:pPr>
        <w:spacing w:after="150" w:line="360" w:lineRule="auto"/>
        <w:rPr>
          <w:rFonts w:ascii="Times New Roman" w:hAnsi="Times New Roman" w:cs="Times New Roman"/>
        </w:rPr>
      </w:pPr>
    </w:p>
    <w:p w14:paraId="31A6976F" w14:textId="77777777" w:rsidR="0059073C" w:rsidRPr="00D9472D" w:rsidRDefault="0059073C" w:rsidP="00D9472D">
      <w:pPr>
        <w:spacing w:after="150" w:line="360" w:lineRule="auto"/>
        <w:rPr>
          <w:rFonts w:ascii="Times New Roman" w:hAnsi="Times New Roman" w:cs="Times New Roman"/>
        </w:rPr>
      </w:pPr>
    </w:p>
    <w:p w14:paraId="786D0CEF" w14:textId="77777777" w:rsidR="0059073C" w:rsidRPr="00D9472D" w:rsidRDefault="0059073C" w:rsidP="00D9472D">
      <w:pPr>
        <w:spacing w:after="150" w:line="360" w:lineRule="auto"/>
        <w:rPr>
          <w:rFonts w:ascii="Times New Roman" w:hAnsi="Times New Roman" w:cs="Times New Roman"/>
        </w:rPr>
      </w:pPr>
    </w:p>
    <w:p w14:paraId="3D7860CE" w14:textId="77777777" w:rsidR="0059073C" w:rsidRPr="00D9472D" w:rsidRDefault="0059073C" w:rsidP="00D9472D">
      <w:pPr>
        <w:spacing w:after="150" w:line="360" w:lineRule="auto"/>
        <w:rPr>
          <w:rFonts w:ascii="Times New Roman" w:hAnsi="Times New Roman" w:cs="Times New Roman"/>
        </w:rPr>
      </w:pPr>
    </w:p>
    <w:p w14:paraId="6F961E0E" w14:textId="42A52475" w:rsidR="007C1F6B" w:rsidRPr="00D9472D" w:rsidRDefault="007C1F6B" w:rsidP="00D9472D">
      <w:pPr>
        <w:spacing w:line="360" w:lineRule="auto"/>
        <w:rPr>
          <w:rFonts w:ascii="Times New Roman" w:hAnsi="Times New Roman" w:cs="Times New Roman"/>
        </w:rPr>
      </w:pPr>
    </w:p>
    <w:p w14:paraId="06138988" w14:textId="1E47E9B0" w:rsidR="000545F2" w:rsidRPr="00571CCB" w:rsidRDefault="000545F2" w:rsidP="00D9472D">
      <w:pPr>
        <w:spacing w:line="360" w:lineRule="auto"/>
        <w:jc w:val="right"/>
        <w:rPr>
          <w:rFonts w:ascii="Times New Roman" w:hAnsi="Times New Roman" w:cs="Times New Roman"/>
          <w:bCs/>
          <w:color w:val="000000" w:themeColor="text1"/>
          <w:sz w:val="20"/>
          <w:szCs w:val="20"/>
        </w:rPr>
      </w:pPr>
      <w:r w:rsidRPr="00571CCB">
        <w:rPr>
          <w:rFonts w:ascii="Times New Roman" w:hAnsi="Times New Roman" w:cs="Times New Roman"/>
          <w:bCs/>
          <w:color w:val="000000" w:themeColor="text1"/>
          <w:sz w:val="20"/>
          <w:szCs w:val="20"/>
        </w:rPr>
        <w:lastRenderedPageBreak/>
        <w:t>Załącznik nr 6</w:t>
      </w:r>
    </w:p>
    <w:p w14:paraId="368FC7E6" w14:textId="77777777" w:rsidR="000545F2" w:rsidRPr="00571CCB" w:rsidRDefault="000545F2" w:rsidP="00D9472D">
      <w:pPr>
        <w:spacing w:line="360" w:lineRule="auto"/>
        <w:jc w:val="right"/>
        <w:rPr>
          <w:rFonts w:ascii="Times New Roman" w:hAnsi="Times New Roman" w:cs="Times New Roman"/>
          <w:bCs/>
          <w:color w:val="000000" w:themeColor="text1"/>
          <w:sz w:val="20"/>
          <w:szCs w:val="20"/>
        </w:rPr>
      </w:pPr>
      <w:r w:rsidRPr="00571CCB">
        <w:rPr>
          <w:rFonts w:ascii="Times New Roman" w:hAnsi="Times New Roman" w:cs="Times New Roman"/>
          <w:bCs/>
          <w:color w:val="000000" w:themeColor="text1"/>
          <w:sz w:val="20"/>
          <w:szCs w:val="20"/>
        </w:rPr>
        <w:t>do Standardów Ochrony Małoletnich</w:t>
      </w:r>
    </w:p>
    <w:p w14:paraId="14DB4966" w14:textId="24A59B70" w:rsidR="000545F2" w:rsidRPr="005D257F" w:rsidRDefault="00571CCB" w:rsidP="005D257F">
      <w:pPr>
        <w:spacing w:line="360" w:lineRule="auto"/>
        <w:jc w:val="righ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 w Szkole Podstawowej im. Armii Krajowej </w:t>
      </w:r>
      <w:r w:rsidR="000545F2" w:rsidRPr="00571CCB">
        <w:rPr>
          <w:rFonts w:ascii="Times New Roman" w:hAnsi="Times New Roman" w:cs="Times New Roman"/>
          <w:bCs/>
          <w:color w:val="000000" w:themeColor="text1"/>
          <w:sz w:val="20"/>
          <w:szCs w:val="20"/>
        </w:rPr>
        <w:t>w Chełmcach</w:t>
      </w:r>
    </w:p>
    <w:p w14:paraId="760E5422" w14:textId="2FA1E3EA" w:rsidR="007C1F6B" w:rsidRPr="00D9472D" w:rsidRDefault="007C1F6B" w:rsidP="00D9472D">
      <w:pPr>
        <w:suppressAutoHyphens/>
        <w:spacing w:before="240" w:after="240" w:line="360" w:lineRule="auto"/>
        <w:jc w:val="center"/>
        <w:rPr>
          <w:rFonts w:ascii="Times New Roman" w:hAnsi="Times New Roman" w:cs="Times New Roman"/>
        </w:rPr>
      </w:pPr>
      <w:r w:rsidRPr="00D9472D">
        <w:rPr>
          <w:rFonts w:ascii="Times New Roman" w:hAnsi="Times New Roman" w:cs="Times New Roman"/>
        </w:rPr>
        <w:t>PROCEDURA POSTĘPOWANIA PRZEZ SZKOŁ</w:t>
      </w:r>
      <w:r w:rsidR="00840942" w:rsidRPr="00D9472D">
        <w:rPr>
          <w:rFonts w:ascii="Times New Roman" w:hAnsi="Times New Roman" w:cs="Times New Roman"/>
        </w:rPr>
        <w:t>Ę</w:t>
      </w:r>
      <w:r w:rsidRPr="00D9472D">
        <w:rPr>
          <w:rFonts w:ascii="Times New Roman" w:hAnsi="Times New Roman" w:cs="Times New Roman"/>
        </w:rPr>
        <w:t xml:space="preserve"> W PRZYPADKU UJAWNIENIA ZDARZEŃ O CHARAKTERZE CYBERPRZEMOCY</w:t>
      </w:r>
    </w:p>
    <w:p w14:paraId="04BF86B6" w14:textId="4304B959" w:rsidR="00683B78" w:rsidRPr="00D9472D" w:rsidRDefault="00683B78" w:rsidP="00D9472D">
      <w:pPr>
        <w:spacing w:line="360" w:lineRule="auto"/>
        <w:rPr>
          <w:rFonts w:ascii="Times New Roman" w:hAnsi="Times New Roman" w:cs="Times New Roman"/>
          <w:color w:val="000000" w:themeColor="text1"/>
        </w:rPr>
      </w:pPr>
      <w:r w:rsidRPr="00D9472D">
        <w:rPr>
          <w:rFonts w:ascii="Times New Roman" w:hAnsi="Times New Roman" w:cs="Times New Roman"/>
          <w:color w:val="000000" w:themeColor="text1"/>
        </w:rPr>
        <w:t>Działania , które szkoła może podjąć w przypadku dziecka doświadczającego cyberprzemocą:</w:t>
      </w:r>
    </w:p>
    <w:p w14:paraId="429FABF0" w14:textId="77777777" w:rsidR="00683B78" w:rsidRPr="00D9472D" w:rsidRDefault="00683B78" w:rsidP="00D9472D">
      <w:pPr>
        <w:spacing w:line="360" w:lineRule="auto"/>
        <w:rPr>
          <w:rFonts w:ascii="Times New Roman" w:hAnsi="Times New Roman" w:cs="Times New Roman"/>
          <w:color w:val="000000" w:themeColor="text1"/>
        </w:rPr>
      </w:pPr>
    </w:p>
    <w:p w14:paraId="0293FC65" w14:textId="77777777" w:rsidR="00683B78" w:rsidRPr="00D9472D" w:rsidRDefault="00683B78" w:rsidP="00D9472D">
      <w:pPr>
        <w:numPr>
          <w:ilvl w:val="0"/>
          <w:numId w:val="40"/>
        </w:numPr>
        <w:spacing w:after="160" w:line="360" w:lineRule="auto"/>
        <w:contextualSpacing/>
        <w:rPr>
          <w:rFonts w:ascii="Times New Roman" w:hAnsi="Times New Roman" w:cs="Times New Roman"/>
          <w:b/>
          <w:color w:val="000000" w:themeColor="text1"/>
        </w:rPr>
      </w:pPr>
      <w:r w:rsidRPr="00D9472D">
        <w:rPr>
          <w:rFonts w:ascii="Times New Roman" w:hAnsi="Times New Roman" w:cs="Times New Roman"/>
          <w:b/>
          <w:color w:val="000000" w:themeColor="text1"/>
        </w:rPr>
        <w:t>Raportowanie i zgłaszanie:</w:t>
      </w:r>
    </w:p>
    <w:p w14:paraId="024658E1" w14:textId="77777777" w:rsidR="00683B78" w:rsidRPr="00D9472D" w:rsidRDefault="00683B78" w:rsidP="00D9472D">
      <w:pPr>
        <w:spacing w:line="360" w:lineRule="auto"/>
        <w:rPr>
          <w:rFonts w:ascii="Times New Roman" w:hAnsi="Times New Roman" w:cs="Times New Roman"/>
          <w:color w:val="000000" w:themeColor="text1"/>
        </w:rPr>
      </w:pPr>
      <w:r w:rsidRPr="00D9472D">
        <w:rPr>
          <w:rFonts w:ascii="Times New Roman" w:hAnsi="Times New Roman" w:cs="Times New Roman"/>
          <w:color w:val="000000" w:themeColor="text1"/>
        </w:rPr>
        <w:t>Nauczyciele, personel administracyjny i inni uczniowie powinni być zachęcani do zgłaszania wszelkich przypadków cyberprzemocy, z którymi się zetknęli.</w:t>
      </w:r>
    </w:p>
    <w:p w14:paraId="5FCC6D54" w14:textId="77777777" w:rsidR="00683B78" w:rsidRPr="00D9472D" w:rsidRDefault="00683B78" w:rsidP="00D9472D">
      <w:pPr>
        <w:spacing w:line="360" w:lineRule="auto"/>
        <w:rPr>
          <w:rFonts w:ascii="Times New Roman" w:hAnsi="Times New Roman" w:cs="Times New Roman"/>
          <w:color w:val="000000" w:themeColor="text1"/>
        </w:rPr>
      </w:pPr>
      <w:r w:rsidRPr="00D9472D">
        <w:rPr>
          <w:rFonts w:ascii="Times New Roman" w:hAnsi="Times New Roman" w:cs="Times New Roman"/>
          <w:color w:val="000000" w:themeColor="text1"/>
        </w:rPr>
        <w:t>Szkoła powinna mieć wyznaczone osoby odpowiedzialne za przyjmowanie i dokumentowanie zgłoszeń.</w:t>
      </w:r>
    </w:p>
    <w:p w14:paraId="408B2C31" w14:textId="77777777" w:rsidR="00683B78" w:rsidRPr="00D9472D" w:rsidRDefault="00683B78" w:rsidP="00D9472D">
      <w:pPr>
        <w:numPr>
          <w:ilvl w:val="0"/>
          <w:numId w:val="40"/>
        </w:numPr>
        <w:spacing w:after="160" w:line="360" w:lineRule="auto"/>
        <w:contextualSpacing/>
        <w:rPr>
          <w:rFonts w:ascii="Times New Roman" w:hAnsi="Times New Roman" w:cs="Times New Roman"/>
          <w:b/>
          <w:color w:val="000000" w:themeColor="text1"/>
        </w:rPr>
      </w:pPr>
      <w:r w:rsidRPr="00D9472D">
        <w:rPr>
          <w:rFonts w:ascii="Times New Roman" w:hAnsi="Times New Roman" w:cs="Times New Roman"/>
          <w:b/>
          <w:color w:val="000000" w:themeColor="text1"/>
        </w:rPr>
        <w:t>Pierwsza pomoc psychologiczna:</w:t>
      </w:r>
    </w:p>
    <w:p w14:paraId="362B2F97" w14:textId="77777777" w:rsidR="00683B78" w:rsidRPr="00D9472D" w:rsidRDefault="00683B78" w:rsidP="00D9472D">
      <w:pPr>
        <w:spacing w:line="360" w:lineRule="auto"/>
        <w:rPr>
          <w:rFonts w:ascii="Times New Roman" w:hAnsi="Times New Roman" w:cs="Times New Roman"/>
          <w:color w:val="000000" w:themeColor="text1"/>
        </w:rPr>
      </w:pPr>
      <w:r w:rsidRPr="00D9472D">
        <w:rPr>
          <w:rFonts w:ascii="Times New Roman" w:hAnsi="Times New Roman" w:cs="Times New Roman"/>
          <w:color w:val="000000" w:themeColor="text1"/>
        </w:rPr>
        <w:t>Zapewnij dziecku wsparcie psychologiczne w pierwszej kolejności. Przeprowadź rozmowę, wysłuchaj jego uczuć i doświadczeń oraz określ jego potrzeby.</w:t>
      </w:r>
    </w:p>
    <w:p w14:paraId="31CD7AE4" w14:textId="77777777" w:rsidR="00683B78" w:rsidRPr="00D9472D" w:rsidRDefault="00683B78" w:rsidP="00D9472D">
      <w:pPr>
        <w:numPr>
          <w:ilvl w:val="0"/>
          <w:numId w:val="40"/>
        </w:numPr>
        <w:spacing w:after="160" w:line="360" w:lineRule="auto"/>
        <w:contextualSpacing/>
        <w:rPr>
          <w:rFonts w:ascii="Times New Roman" w:hAnsi="Times New Roman" w:cs="Times New Roman"/>
          <w:b/>
          <w:color w:val="000000" w:themeColor="text1"/>
        </w:rPr>
      </w:pPr>
      <w:r w:rsidRPr="00D9472D">
        <w:rPr>
          <w:rFonts w:ascii="Times New Roman" w:hAnsi="Times New Roman" w:cs="Times New Roman"/>
          <w:b/>
          <w:color w:val="000000" w:themeColor="text1"/>
        </w:rPr>
        <w:t>Bezpieczeństwo online:</w:t>
      </w:r>
    </w:p>
    <w:p w14:paraId="32F037CC" w14:textId="77777777" w:rsidR="00683B78" w:rsidRPr="00D9472D" w:rsidRDefault="00683B78" w:rsidP="00D9472D">
      <w:pPr>
        <w:spacing w:line="360" w:lineRule="auto"/>
        <w:rPr>
          <w:rFonts w:ascii="Times New Roman" w:hAnsi="Times New Roman" w:cs="Times New Roman"/>
          <w:color w:val="000000" w:themeColor="text1"/>
        </w:rPr>
      </w:pPr>
      <w:r w:rsidRPr="00D9472D">
        <w:rPr>
          <w:rFonts w:ascii="Times New Roman" w:hAnsi="Times New Roman" w:cs="Times New Roman"/>
          <w:color w:val="000000" w:themeColor="text1"/>
        </w:rPr>
        <w:t>Jeśli cyberprzemoc ma miejsce online, pomóż dziecku w zabezpieczeniu swoich profili, zmianie haseł i ograniczeniu dostępu do przesłanych treści.</w:t>
      </w:r>
    </w:p>
    <w:p w14:paraId="44996513" w14:textId="77777777" w:rsidR="00683B78" w:rsidRPr="00D9472D" w:rsidRDefault="00683B78" w:rsidP="00D9472D">
      <w:pPr>
        <w:spacing w:line="360" w:lineRule="auto"/>
        <w:rPr>
          <w:rFonts w:ascii="Times New Roman" w:hAnsi="Times New Roman" w:cs="Times New Roman"/>
          <w:color w:val="000000" w:themeColor="text1"/>
        </w:rPr>
      </w:pPr>
      <w:r w:rsidRPr="00D9472D">
        <w:rPr>
          <w:rFonts w:ascii="Times New Roman" w:hAnsi="Times New Roman" w:cs="Times New Roman"/>
          <w:color w:val="000000" w:themeColor="text1"/>
        </w:rPr>
        <w:t>Zalecaj rodzicom i uczniowi, aby zgłosili incydent odpowiednim organom ścigania lub platformie internetowej.</w:t>
      </w:r>
    </w:p>
    <w:p w14:paraId="4BC76D2F" w14:textId="77777777" w:rsidR="00683B78" w:rsidRPr="00D9472D" w:rsidRDefault="00683B78" w:rsidP="00D9472D">
      <w:pPr>
        <w:numPr>
          <w:ilvl w:val="0"/>
          <w:numId w:val="40"/>
        </w:numPr>
        <w:spacing w:after="160" w:line="360" w:lineRule="auto"/>
        <w:contextualSpacing/>
        <w:rPr>
          <w:rFonts w:ascii="Times New Roman" w:hAnsi="Times New Roman" w:cs="Times New Roman"/>
          <w:b/>
          <w:color w:val="000000" w:themeColor="text1"/>
        </w:rPr>
      </w:pPr>
      <w:r w:rsidRPr="00D9472D">
        <w:rPr>
          <w:rFonts w:ascii="Times New Roman" w:hAnsi="Times New Roman" w:cs="Times New Roman"/>
          <w:b/>
          <w:color w:val="000000" w:themeColor="text1"/>
        </w:rPr>
        <w:t>Wsparcie psychologiczne i terapia:</w:t>
      </w:r>
    </w:p>
    <w:p w14:paraId="3CB47167" w14:textId="77777777" w:rsidR="00683B78" w:rsidRPr="00D9472D" w:rsidRDefault="00683B78" w:rsidP="00D9472D">
      <w:pPr>
        <w:spacing w:line="360" w:lineRule="auto"/>
        <w:rPr>
          <w:rFonts w:ascii="Times New Roman" w:hAnsi="Times New Roman" w:cs="Times New Roman"/>
          <w:color w:val="000000" w:themeColor="text1"/>
        </w:rPr>
      </w:pPr>
      <w:r w:rsidRPr="00D9472D">
        <w:rPr>
          <w:rFonts w:ascii="Times New Roman" w:hAnsi="Times New Roman" w:cs="Times New Roman"/>
          <w:color w:val="000000" w:themeColor="text1"/>
        </w:rPr>
        <w:t>Zaproponuj lub dostarcz wsparcie psychologiczne, terapeutyczne lub konsultacje psychologiczne dla dziecka, które doświadczyło cyberprzemocy. Wspomnij o dostępnych zasobach w zakresie pomocy psychologicznej.</w:t>
      </w:r>
    </w:p>
    <w:p w14:paraId="716F4146" w14:textId="77777777" w:rsidR="00683B78" w:rsidRPr="00D9472D" w:rsidRDefault="00683B78" w:rsidP="00D9472D">
      <w:pPr>
        <w:numPr>
          <w:ilvl w:val="0"/>
          <w:numId w:val="40"/>
        </w:numPr>
        <w:spacing w:after="160" w:line="360" w:lineRule="auto"/>
        <w:contextualSpacing/>
        <w:rPr>
          <w:rFonts w:ascii="Times New Roman" w:hAnsi="Times New Roman" w:cs="Times New Roman"/>
          <w:b/>
          <w:color w:val="000000" w:themeColor="text1"/>
        </w:rPr>
      </w:pPr>
      <w:r w:rsidRPr="00D9472D">
        <w:rPr>
          <w:rFonts w:ascii="Times New Roman" w:hAnsi="Times New Roman" w:cs="Times New Roman"/>
          <w:b/>
          <w:color w:val="000000" w:themeColor="text1"/>
        </w:rPr>
        <w:t>Kontakt z rodzicami:</w:t>
      </w:r>
    </w:p>
    <w:p w14:paraId="542817DC" w14:textId="77777777" w:rsidR="00683B78" w:rsidRPr="00D9472D" w:rsidRDefault="00683B78" w:rsidP="00D9472D">
      <w:pPr>
        <w:spacing w:line="360" w:lineRule="auto"/>
        <w:rPr>
          <w:rFonts w:ascii="Times New Roman" w:hAnsi="Times New Roman" w:cs="Times New Roman"/>
          <w:color w:val="000000" w:themeColor="text1"/>
        </w:rPr>
      </w:pPr>
      <w:r w:rsidRPr="00D9472D">
        <w:rPr>
          <w:rFonts w:ascii="Times New Roman" w:hAnsi="Times New Roman" w:cs="Times New Roman"/>
          <w:color w:val="000000" w:themeColor="text1"/>
        </w:rPr>
        <w:t>Poinformuj rodziców dziecka o incydencie i pracy szkoły nad rozwiązaniem problemu. Zorganizuj spotkanie z rodzicami, na którym omówisz sytuację i możliwe kroki do podjęcia.</w:t>
      </w:r>
    </w:p>
    <w:p w14:paraId="2CED06B6" w14:textId="77777777" w:rsidR="00B64910" w:rsidRPr="00D9472D" w:rsidRDefault="00B64910" w:rsidP="00D9472D">
      <w:pPr>
        <w:spacing w:line="360" w:lineRule="auto"/>
        <w:rPr>
          <w:rFonts w:ascii="Times New Roman" w:hAnsi="Times New Roman" w:cs="Times New Roman"/>
          <w:color w:val="000000" w:themeColor="text1"/>
        </w:rPr>
      </w:pPr>
    </w:p>
    <w:p w14:paraId="5E62BAB5" w14:textId="77777777" w:rsidR="00683B78" w:rsidRPr="00D9472D" w:rsidRDefault="00683B78" w:rsidP="00D9472D">
      <w:pPr>
        <w:numPr>
          <w:ilvl w:val="0"/>
          <w:numId w:val="40"/>
        </w:numPr>
        <w:spacing w:after="160" w:line="360" w:lineRule="auto"/>
        <w:contextualSpacing/>
        <w:rPr>
          <w:rFonts w:ascii="Times New Roman" w:hAnsi="Times New Roman" w:cs="Times New Roman"/>
          <w:b/>
          <w:color w:val="000000" w:themeColor="text1"/>
        </w:rPr>
      </w:pPr>
      <w:r w:rsidRPr="00D9472D">
        <w:rPr>
          <w:rFonts w:ascii="Times New Roman" w:hAnsi="Times New Roman" w:cs="Times New Roman"/>
          <w:b/>
          <w:color w:val="000000" w:themeColor="text1"/>
        </w:rPr>
        <w:t>Działania dyscyplinarne:</w:t>
      </w:r>
    </w:p>
    <w:p w14:paraId="0CA1982F" w14:textId="77777777" w:rsidR="00683B78" w:rsidRPr="00D9472D" w:rsidRDefault="00683B78" w:rsidP="00D9472D">
      <w:pPr>
        <w:spacing w:line="360" w:lineRule="auto"/>
        <w:rPr>
          <w:rFonts w:ascii="Times New Roman" w:hAnsi="Times New Roman" w:cs="Times New Roman"/>
          <w:color w:val="000000" w:themeColor="text1"/>
        </w:rPr>
      </w:pPr>
      <w:r w:rsidRPr="00D9472D">
        <w:rPr>
          <w:rFonts w:ascii="Times New Roman" w:hAnsi="Times New Roman" w:cs="Times New Roman"/>
          <w:color w:val="000000" w:themeColor="text1"/>
        </w:rPr>
        <w:t>Współpracuj z odpowiednimi organami wewnętrznymi szkoły, aby ustalić odpowiednie konsekwencje dla sprawcy cyberprzemocy.</w:t>
      </w:r>
    </w:p>
    <w:p w14:paraId="2E58022A" w14:textId="77777777" w:rsidR="00683B78" w:rsidRPr="00D9472D" w:rsidRDefault="00683B78" w:rsidP="00D9472D">
      <w:pPr>
        <w:spacing w:line="360" w:lineRule="auto"/>
        <w:rPr>
          <w:rFonts w:ascii="Times New Roman" w:hAnsi="Times New Roman" w:cs="Times New Roman"/>
          <w:color w:val="000000" w:themeColor="text1"/>
        </w:rPr>
      </w:pPr>
      <w:r w:rsidRPr="00D9472D">
        <w:rPr>
          <w:rFonts w:ascii="Times New Roman" w:hAnsi="Times New Roman" w:cs="Times New Roman"/>
          <w:color w:val="000000" w:themeColor="text1"/>
        </w:rPr>
        <w:t>W miarę możliwości wyjaśnij uczniom konsekwencje za cyberprzemoc i zachęcaj do odpowiedzialnego zachowania online.</w:t>
      </w:r>
    </w:p>
    <w:p w14:paraId="0157DCDA" w14:textId="77777777" w:rsidR="00683B78" w:rsidRPr="00D9472D" w:rsidRDefault="00683B78" w:rsidP="00D9472D">
      <w:pPr>
        <w:numPr>
          <w:ilvl w:val="0"/>
          <w:numId w:val="40"/>
        </w:numPr>
        <w:spacing w:after="160" w:line="360" w:lineRule="auto"/>
        <w:contextualSpacing/>
        <w:rPr>
          <w:rFonts w:ascii="Times New Roman" w:hAnsi="Times New Roman" w:cs="Times New Roman"/>
          <w:b/>
          <w:color w:val="000000" w:themeColor="text1"/>
        </w:rPr>
      </w:pPr>
      <w:r w:rsidRPr="00D9472D">
        <w:rPr>
          <w:rFonts w:ascii="Times New Roman" w:hAnsi="Times New Roman" w:cs="Times New Roman"/>
          <w:b/>
          <w:color w:val="000000" w:themeColor="text1"/>
        </w:rPr>
        <w:lastRenderedPageBreak/>
        <w:t>Monitorowanie i zapobieganie:</w:t>
      </w:r>
    </w:p>
    <w:p w14:paraId="22C057A3" w14:textId="77777777" w:rsidR="00683B78" w:rsidRPr="00D9472D" w:rsidRDefault="00683B78" w:rsidP="00D9472D">
      <w:pPr>
        <w:spacing w:line="360" w:lineRule="auto"/>
        <w:rPr>
          <w:rFonts w:ascii="Times New Roman" w:hAnsi="Times New Roman" w:cs="Times New Roman"/>
          <w:color w:val="000000" w:themeColor="text1"/>
        </w:rPr>
      </w:pPr>
      <w:r w:rsidRPr="00D9472D">
        <w:rPr>
          <w:rFonts w:ascii="Times New Roman" w:hAnsi="Times New Roman" w:cs="Times New Roman"/>
          <w:color w:val="000000" w:themeColor="text1"/>
        </w:rPr>
        <w:t>Monitoruj sytuację, aby upewnić się, że cyberprzemoc nie kontynuuje się. Współpracuj z uczniami i nauczycielami, aby promować kulturę szkoły wolną od przemocy.</w:t>
      </w:r>
    </w:p>
    <w:p w14:paraId="47EEC3C9" w14:textId="77777777" w:rsidR="00683B78" w:rsidRPr="00D9472D" w:rsidRDefault="00683B78" w:rsidP="00D9472D">
      <w:pPr>
        <w:numPr>
          <w:ilvl w:val="0"/>
          <w:numId w:val="40"/>
        </w:numPr>
        <w:spacing w:after="160" w:line="360" w:lineRule="auto"/>
        <w:contextualSpacing/>
        <w:rPr>
          <w:rFonts w:ascii="Times New Roman" w:hAnsi="Times New Roman" w:cs="Times New Roman"/>
          <w:b/>
          <w:color w:val="000000" w:themeColor="text1"/>
        </w:rPr>
      </w:pPr>
      <w:r w:rsidRPr="00D9472D">
        <w:rPr>
          <w:rFonts w:ascii="Times New Roman" w:hAnsi="Times New Roman" w:cs="Times New Roman"/>
          <w:b/>
          <w:color w:val="000000" w:themeColor="text1"/>
        </w:rPr>
        <w:t>Konsultacje z ekspertami:</w:t>
      </w:r>
    </w:p>
    <w:p w14:paraId="2DD9C482" w14:textId="77777777" w:rsidR="00683B78" w:rsidRPr="00D9472D" w:rsidRDefault="00683B78" w:rsidP="00D9472D">
      <w:pPr>
        <w:spacing w:line="360" w:lineRule="auto"/>
        <w:rPr>
          <w:rFonts w:ascii="Times New Roman" w:hAnsi="Times New Roman" w:cs="Times New Roman"/>
          <w:color w:val="000000" w:themeColor="text1"/>
        </w:rPr>
      </w:pPr>
      <w:r w:rsidRPr="00D9472D">
        <w:rPr>
          <w:rFonts w:ascii="Times New Roman" w:hAnsi="Times New Roman" w:cs="Times New Roman"/>
          <w:color w:val="000000" w:themeColor="text1"/>
        </w:rPr>
        <w:t>Jeśli incydent jest szczególnie poważny lub wymaga specjalistycznego podejścia, rozważ skonsultowanie się z ekspertami ds. cyberprzemocy lub prawnikami specjalizującymi się w tym obszarze.</w:t>
      </w:r>
    </w:p>
    <w:p w14:paraId="16548027" w14:textId="77777777" w:rsidR="00683B78" w:rsidRPr="00D9472D" w:rsidRDefault="00683B78" w:rsidP="00D9472D">
      <w:pPr>
        <w:numPr>
          <w:ilvl w:val="0"/>
          <w:numId w:val="40"/>
        </w:numPr>
        <w:spacing w:after="160" w:line="360" w:lineRule="auto"/>
        <w:contextualSpacing/>
        <w:rPr>
          <w:rFonts w:ascii="Times New Roman" w:hAnsi="Times New Roman" w:cs="Times New Roman"/>
          <w:b/>
          <w:color w:val="000000" w:themeColor="text1"/>
        </w:rPr>
      </w:pPr>
      <w:r w:rsidRPr="00D9472D">
        <w:rPr>
          <w:rFonts w:ascii="Times New Roman" w:hAnsi="Times New Roman" w:cs="Times New Roman"/>
          <w:b/>
          <w:color w:val="000000" w:themeColor="text1"/>
        </w:rPr>
        <w:t>Edukacja i prewencja:</w:t>
      </w:r>
    </w:p>
    <w:p w14:paraId="42C5123D" w14:textId="77777777" w:rsidR="00683B78" w:rsidRPr="00D9472D" w:rsidRDefault="00683B78" w:rsidP="00D9472D">
      <w:pPr>
        <w:spacing w:line="360" w:lineRule="auto"/>
        <w:rPr>
          <w:rFonts w:ascii="Times New Roman" w:hAnsi="Times New Roman" w:cs="Times New Roman"/>
          <w:color w:val="000000" w:themeColor="text1"/>
        </w:rPr>
      </w:pPr>
      <w:r w:rsidRPr="00D9472D">
        <w:rPr>
          <w:rFonts w:ascii="Times New Roman" w:hAnsi="Times New Roman" w:cs="Times New Roman"/>
          <w:color w:val="000000" w:themeColor="text1"/>
        </w:rPr>
        <w:t>Przeprowadź zajęcia edukacyjne dla uczniów na temat bezpieczeństwa online, kultury internetowej i konsekwencji cyberprzemocy. Promuj odpowiednie zachowania online i wskazuj, jak reagować na cyberprzemoc.</w:t>
      </w:r>
    </w:p>
    <w:p w14:paraId="1D597F3C" w14:textId="77777777" w:rsidR="00683B78" w:rsidRPr="00D9472D" w:rsidRDefault="00683B78" w:rsidP="00D9472D">
      <w:pPr>
        <w:numPr>
          <w:ilvl w:val="0"/>
          <w:numId w:val="40"/>
        </w:numPr>
        <w:spacing w:after="160" w:line="360" w:lineRule="auto"/>
        <w:contextualSpacing/>
        <w:rPr>
          <w:rFonts w:ascii="Times New Roman" w:hAnsi="Times New Roman" w:cs="Times New Roman"/>
          <w:b/>
          <w:color w:val="000000" w:themeColor="text1"/>
        </w:rPr>
      </w:pPr>
      <w:r w:rsidRPr="00D9472D">
        <w:rPr>
          <w:rFonts w:ascii="Times New Roman" w:hAnsi="Times New Roman" w:cs="Times New Roman"/>
          <w:b/>
          <w:color w:val="000000" w:themeColor="text1"/>
        </w:rPr>
        <w:t>Raportowanie do organów ścigania:</w:t>
      </w:r>
    </w:p>
    <w:p w14:paraId="0D72E8CE" w14:textId="77777777" w:rsidR="00683B78" w:rsidRPr="00D9472D" w:rsidRDefault="00683B78" w:rsidP="00D9472D">
      <w:pPr>
        <w:spacing w:line="360" w:lineRule="auto"/>
        <w:rPr>
          <w:rFonts w:ascii="Times New Roman" w:hAnsi="Times New Roman" w:cs="Times New Roman"/>
          <w:color w:val="000000" w:themeColor="text1"/>
        </w:rPr>
      </w:pPr>
      <w:r w:rsidRPr="00D9472D">
        <w:rPr>
          <w:rFonts w:ascii="Times New Roman" w:hAnsi="Times New Roman" w:cs="Times New Roman"/>
          <w:color w:val="000000" w:themeColor="text1"/>
        </w:rPr>
        <w:t>W przypadku poważnych incydentów lub zagrożenia bezpieczeństwa, rozważ zgłoszenie sprawy odpowiednim organom ścigania.</w:t>
      </w:r>
    </w:p>
    <w:p w14:paraId="0C59EFAB" w14:textId="77777777" w:rsidR="00683B78" w:rsidRPr="00D9472D" w:rsidRDefault="00683B78" w:rsidP="00D9472D">
      <w:pPr>
        <w:spacing w:line="360" w:lineRule="auto"/>
        <w:rPr>
          <w:rFonts w:ascii="Times New Roman" w:hAnsi="Times New Roman" w:cs="Times New Roman"/>
          <w:color w:val="000000" w:themeColor="text1"/>
        </w:rPr>
      </w:pPr>
      <w:r w:rsidRPr="00D9472D">
        <w:rPr>
          <w:rFonts w:ascii="Times New Roman" w:hAnsi="Times New Roman" w:cs="Times New Roman"/>
          <w:color w:val="000000" w:themeColor="text1"/>
        </w:rPr>
        <w:t>Wszystkie działania powinny być podejmowane w sposób poufny i wrażliwy na potrzeby i emocje dziecka. Współpraca z rodzicami jest kluczowa, aby zapewnić kompleksowe wsparcie i ochronę dziecka doświadczającego cyberprzemocy.</w:t>
      </w:r>
    </w:p>
    <w:p w14:paraId="7C61CC8B" w14:textId="77777777" w:rsidR="00D517A1" w:rsidRPr="00D9472D" w:rsidRDefault="00D517A1" w:rsidP="00D9472D">
      <w:pPr>
        <w:pStyle w:val="Akapitzlist"/>
        <w:numPr>
          <w:ilvl w:val="0"/>
          <w:numId w:val="40"/>
        </w:numPr>
        <w:spacing w:line="360" w:lineRule="auto"/>
        <w:rPr>
          <w:rFonts w:ascii="Times New Roman" w:hAnsi="Times New Roman"/>
          <w:b/>
          <w:bCs/>
          <w:sz w:val="24"/>
          <w:szCs w:val="24"/>
        </w:rPr>
      </w:pPr>
      <w:r w:rsidRPr="00D9472D">
        <w:rPr>
          <w:rFonts w:ascii="Times New Roman" w:hAnsi="Times New Roman"/>
          <w:b/>
          <w:bCs/>
          <w:sz w:val="24"/>
          <w:szCs w:val="24"/>
        </w:rPr>
        <w:t xml:space="preserve"> Sporządzenie dokumentacji z zajścia</w:t>
      </w:r>
    </w:p>
    <w:p w14:paraId="7CDE09BF" w14:textId="5CDB8E6A" w:rsidR="00D517A1" w:rsidRPr="00D9472D" w:rsidRDefault="00D517A1" w:rsidP="00D9472D">
      <w:pPr>
        <w:pStyle w:val="Akapitzlist"/>
        <w:numPr>
          <w:ilvl w:val="1"/>
          <w:numId w:val="1"/>
        </w:numPr>
        <w:spacing w:line="360" w:lineRule="auto"/>
        <w:rPr>
          <w:rFonts w:ascii="Times New Roman" w:hAnsi="Times New Roman"/>
          <w:b/>
          <w:bCs/>
          <w:sz w:val="24"/>
          <w:szCs w:val="24"/>
        </w:rPr>
      </w:pPr>
      <w:r w:rsidRPr="00D9472D">
        <w:rPr>
          <w:rFonts w:ascii="Times New Roman" w:hAnsi="Times New Roman"/>
          <w:sz w:val="24"/>
          <w:szCs w:val="24"/>
        </w:rPr>
        <w:t>Pedagog szkolny jest zobowiązany do sporządzenia notatki służbowej z rozmów ze sprawcą, poszkodowanym, ich rodzicami oraz świadkami zdarzenia. Dokument powinien zawierać datę i miejsce rozmowy, personalia osób biorących w niej udział i opis ustalonego przebiegu wydarzeń.</w:t>
      </w:r>
    </w:p>
    <w:p w14:paraId="6D28D347" w14:textId="2D4BA874" w:rsidR="00D517A1" w:rsidRPr="00D9472D" w:rsidRDefault="00D517A1" w:rsidP="00D9472D">
      <w:pPr>
        <w:pStyle w:val="Akapitzlist"/>
        <w:numPr>
          <w:ilvl w:val="1"/>
          <w:numId w:val="1"/>
        </w:numPr>
        <w:spacing w:line="360" w:lineRule="auto"/>
        <w:rPr>
          <w:rFonts w:ascii="Times New Roman" w:hAnsi="Times New Roman"/>
          <w:sz w:val="24"/>
          <w:szCs w:val="24"/>
        </w:rPr>
      </w:pPr>
      <w:r w:rsidRPr="00D9472D">
        <w:rPr>
          <w:rFonts w:ascii="Times New Roman" w:hAnsi="Times New Roman"/>
          <w:sz w:val="24"/>
          <w:szCs w:val="24"/>
        </w:rPr>
        <w:t>Jeśli rozmowa przebiegała w obecności świadka (np. wychowawcy), powinien on podpisać notatkę po jej sporządzeniu.</w:t>
      </w:r>
    </w:p>
    <w:p w14:paraId="714C3BE0" w14:textId="668C0A24" w:rsidR="00683B78" w:rsidRPr="00D9472D" w:rsidRDefault="00D517A1" w:rsidP="00D9472D">
      <w:pPr>
        <w:pStyle w:val="Akapitzlist"/>
        <w:numPr>
          <w:ilvl w:val="1"/>
          <w:numId w:val="1"/>
        </w:numPr>
        <w:spacing w:line="360" w:lineRule="auto"/>
        <w:rPr>
          <w:rFonts w:ascii="Times New Roman" w:hAnsi="Times New Roman"/>
          <w:sz w:val="24"/>
          <w:szCs w:val="24"/>
        </w:rPr>
      </w:pPr>
      <w:r w:rsidRPr="00D9472D">
        <w:rPr>
          <w:rFonts w:ascii="Times New Roman" w:hAnsi="Times New Roman"/>
          <w:sz w:val="24"/>
          <w:szCs w:val="24"/>
        </w:rPr>
        <w:t>Jeśli zostały zabezpieczone dowody cyberprzemocy, należy je również włączyć do dokumentacji pedagogicznej (wydruki, opis itp.).</w:t>
      </w:r>
    </w:p>
    <w:p w14:paraId="14A1E887" w14:textId="77777777" w:rsidR="00683B78" w:rsidRPr="00D9472D" w:rsidRDefault="00683B78" w:rsidP="00D9472D">
      <w:pPr>
        <w:spacing w:line="360" w:lineRule="auto"/>
        <w:rPr>
          <w:rFonts w:ascii="Times New Roman" w:hAnsi="Times New Roman" w:cs="Times New Roman"/>
          <w:color w:val="000000" w:themeColor="text1"/>
        </w:rPr>
      </w:pPr>
    </w:p>
    <w:p w14:paraId="1C2739F4" w14:textId="77777777" w:rsidR="00B64910" w:rsidRPr="00D9472D" w:rsidRDefault="00B64910" w:rsidP="00D9472D">
      <w:pPr>
        <w:spacing w:line="360" w:lineRule="auto"/>
        <w:rPr>
          <w:rFonts w:ascii="Times New Roman" w:hAnsi="Times New Roman" w:cs="Times New Roman"/>
          <w:color w:val="000000" w:themeColor="text1"/>
        </w:rPr>
      </w:pPr>
    </w:p>
    <w:p w14:paraId="27E70435" w14:textId="77777777" w:rsidR="00B64910" w:rsidRPr="00D9472D" w:rsidRDefault="00B64910" w:rsidP="00D9472D">
      <w:pPr>
        <w:spacing w:line="360" w:lineRule="auto"/>
        <w:rPr>
          <w:rFonts w:ascii="Times New Roman" w:hAnsi="Times New Roman" w:cs="Times New Roman"/>
          <w:color w:val="000000" w:themeColor="text1"/>
        </w:rPr>
      </w:pPr>
    </w:p>
    <w:p w14:paraId="2262491A" w14:textId="77777777" w:rsidR="00683B78" w:rsidRPr="00D9472D" w:rsidRDefault="00683B78" w:rsidP="00D9472D">
      <w:pPr>
        <w:spacing w:line="360" w:lineRule="auto"/>
        <w:rPr>
          <w:rFonts w:ascii="Times New Roman" w:hAnsi="Times New Roman" w:cs="Times New Roman"/>
          <w:b/>
          <w:bCs/>
          <w:color w:val="000000" w:themeColor="text1"/>
        </w:rPr>
      </w:pPr>
      <w:r w:rsidRPr="00D9472D">
        <w:rPr>
          <w:rFonts w:ascii="Times New Roman" w:hAnsi="Times New Roman" w:cs="Times New Roman"/>
          <w:b/>
          <w:bCs/>
          <w:color w:val="000000" w:themeColor="text1"/>
        </w:rPr>
        <w:t>W jakich sytuacjach cyberprzemocy wobec dzieci należy kontaktować się z policją</w:t>
      </w:r>
    </w:p>
    <w:p w14:paraId="2F9B3DEB" w14:textId="77777777" w:rsidR="00683B78" w:rsidRPr="00D9472D" w:rsidRDefault="00683B78" w:rsidP="00D9472D">
      <w:pPr>
        <w:spacing w:line="360" w:lineRule="auto"/>
        <w:rPr>
          <w:rFonts w:ascii="Times New Roman" w:hAnsi="Times New Roman" w:cs="Times New Roman"/>
          <w:color w:val="000000" w:themeColor="text1"/>
        </w:rPr>
      </w:pPr>
    </w:p>
    <w:p w14:paraId="71A3212E" w14:textId="77777777" w:rsidR="00683B78" w:rsidRPr="00D9472D" w:rsidRDefault="00683B78" w:rsidP="00D9472D">
      <w:pPr>
        <w:spacing w:line="360" w:lineRule="auto"/>
        <w:rPr>
          <w:rFonts w:ascii="Times New Roman" w:hAnsi="Times New Roman" w:cs="Times New Roman"/>
          <w:color w:val="000000" w:themeColor="text1"/>
        </w:rPr>
      </w:pPr>
      <w:r w:rsidRPr="00D9472D">
        <w:rPr>
          <w:rFonts w:ascii="Times New Roman" w:hAnsi="Times New Roman" w:cs="Times New Roman"/>
          <w:color w:val="000000" w:themeColor="text1"/>
        </w:rPr>
        <w:t>Kontaktowanie się z policją w przypadku cyberprzemocy wobec dzieci jest zależne od konkretnej sytuacji, ale ogólnie można rozważyć skorzystanie z pomocy organów ścigania w następujących przypadkach:</w:t>
      </w:r>
    </w:p>
    <w:p w14:paraId="1A3CE67D" w14:textId="77777777" w:rsidR="00683B78" w:rsidRPr="00D9472D" w:rsidRDefault="00683B78" w:rsidP="00D9472D">
      <w:pPr>
        <w:spacing w:line="360" w:lineRule="auto"/>
        <w:rPr>
          <w:rFonts w:ascii="Times New Roman" w:hAnsi="Times New Roman" w:cs="Times New Roman"/>
          <w:color w:val="000000" w:themeColor="text1"/>
        </w:rPr>
      </w:pPr>
    </w:p>
    <w:p w14:paraId="2D62F7CB" w14:textId="77777777" w:rsidR="00683B78" w:rsidRPr="00D9472D" w:rsidRDefault="00683B78" w:rsidP="00D9472D">
      <w:pPr>
        <w:numPr>
          <w:ilvl w:val="0"/>
          <w:numId w:val="41"/>
        </w:numPr>
        <w:spacing w:after="160" w:line="360" w:lineRule="auto"/>
        <w:contextualSpacing/>
        <w:rPr>
          <w:rFonts w:ascii="Times New Roman" w:hAnsi="Times New Roman" w:cs="Times New Roman"/>
          <w:color w:val="000000" w:themeColor="text1"/>
        </w:rPr>
      </w:pPr>
      <w:r w:rsidRPr="00D9472D">
        <w:rPr>
          <w:rFonts w:ascii="Times New Roman" w:hAnsi="Times New Roman" w:cs="Times New Roman"/>
          <w:color w:val="000000" w:themeColor="text1"/>
        </w:rPr>
        <w:t>Zagrożenie bezpieczeństwa dziecka: Jeśli istnieje dowód na to, że cyberprzemoc zagraża bezpieczeństwu fizycznemu lub psychicznemu dziecka, należy natychmiast skontaktować się z policją. Przykłady obejmują groźby śmierci, szantaż, wykorzystywanie intymnych materiałów lub inne działania, które sugerują realne niebezpieczeństwo.</w:t>
      </w:r>
    </w:p>
    <w:p w14:paraId="48C8EAEE" w14:textId="77777777" w:rsidR="00683B78" w:rsidRPr="00D9472D" w:rsidRDefault="00683B78" w:rsidP="00D9472D">
      <w:pPr>
        <w:spacing w:line="360" w:lineRule="auto"/>
        <w:rPr>
          <w:rFonts w:ascii="Times New Roman" w:hAnsi="Times New Roman" w:cs="Times New Roman"/>
          <w:color w:val="000000" w:themeColor="text1"/>
        </w:rPr>
      </w:pPr>
    </w:p>
    <w:p w14:paraId="5EE9918A" w14:textId="77777777" w:rsidR="00683B78" w:rsidRPr="00D9472D" w:rsidRDefault="00683B78" w:rsidP="00D9472D">
      <w:pPr>
        <w:numPr>
          <w:ilvl w:val="0"/>
          <w:numId w:val="41"/>
        </w:numPr>
        <w:spacing w:after="160" w:line="360" w:lineRule="auto"/>
        <w:contextualSpacing/>
        <w:rPr>
          <w:rFonts w:ascii="Times New Roman" w:hAnsi="Times New Roman" w:cs="Times New Roman"/>
          <w:color w:val="000000" w:themeColor="text1"/>
        </w:rPr>
      </w:pPr>
      <w:r w:rsidRPr="00D9472D">
        <w:rPr>
          <w:rFonts w:ascii="Times New Roman" w:hAnsi="Times New Roman" w:cs="Times New Roman"/>
          <w:color w:val="000000" w:themeColor="text1"/>
        </w:rPr>
        <w:t>Przemoc seksualna online: W przypadku dowodów na przemoc seksualną online, taką jak gwałt wirtualny, wykorzystywanie dziecka do produkcji pornografii dziecięcej lub innego rodzaju przestępstwa seksualne, konieczne jest zgłoszenie tego organom ścigania. Przemoc seksualna jest bardzo poważnym przestępstwem.</w:t>
      </w:r>
    </w:p>
    <w:p w14:paraId="4181363F" w14:textId="77777777" w:rsidR="00683B78" w:rsidRPr="00D9472D" w:rsidRDefault="00683B78" w:rsidP="00D9472D">
      <w:pPr>
        <w:spacing w:line="360" w:lineRule="auto"/>
        <w:rPr>
          <w:rFonts w:ascii="Times New Roman" w:hAnsi="Times New Roman" w:cs="Times New Roman"/>
          <w:color w:val="000000" w:themeColor="text1"/>
        </w:rPr>
      </w:pPr>
    </w:p>
    <w:p w14:paraId="150AE3EF" w14:textId="77777777" w:rsidR="00683B78" w:rsidRPr="00D9472D" w:rsidRDefault="00683B78" w:rsidP="00D9472D">
      <w:pPr>
        <w:numPr>
          <w:ilvl w:val="0"/>
          <w:numId w:val="41"/>
        </w:numPr>
        <w:spacing w:after="160" w:line="360" w:lineRule="auto"/>
        <w:contextualSpacing/>
        <w:rPr>
          <w:rFonts w:ascii="Times New Roman" w:hAnsi="Times New Roman" w:cs="Times New Roman"/>
          <w:color w:val="000000" w:themeColor="text1"/>
        </w:rPr>
      </w:pPr>
      <w:r w:rsidRPr="00D9472D">
        <w:rPr>
          <w:rFonts w:ascii="Times New Roman" w:hAnsi="Times New Roman" w:cs="Times New Roman"/>
          <w:color w:val="000000" w:themeColor="text1"/>
        </w:rPr>
        <w:t xml:space="preserve">Działania przestępcze: Jeśli cyberprzemoc obejmuje działania przestępcze, takie jak kradzież tożsamości, wyłudzenie pieniędzy, rozpowszechnianie treści pornograficznych z udziałem dzieci lub inne przestępstwa związane z komputerami i </w:t>
      </w:r>
      <w:proofErr w:type="spellStart"/>
      <w:r w:rsidRPr="00D9472D">
        <w:rPr>
          <w:rFonts w:ascii="Times New Roman" w:hAnsi="Times New Roman" w:cs="Times New Roman"/>
          <w:color w:val="000000" w:themeColor="text1"/>
        </w:rPr>
        <w:t>internetem</w:t>
      </w:r>
      <w:proofErr w:type="spellEnd"/>
      <w:r w:rsidRPr="00D9472D">
        <w:rPr>
          <w:rFonts w:ascii="Times New Roman" w:hAnsi="Times New Roman" w:cs="Times New Roman"/>
          <w:color w:val="000000" w:themeColor="text1"/>
        </w:rPr>
        <w:t>, należy zgłosić to policji.</w:t>
      </w:r>
    </w:p>
    <w:p w14:paraId="5DD70184" w14:textId="77777777" w:rsidR="00683B78" w:rsidRPr="00D9472D" w:rsidRDefault="00683B78" w:rsidP="00D9472D">
      <w:pPr>
        <w:spacing w:line="360" w:lineRule="auto"/>
        <w:rPr>
          <w:rFonts w:ascii="Times New Roman" w:hAnsi="Times New Roman" w:cs="Times New Roman"/>
          <w:color w:val="000000" w:themeColor="text1"/>
        </w:rPr>
      </w:pPr>
    </w:p>
    <w:p w14:paraId="1C621FEA" w14:textId="77777777" w:rsidR="00683B78" w:rsidRPr="00D9472D" w:rsidRDefault="00683B78" w:rsidP="00D9472D">
      <w:pPr>
        <w:numPr>
          <w:ilvl w:val="0"/>
          <w:numId w:val="41"/>
        </w:numPr>
        <w:spacing w:after="160" w:line="360" w:lineRule="auto"/>
        <w:contextualSpacing/>
        <w:rPr>
          <w:rFonts w:ascii="Times New Roman" w:hAnsi="Times New Roman" w:cs="Times New Roman"/>
          <w:color w:val="000000" w:themeColor="text1"/>
        </w:rPr>
      </w:pPr>
      <w:r w:rsidRPr="00D9472D">
        <w:rPr>
          <w:rFonts w:ascii="Times New Roman" w:hAnsi="Times New Roman" w:cs="Times New Roman"/>
          <w:color w:val="000000" w:themeColor="text1"/>
        </w:rPr>
        <w:t xml:space="preserve">Uporczywe nękanie: Jeśli dziecko doświadcza uporczywego nękania online, które prowadzi do znaczących zakłóceń w jego życiu lub zdrowiu psychicznym, warto zgłosić to policji. To może obejmować sytuacje, w których sprawca uporczywie próbuje zaszkodzić dziecku, wykorzystując </w:t>
      </w:r>
      <w:proofErr w:type="spellStart"/>
      <w:r w:rsidRPr="00D9472D">
        <w:rPr>
          <w:rFonts w:ascii="Times New Roman" w:hAnsi="Times New Roman" w:cs="Times New Roman"/>
          <w:color w:val="000000" w:themeColor="text1"/>
        </w:rPr>
        <w:t>internet</w:t>
      </w:r>
      <w:proofErr w:type="spellEnd"/>
      <w:r w:rsidRPr="00D9472D">
        <w:rPr>
          <w:rFonts w:ascii="Times New Roman" w:hAnsi="Times New Roman" w:cs="Times New Roman"/>
          <w:color w:val="000000" w:themeColor="text1"/>
        </w:rPr>
        <w:t>.</w:t>
      </w:r>
    </w:p>
    <w:p w14:paraId="7B6F0A41" w14:textId="77777777" w:rsidR="00683B78" w:rsidRPr="00D9472D" w:rsidRDefault="00683B78" w:rsidP="00D9472D">
      <w:pPr>
        <w:spacing w:line="360" w:lineRule="auto"/>
        <w:rPr>
          <w:rFonts w:ascii="Times New Roman" w:hAnsi="Times New Roman" w:cs="Times New Roman"/>
          <w:color w:val="000000" w:themeColor="text1"/>
        </w:rPr>
      </w:pPr>
    </w:p>
    <w:p w14:paraId="6DE94CEE" w14:textId="77777777" w:rsidR="00683B78" w:rsidRPr="00D9472D" w:rsidRDefault="00683B78" w:rsidP="00D9472D">
      <w:pPr>
        <w:numPr>
          <w:ilvl w:val="0"/>
          <w:numId w:val="41"/>
        </w:numPr>
        <w:spacing w:after="160" w:line="360" w:lineRule="auto"/>
        <w:contextualSpacing/>
        <w:rPr>
          <w:rFonts w:ascii="Times New Roman" w:hAnsi="Times New Roman" w:cs="Times New Roman"/>
          <w:color w:val="000000" w:themeColor="text1"/>
        </w:rPr>
      </w:pPr>
      <w:r w:rsidRPr="00D9472D">
        <w:rPr>
          <w:rFonts w:ascii="Times New Roman" w:hAnsi="Times New Roman" w:cs="Times New Roman"/>
          <w:color w:val="000000" w:themeColor="text1"/>
        </w:rPr>
        <w:t>Dzielenie się informacjami z potencjalnymi konsekwencjami prawnymi: Jeśli nie jesteś pewien, czy konkretne zachowanie online stanowi przestępstwo, ale masz poważne obawy co do jego natury lub konsekwencji, warto skonsultować się z organami ścigania, aby uzyskać poradę prawną i wyjaśnienie sytuacji.</w:t>
      </w:r>
    </w:p>
    <w:p w14:paraId="2A394744" w14:textId="77777777" w:rsidR="00683B78" w:rsidRPr="00D9472D" w:rsidRDefault="00683B78" w:rsidP="00D9472D">
      <w:pPr>
        <w:spacing w:line="360" w:lineRule="auto"/>
        <w:rPr>
          <w:rFonts w:ascii="Times New Roman" w:hAnsi="Times New Roman" w:cs="Times New Roman"/>
          <w:color w:val="000000" w:themeColor="text1"/>
        </w:rPr>
      </w:pPr>
    </w:p>
    <w:p w14:paraId="726FB878" w14:textId="77777777" w:rsidR="00683B78" w:rsidRPr="00D9472D" w:rsidRDefault="00683B78" w:rsidP="00D9472D">
      <w:pPr>
        <w:spacing w:line="360" w:lineRule="auto"/>
        <w:rPr>
          <w:rFonts w:ascii="Times New Roman" w:hAnsi="Times New Roman" w:cs="Times New Roman"/>
          <w:color w:val="000000" w:themeColor="text1"/>
        </w:rPr>
      </w:pPr>
      <w:r w:rsidRPr="00D9472D">
        <w:rPr>
          <w:rFonts w:ascii="Times New Roman" w:hAnsi="Times New Roman" w:cs="Times New Roman"/>
          <w:color w:val="000000" w:themeColor="text1"/>
        </w:rPr>
        <w:t>W przypadku wątpliwości co do tego, czy należy zgłosić sytuację policji, warto skontaktować się z organem ds. ochrony dzieci lub specjalistyczną organizacją zajmującą się przemocą wobec dzieci, która może pomóc ocenić sytuację i zaproponować odpowiednie działania. Ważne jest, aby działać w interesie bezpieczeństwa i dobra dziecka i nie pozostawiać sytuacji bez uwagi, jeśli istnieją poważne obawy co do przemocy online.</w:t>
      </w:r>
    </w:p>
    <w:p w14:paraId="08D7250E" w14:textId="77777777" w:rsidR="00683B78" w:rsidRPr="00D9472D" w:rsidRDefault="00683B78" w:rsidP="00D9472D">
      <w:pPr>
        <w:suppressAutoHyphens/>
        <w:spacing w:before="240" w:after="240" w:line="360" w:lineRule="auto"/>
        <w:jc w:val="center"/>
        <w:rPr>
          <w:rFonts w:ascii="Times New Roman" w:hAnsi="Times New Roman" w:cs="Times New Roman"/>
        </w:rPr>
      </w:pPr>
    </w:p>
    <w:p w14:paraId="69868A4A" w14:textId="77777777" w:rsidR="007C1F6B" w:rsidRPr="00D9472D" w:rsidRDefault="007C1F6B" w:rsidP="00D9472D">
      <w:pPr>
        <w:spacing w:line="360" w:lineRule="auto"/>
        <w:jc w:val="both"/>
        <w:rPr>
          <w:rFonts w:ascii="Times New Roman" w:hAnsi="Times New Roman" w:cs="Times New Roman"/>
          <w:b/>
          <w:bCs/>
        </w:rPr>
      </w:pPr>
      <w:r w:rsidRPr="00D9472D">
        <w:rPr>
          <w:rFonts w:ascii="Times New Roman" w:hAnsi="Times New Roman" w:cs="Times New Roman"/>
          <w:b/>
          <w:bCs/>
        </w:rPr>
        <w:lastRenderedPageBreak/>
        <w:t>3. Sporządzenie dokumentacji z zajścia</w:t>
      </w:r>
    </w:p>
    <w:p w14:paraId="697432A4" w14:textId="77777777" w:rsidR="007C1F6B" w:rsidRPr="00D9472D" w:rsidRDefault="007C1F6B" w:rsidP="00D9472D">
      <w:pPr>
        <w:pStyle w:val="Akapitzlist"/>
        <w:numPr>
          <w:ilvl w:val="0"/>
          <w:numId w:val="29"/>
        </w:numPr>
        <w:spacing w:line="360" w:lineRule="auto"/>
        <w:ind w:left="284" w:hanging="284"/>
        <w:rPr>
          <w:rFonts w:ascii="Times New Roman" w:hAnsi="Times New Roman"/>
          <w:sz w:val="24"/>
          <w:szCs w:val="24"/>
        </w:rPr>
      </w:pPr>
      <w:r w:rsidRPr="00D9472D">
        <w:rPr>
          <w:rFonts w:ascii="Times New Roman" w:hAnsi="Times New Roman"/>
          <w:sz w:val="24"/>
          <w:szCs w:val="24"/>
        </w:rPr>
        <w:t>Pedagog szkolny jest zobowiązany do sporządzenia notatki służbowej z rozmów ze sprawcą, poszkodowanym, ich rodzicami oraz świadkami zdarzenia. Dokument powinien zawierać datę i miejsce rozmowy, personalia osób biorących w niej udział i opis ustalonego przebiegu wydarzeń.</w:t>
      </w:r>
    </w:p>
    <w:p w14:paraId="29C7B4CA" w14:textId="77777777" w:rsidR="007C1F6B" w:rsidRPr="00D9472D" w:rsidRDefault="007C1F6B" w:rsidP="00D9472D">
      <w:pPr>
        <w:pStyle w:val="Akapitzlist"/>
        <w:numPr>
          <w:ilvl w:val="0"/>
          <w:numId w:val="29"/>
        </w:numPr>
        <w:spacing w:line="360" w:lineRule="auto"/>
        <w:ind w:left="284" w:hanging="284"/>
        <w:rPr>
          <w:rFonts w:ascii="Times New Roman" w:hAnsi="Times New Roman"/>
          <w:sz w:val="24"/>
          <w:szCs w:val="24"/>
        </w:rPr>
      </w:pPr>
      <w:r w:rsidRPr="00D9472D">
        <w:rPr>
          <w:rFonts w:ascii="Times New Roman" w:hAnsi="Times New Roman"/>
          <w:sz w:val="24"/>
          <w:szCs w:val="24"/>
        </w:rPr>
        <w:t>Jeśli rozmowa przebiegała w obecności świadka (np. wychowawcy), powinien on podpisać notatkę po jej sporządzeniu.</w:t>
      </w:r>
    </w:p>
    <w:p w14:paraId="6D6F82D8" w14:textId="77777777" w:rsidR="007C1F6B" w:rsidRPr="00D9472D" w:rsidRDefault="007C1F6B" w:rsidP="00D9472D">
      <w:pPr>
        <w:pStyle w:val="Akapitzlist"/>
        <w:numPr>
          <w:ilvl w:val="0"/>
          <w:numId w:val="29"/>
        </w:numPr>
        <w:spacing w:line="360" w:lineRule="auto"/>
        <w:ind w:left="284" w:hanging="284"/>
        <w:rPr>
          <w:rFonts w:ascii="Times New Roman" w:hAnsi="Times New Roman"/>
          <w:sz w:val="24"/>
          <w:szCs w:val="24"/>
        </w:rPr>
      </w:pPr>
      <w:r w:rsidRPr="00D9472D">
        <w:rPr>
          <w:rFonts w:ascii="Times New Roman" w:hAnsi="Times New Roman"/>
          <w:sz w:val="24"/>
          <w:szCs w:val="24"/>
        </w:rPr>
        <w:t>Jeśli zostały zabezpieczone dowody cyberprzemocy, należy je również włączyć do dokumentacji pedagogicznej (wydruki, opis itp.).</w:t>
      </w:r>
    </w:p>
    <w:p w14:paraId="69FB9406" w14:textId="77777777" w:rsidR="007C1F6B" w:rsidRPr="00D9472D" w:rsidRDefault="007C1F6B" w:rsidP="00D9472D">
      <w:pPr>
        <w:pStyle w:val="Akapitzlist"/>
        <w:spacing w:line="360" w:lineRule="auto"/>
        <w:ind w:left="567"/>
        <w:rPr>
          <w:rFonts w:ascii="Times New Roman" w:hAnsi="Times New Roman"/>
          <w:sz w:val="24"/>
          <w:szCs w:val="24"/>
        </w:rPr>
      </w:pPr>
    </w:p>
    <w:p w14:paraId="736A983F" w14:textId="77777777" w:rsidR="007C1F6B" w:rsidRPr="00D9472D" w:rsidRDefault="007C1F6B" w:rsidP="00D9472D">
      <w:pPr>
        <w:pStyle w:val="Akapitzlist"/>
        <w:spacing w:line="360" w:lineRule="auto"/>
        <w:ind w:left="567"/>
        <w:rPr>
          <w:rFonts w:ascii="Times New Roman" w:hAnsi="Times New Roman"/>
          <w:sz w:val="24"/>
          <w:szCs w:val="24"/>
        </w:rPr>
      </w:pPr>
    </w:p>
    <w:p w14:paraId="69B7D57A" w14:textId="77777777" w:rsidR="00282C1F" w:rsidRPr="00D9472D" w:rsidRDefault="00282C1F" w:rsidP="00D9472D">
      <w:pPr>
        <w:spacing w:line="360" w:lineRule="auto"/>
        <w:ind w:left="283"/>
        <w:jc w:val="both"/>
        <w:rPr>
          <w:rFonts w:ascii="Times New Roman" w:hAnsi="Times New Roman" w:cs="Times New Roman"/>
        </w:rPr>
      </w:pPr>
    </w:p>
    <w:p w14:paraId="398CA77D" w14:textId="77777777" w:rsidR="00282C1F" w:rsidRPr="00D9472D" w:rsidRDefault="00282C1F" w:rsidP="00D9472D">
      <w:pPr>
        <w:spacing w:line="360" w:lineRule="auto"/>
        <w:ind w:left="283"/>
        <w:jc w:val="both"/>
        <w:rPr>
          <w:rFonts w:ascii="Times New Roman" w:hAnsi="Times New Roman" w:cs="Times New Roman"/>
        </w:rPr>
      </w:pPr>
    </w:p>
    <w:p w14:paraId="1E63AF4B" w14:textId="77777777" w:rsidR="0059073C" w:rsidRPr="00D9472D" w:rsidRDefault="0059073C" w:rsidP="00D9472D">
      <w:pPr>
        <w:spacing w:line="360" w:lineRule="auto"/>
        <w:jc w:val="center"/>
        <w:rPr>
          <w:rFonts w:ascii="Times New Roman" w:hAnsi="Times New Roman" w:cs="Times New Roman"/>
        </w:rPr>
      </w:pPr>
    </w:p>
    <w:p w14:paraId="049A04E8" w14:textId="77777777" w:rsidR="00183EE3" w:rsidRPr="00D9472D" w:rsidRDefault="00183EE3" w:rsidP="00D9472D">
      <w:pPr>
        <w:spacing w:line="360" w:lineRule="auto"/>
        <w:jc w:val="center"/>
        <w:rPr>
          <w:rFonts w:ascii="Times New Roman" w:hAnsi="Times New Roman" w:cs="Times New Roman"/>
        </w:rPr>
      </w:pPr>
    </w:p>
    <w:p w14:paraId="4BDD89C3" w14:textId="77777777" w:rsidR="00BE07D3" w:rsidRPr="00D9472D" w:rsidRDefault="00BE07D3" w:rsidP="00D9472D">
      <w:pPr>
        <w:spacing w:line="360" w:lineRule="auto"/>
        <w:jc w:val="center"/>
        <w:rPr>
          <w:rFonts w:ascii="Times New Roman" w:hAnsi="Times New Roman" w:cs="Times New Roman"/>
        </w:rPr>
      </w:pPr>
    </w:p>
    <w:p w14:paraId="0DA1465A" w14:textId="77777777" w:rsidR="00BE07D3" w:rsidRPr="00D9472D" w:rsidRDefault="00BE07D3" w:rsidP="00D9472D">
      <w:pPr>
        <w:spacing w:line="360" w:lineRule="auto"/>
        <w:jc w:val="center"/>
        <w:rPr>
          <w:rFonts w:ascii="Times New Roman" w:hAnsi="Times New Roman" w:cs="Times New Roman"/>
        </w:rPr>
      </w:pPr>
    </w:p>
    <w:p w14:paraId="5715B7DC" w14:textId="77777777" w:rsidR="00BE07D3" w:rsidRPr="00D9472D" w:rsidRDefault="00BE07D3" w:rsidP="00D9472D">
      <w:pPr>
        <w:spacing w:line="360" w:lineRule="auto"/>
        <w:jc w:val="center"/>
        <w:rPr>
          <w:rFonts w:ascii="Times New Roman" w:hAnsi="Times New Roman" w:cs="Times New Roman"/>
        </w:rPr>
      </w:pPr>
    </w:p>
    <w:p w14:paraId="6499326E" w14:textId="77777777" w:rsidR="00B64910" w:rsidRPr="00D9472D" w:rsidRDefault="00B64910" w:rsidP="00D9472D">
      <w:pPr>
        <w:spacing w:line="360" w:lineRule="auto"/>
        <w:jc w:val="center"/>
        <w:rPr>
          <w:rFonts w:ascii="Times New Roman" w:hAnsi="Times New Roman" w:cs="Times New Roman"/>
        </w:rPr>
      </w:pPr>
    </w:p>
    <w:p w14:paraId="6430833F" w14:textId="77777777" w:rsidR="00B64910" w:rsidRPr="00D9472D" w:rsidRDefault="00B64910" w:rsidP="00D9472D">
      <w:pPr>
        <w:spacing w:line="360" w:lineRule="auto"/>
        <w:jc w:val="center"/>
        <w:rPr>
          <w:rFonts w:ascii="Times New Roman" w:hAnsi="Times New Roman" w:cs="Times New Roman"/>
        </w:rPr>
      </w:pPr>
    </w:p>
    <w:p w14:paraId="3427E732" w14:textId="77777777" w:rsidR="00B64910" w:rsidRPr="00D9472D" w:rsidRDefault="00B64910" w:rsidP="00D9472D">
      <w:pPr>
        <w:spacing w:line="360" w:lineRule="auto"/>
        <w:jc w:val="center"/>
        <w:rPr>
          <w:rFonts w:ascii="Times New Roman" w:hAnsi="Times New Roman" w:cs="Times New Roman"/>
        </w:rPr>
      </w:pPr>
    </w:p>
    <w:p w14:paraId="79DD44CC" w14:textId="77777777" w:rsidR="00B64910" w:rsidRPr="00D9472D" w:rsidRDefault="00B64910" w:rsidP="00D9472D">
      <w:pPr>
        <w:spacing w:line="360" w:lineRule="auto"/>
        <w:jc w:val="center"/>
        <w:rPr>
          <w:rFonts w:ascii="Times New Roman" w:hAnsi="Times New Roman" w:cs="Times New Roman"/>
        </w:rPr>
      </w:pPr>
    </w:p>
    <w:p w14:paraId="38A54BEF" w14:textId="77777777" w:rsidR="00B64910" w:rsidRPr="00D9472D" w:rsidRDefault="00B64910" w:rsidP="00D9472D">
      <w:pPr>
        <w:spacing w:line="360" w:lineRule="auto"/>
        <w:jc w:val="center"/>
        <w:rPr>
          <w:rFonts w:ascii="Times New Roman" w:hAnsi="Times New Roman" w:cs="Times New Roman"/>
        </w:rPr>
      </w:pPr>
    </w:p>
    <w:p w14:paraId="385ED330" w14:textId="77777777" w:rsidR="00B64910" w:rsidRPr="00D9472D" w:rsidRDefault="00B64910" w:rsidP="00D9472D">
      <w:pPr>
        <w:spacing w:line="360" w:lineRule="auto"/>
        <w:jc w:val="center"/>
        <w:rPr>
          <w:rFonts w:ascii="Times New Roman" w:hAnsi="Times New Roman" w:cs="Times New Roman"/>
        </w:rPr>
      </w:pPr>
    </w:p>
    <w:p w14:paraId="28D8973B" w14:textId="77777777" w:rsidR="00B64910" w:rsidRPr="00D9472D" w:rsidRDefault="00B64910" w:rsidP="00D9472D">
      <w:pPr>
        <w:spacing w:line="360" w:lineRule="auto"/>
        <w:jc w:val="center"/>
        <w:rPr>
          <w:rFonts w:ascii="Times New Roman" w:hAnsi="Times New Roman" w:cs="Times New Roman"/>
        </w:rPr>
      </w:pPr>
    </w:p>
    <w:p w14:paraId="182E6E27" w14:textId="77777777" w:rsidR="00B64910" w:rsidRPr="00D9472D" w:rsidRDefault="00B64910" w:rsidP="00D9472D">
      <w:pPr>
        <w:spacing w:line="360" w:lineRule="auto"/>
        <w:jc w:val="center"/>
        <w:rPr>
          <w:rFonts w:ascii="Times New Roman" w:hAnsi="Times New Roman" w:cs="Times New Roman"/>
        </w:rPr>
      </w:pPr>
    </w:p>
    <w:p w14:paraId="48449F17" w14:textId="77777777" w:rsidR="00B64910" w:rsidRPr="00D9472D" w:rsidRDefault="00B64910" w:rsidP="00D9472D">
      <w:pPr>
        <w:spacing w:line="360" w:lineRule="auto"/>
        <w:jc w:val="center"/>
        <w:rPr>
          <w:rFonts w:ascii="Times New Roman" w:hAnsi="Times New Roman" w:cs="Times New Roman"/>
        </w:rPr>
      </w:pPr>
    </w:p>
    <w:p w14:paraId="0B9815CB" w14:textId="77777777" w:rsidR="00B64910" w:rsidRPr="00D9472D" w:rsidRDefault="00B64910" w:rsidP="00D9472D">
      <w:pPr>
        <w:spacing w:line="360" w:lineRule="auto"/>
        <w:jc w:val="center"/>
        <w:rPr>
          <w:rFonts w:ascii="Times New Roman" w:hAnsi="Times New Roman" w:cs="Times New Roman"/>
        </w:rPr>
      </w:pPr>
    </w:p>
    <w:p w14:paraId="6488B774" w14:textId="77777777" w:rsidR="00B64910" w:rsidRPr="00D9472D" w:rsidRDefault="00B64910" w:rsidP="00D9472D">
      <w:pPr>
        <w:spacing w:line="360" w:lineRule="auto"/>
        <w:jc w:val="center"/>
        <w:rPr>
          <w:rFonts w:ascii="Times New Roman" w:hAnsi="Times New Roman" w:cs="Times New Roman"/>
        </w:rPr>
      </w:pPr>
    </w:p>
    <w:p w14:paraId="6BF2CB82" w14:textId="77777777" w:rsidR="00B64910" w:rsidRPr="00D9472D" w:rsidRDefault="00B64910" w:rsidP="00D9472D">
      <w:pPr>
        <w:spacing w:line="360" w:lineRule="auto"/>
        <w:jc w:val="center"/>
        <w:rPr>
          <w:rFonts w:ascii="Times New Roman" w:hAnsi="Times New Roman" w:cs="Times New Roman"/>
        </w:rPr>
      </w:pPr>
    </w:p>
    <w:p w14:paraId="5C76296B" w14:textId="77777777" w:rsidR="00B64910" w:rsidRPr="00D9472D" w:rsidRDefault="00B64910" w:rsidP="00D9472D">
      <w:pPr>
        <w:spacing w:line="360" w:lineRule="auto"/>
        <w:jc w:val="center"/>
        <w:rPr>
          <w:rFonts w:ascii="Times New Roman" w:hAnsi="Times New Roman" w:cs="Times New Roman"/>
        </w:rPr>
      </w:pPr>
    </w:p>
    <w:p w14:paraId="3C1FDCFE" w14:textId="77777777" w:rsidR="00B64910" w:rsidRPr="00D9472D" w:rsidRDefault="00B64910" w:rsidP="00D9472D">
      <w:pPr>
        <w:spacing w:line="360" w:lineRule="auto"/>
        <w:jc w:val="center"/>
        <w:rPr>
          <w:rFonts w:ascii="Times New Roman" w:hAnsi="Times New Roman" w:cs="Times New Roman"/>
        </w:rPr>
      </w:pPr>
    </w:p>
    <w:p w14:paraId="2D6DBE10" w14:textId="77777777" w:rsidR="00B64910" w:rsidRPr="00D9472D" w:rsidRDefault="00B64910" w:rsidP="00D9472D">
      <w:pPr>
        <w:spacing w:line="360" w:lineRule="auto"/>
        <w:jc w:val="center"/>
        <w:rPr>
          <w:rFonts w:ascii="Times New Roman" w:hAnsi="Times New Roman" w:cs="Times New Roman"/>
        </w:rPr>
      </w:pPr>
    </w:p>
    <w:p w14:paraId="421F5C21" w14:textId="77777777" w:rsidR="005647F6" w:rsidRDefault="005647F6" w:rsidP="005647F6">
      <w:pPr>
        <w:spacing w:line="360" w:lineRule="auto"/>
        <w:rPr>
          <w:rFonts w:ascii="Times New Roman" w:hAnsi="Times New Roman" w:cs="Times New Roman"/>
        </w:rPr>
      </w:pPr>
    </w:p>
    <w:p w14:paraId="64461A30" w14:textId="4ABE6BC8" w:rsidR="000545F2" w:rsidRPr="005647F6" w:rsidRDefault="000545F2" w:rsidP="005647F6">
      <w:pPr>
        <w:spacing w:line="360" w:lineRule="auto"/>
        <w:jc w:val="right"/>
        <w:rPr>
          <w:rFonts w:ascii="Times New Roman" w:hAnsi="Times New Roman" w:cs="Times New Roman"/>
          <w:bCs/>
          <w:color w:val="000000" w:themeColor="text1"/>
          <w:sz w:val="20"/>
          <w:szCs w:val="20"/>
        </w:rPr>
      </w:pPr>
      <w:r w:rsidRPr="005647F6">
        <w:rPr>
          <w:rFonts w:ascii="Times New Roman" w:hAnsi="Times New Roman" w:cs="Times New Roman"/>
          <w:bCs/>
          <w:color w:val="000000" w:themeColor="text1"/>
          <w:sz w:val="20"/>
          <w:szCs w:val="20"/>
        </w:rPr>
        <w:lastRenderedPageBreak/>
        <w:t>Załącznik nr 7</w:t>
      </w:r>
    </w:p>
    <w:p w14:paraId="7067963A" w14:textId="77777777" w:rsidR="000545F2" w:rsidRPr="005647F6" w:rsidRDefault="000545F2" w:rsidP="00D9472D">
      <w:pPr>
        <w:spacing w:line="360" w:lineRule="auto"/>
        <w:jc w:val="right"/>
        <w:rPr>
          <w:rFonts w:ascii="Times New Roman" w:hAnsi="Times New Roman" w:cs="Times New Roman"/>
          <w:bCs/>
          <w:color w:val="000000" w:themeColor="text1"/>
          <w:sz w:val="20"/>
          <w:szCs w:val="20"/>
        </w:rPr>
      </w:pPr>
      <w:r w:rsidRPr="005647F6">
        <w:rPr>
          <w:rFonts w:ascii="Times New Roman" w:hAnsi="Times New Roman" w:cs="Times New Roman"/>
          <w:bCs/>
          <w:color w:val="000000" w:themeColor="text1"/>
          <w:sz w:val="20"/>
          <w:szCs w:val="20"/>
        </w:rPr>
        <w:t>do Standardów Ochrony Małoletnich</w:t>
      </w:r>
    </w:p>
    <w:p w14:paraId="474C559D" w14:textId="56486320" w:rsidR="000545F2" w:rsidRPr="005647F6" w:rsidRDefault="005647F6" w:rsidP="005647F6">
      <w:pPr>
        <w:spacing w:line="360" w:lineRule="auto"/>
        <w:jc w:val="righ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 w Szkole Podstawowej  im. Armii Krajowej </w:t>
      </w:r>
      <w:r w:rsidR="000545F2" w:rsidRPr="005647F6">
        <w:rPr>
          <w:rFonts w:ascii="Times New Roman" w:hAnsi="Times New Roman" w:cs="Times New Roman"/>
          <w:bCs/>
          <w:color w:val="000000" w:themeColor="text1"/>
          <w:sz w:val="20"/>
          <w:szCs w:val="20"/>
        </w:rPr>
        <w:t>w Chełmcach</w:t>
      </w:r>
    </w:p>
    <w:p w14:paraId="3B702F9F" w14:textId="77777777" w:rsidR="00BE07D3" w:rsidRPr="005647F6" w:rsidRDefault="00BE07D3" w:rsidP="00D9472D">
      <w:pPr>
        <w:spacing w:line="360" w:lineRule="auto"/>
        <w:jc w:val="center"/>
        <w:rPr>
          <w:rFonts w:ascii="Times New Roman" w:hAnsi="Times New Roman" w:cs="Times New Roman"/>
          <w:sz w:val="20"/>
          <w:szCs w:val="20"/>
        </w:rPr>
      </w:pPr>
    </w:p>
    <w:p w14:paraId="59DFC65E" w14:textId="77777777" w:rsidR="00BE07D3" w:rsidRPr="00D9472D" w:rsidRDefault="00BE07D3" w:rsidP="00D9472D">
      <w:pPr>
        <w:spacing w:line="360" w:lineRule="auto"/>
        <w:jc w:val="center"/>
        <w:rPr>
          <w:rFonts w:ascii="Times New Roman" w:hAnsi="Times New Roman" w:cs="Times New Roman"/>
          <w:b/>
          <w:bCs/>
        </w:rPr>
      </w:pPr>
      <w:r w:rsidRPr="00D9472D">
        <w:rPr>
          <w:rFonts w:ascii="Times New Roman" w:hAnsi="Times New Roman" w:cs="Times New Roman"/>
          <w:b/>
          <w:bCs/>
        </w:rPr>
        <w:t>WSKAŹNIKI DO OCENY WDROŻENIA I STOSOWANIA STANDARDÓW OCHRONY MAŁOLETNICH z dniem zarządzenia Dyrektora szkoły w sprawie prowadzenia dokumentacji „Standardy ochrony małoletnich”</w:t>
      </w:r>
    </w:p>
    <w:p w14:paraId="78C9FBA8" w14:textId="77777777" w:rsidR="00BE07D3" w:rsidRPr="00D9472D" w:rsidRDefault="00BE07D3" w:rsidP="00D9472D">
      <w:pPr>
        <w:spacing w:line="360" w:lineRule="auto"/>
        <w:jc w:val="center"/>
        <w:rPr>
          <w:rFonts w:ascii="Times New Roman" w:hAnsi="Times New Roman" w:cs="Times New Roman"/>
          <w:b/>
          <w:bCs/>
        </w:rPr>
      </w:pPr>
    </w:p>
    <w:tbl>
      <w:tblPr>
        <w:tblStyle w:val="Tabela-Siatka"/>
        <w:tblW w:w="0" w:type="auto"/>
        <w:tblLook w:val="04A0" w:firstRow="1" w:lastRow="0" w:firstColumn="1" w:lastColumn="0" w:noHBand="0" w:noVBand="1"/>
      </w:tblPr>
      <w:tblGrid>
        <w:gridCol w:w="630"/>
        <w:gridCol w:w="4050"/>
        <w:gridCol w:w="1872"/>
        <w:gridCol w:w="2510"/>
      </w:tblGrid>
      <w:tr w:rsidR="00BE07D3" w:rsidRPr="00D9472D" w14:paraId="60FF820F" w14:textId="77777777" w:rsidTr="007827B7">
        <w:tc>
          <w:tcPr>
            <w:tcW w:w="630" w:type="dxa"/>
            <w:shd w:val="clear" w:color="auto" w:fill="D9D9D9" w:themeFill="background1" w:themeFillShade="D9"/>
          </w:tcPr>
          <w:p w14:paraId="77C8515E" w14:textId="77777777" w:rsidR="00BE07D3" w:rsidRPr="00D9472D" w:rsidRDefault="00BE07D3" w:rsidP="00D9472D">
            <w:pPr>
              <w:spacing w:line="360" w:lineRule="auto"/>
              <w:jc w:val="center"/>
              <w:rPr>
                <w:rFonts w:ascii="Times New Roman" w:hAnsi="Times New Roman" w:cs="Times New Roman"/>
                <w:b/>
                <w:bCs/>
              </w:rPr>
            </w:pPr>
            <w:r w:rsidRPr="00D9472D">
              <w:rPr>
                <w:rFonts w:ascii="Times New Roman" w:hAnsi="Times New Roman" w:cs="Times New Roman"/>
                <w:b/>
                <w:bCs/>
              </w:rPr>
              <w:t>L.p.</w:t>
            </w:r>
          </w:p>
        </w:tc>
        <w:tc>
          <w:tcPr>
            <w:tcW w:w="4752" w:type="dxa"/>
            <w:shd w:val="clear" w:color="auto" w:fill="D9D9D9" w:themeFill="background1" w:themeFillShade="D9"/>
          </w:tcPr>
          <w:p w14:paraId="5AE66E5F" w14:textId="77777777" w:rsidR="00BE07D3" w:rsidRPr="00D9472D" w:rsidRDefault="00BE07D3" w:rsidP="00D9472D">
            <w:pPr>
              <w:spacing w:line="360" w:lineRule="auto"/>
              <w:jc w:val="center"/>
              <w:rPr>
                <w:rFonts w:ascii="Times New Roman" w:hAnsi="Times New Roman" w:cs="Times New Roman"/>
                <w:b/>
                <w:bCs/>
              </w:rPr>
            </w:pPr>
            <w:r w:rsidRPr="00D9472D">
              <w:rPr>
                <w:rFonts w:ascii="Times New Roman" w:hAnsi="Times New Roman" w:cs="Times New Roman"/>
                <w:b/>
                <w:bCs/>
              </w:rPr>
              <w:t>WSKAŹNIK</w:t>
            </w:r>
          </w:p>
        </w:tc>
        <w:tc>
          <w:tcPr>
            <w:tcW w:w="1902" w:type="dxa"/>
            <w:shd w:val="clear" w:color="auto" w:fill="D9D9D9" w:themeFill="background1" w:themeFillShade="D9"/>
          </w:tcPr>
          <w:p w14:paraId="552509A7" w14:textId="77777777" w:rsidR="00BE07D3" w:rsidRPr="00D9472D" w:rsidRDefault="00BE07D3" w:rsidP="00D9472D">
            <w:pPr>
              <w:spacing w:line="360" w:lineRule="auto"/>
              <w:jc w:val="center"/>
              <w:rPr>
                <w:rFonts w:ascii="Times New Roman" w:hAnsi="Times New Roman" w:cs="Times New Roman"/>
                <w:b/>
                <w:bCs/>
              </w:rPr>
            </w:pPr>
            <w:r w:rsidRPr="00D9472D">
              <w:rPr>
                <w:rFonts w:ascii="Times New Roman" w:hAnsi="Times New Roman" w:cs="Times New Roman"/>
                <w:b/>
                <w:bCs/>
              </w:rPr>
              <w:t>DATA WYKONANIA</w:t>
            </w:r>
          </w:p>
          <w:p w14:paraId="08F02F07" w14:textId="77777777" w:rsidR="00BE07D3" w:rsidRPr="00D9472D" w:rsidRDefault="00BE07D3" w:rsidP="00D9472D">
            <w:pPr>
              <w:spacing w:line="360" w:lineRule="auto"/>
              <w:jc w:val="center"/>
              <w:rPr>
                <w:rFonts w:ascii="Times New Roman" w:hAnsi="Times New Roman" w:cs="Times New Roman"/>
                <w:b/>
                <w:bCs/>
              </w:rPr>
            </w:pPr>
            <w:r w:rsidRPr="00D9472D">
              <w:rPr>
                <w:rFonts w:ascii="Times New Roman" w:hAnsi="Times New Roman" w:cs="Times New Roman"/>
                <w:b/>
                <w:bCs/>
              </w:rPr>
              <w:t>Dokument potwierdzający</w:t>
            </w:r>
          </w:p>
        </w:tc>
        <w:tc>
          <w:tcPr>
            <w:tcW w:w="2344" w:type="dxa"/>
            <w:shd w:val="clear" w:color="auto" w:fill="D9D9D9" w:themeFill="background1" w:themeFillShade="D9"/>
          </w:tcPr>
          <w:p w14:paraId="0148CD7A" w14:textId="77777777" w:rsidR="00BE07D3" w:rsidRPr="00D9472D" w:rsidRDefault="00BE07D3" w:rsidP="00D9472D">
            <w:pPr>
              <w:spacing w:line="360" w:lineRule="auto"/>
              <w:jc w:val="center"/>
              <w:rPr>
                <w:rFonts w:ascii="Times New Roman" w:hAnsi="Times New Roman" w:cs="Times New Roman"/>
                <w:b/>
                <w:bCs/>
              </w:rPr>
            </w:pPr>
            <w:r w:rsidRPr="00D9472D">
              <w:rPr>
                <w:rFonts w:ascii="Times New Roman" w:hAnsi="Times New Roman" w:cs="Times New Roman"/>
                <w:b/>
                <w:bCs/>
              </w:rPr>
              <w:t>OSOBA ODPOWIEDZIALNA</w:t>
            </w:r>
          </w:p>
        </w:tc>
      </w:tr>
      <w:tr w:rsidR="00BE07D3" w:rsidRPr="00D9472D" w14:paraId="5DB0769D" w14:textId="77777777" w:rsidTr="007827B7">
        <w:tc>
          <w:tcPr>
            <w:tcW w:w="630" w:type="dxa"/>
          </w:tcPr>
          <w:p w14:paraId="452D50E4" w14:textId="77777777" w:rsidR="00BE07D3" w:rsidRPr="00D9472D" w:rsidRDefault="00BE07D3" w:rsidP="00D9472D">
            <w:pPr>
              <w:spacing w:line="360" w:lineRule="auto"/>
              <w:rPr>
                <w:rFonts w:ascii="Times New Roman" w:hAnsi="Times New Roman" w:cs="Times New Roman"/>
              </w:rPr>
            </w:pPr>
            <w:r w:rsidRPr="00D9472D">
              <w:rPr>
                <w:rFonts w:ascii="Times New Roman" w:hAnsi="Times New Roman" w:cs="Times New Roman"/>
              </w:rPr>
              <w:t>1.</w:t>
            </w:r>
          </w:p>
        </w:tc>
        <w:tc>
          <w:tcPr>
            <w:tcW w:w="4752" w:type="dxa"/>
          </w:tcPr>
          <w:p w14:paraId="76851F27" w14:textId="77777777" w:rsidR="00BE07D3" w:rsidRPr="00D9472D" w:rsidRDefault="00BE07D3" w:rsidP="00D9472D">
            <w:pPr>
              <w:spacing w:line="360" w:lineRule="auto"/>
              <w:jc w:val="both"/>
              <w:rPr>
                <w:rFonts w:ascii="Times New Roman" w:hAnsi="Times New Roman" w:cs="Times New Roman"/>
              </w:rPr>
            </w:pPr>
            <w:r w:rsidRPr="00D9472D">
              <w:rPr>
                <w:rFonts w:ascii="Times New Roman" w:hAnsi="Times New Roman" w:cs="Times New Roman"/>
              </w:rPr>
              <w:t>Opracowanie Standardów Ochrony małoletnich i ich przyjęcie na radzie pedagogicznej.</w:t>
            </w:r>
          </w:p>
          <w:p w14:paraId="6C0923AF" w14:textId="77777777" w:rsidR="00BE07D3" w:rsidRPr="00D9472D" w:rsidRDefault="00BE07D3" w:rsidP="00D9472D">
            <w:pPr>
              <w:spacing w:line="360" w:lineRule="auto"/>
              <w:jc w:val="both"/>
              <w:rPr>
                <w:rFonts w:ascii="Times New Roman" w:hAnsi="Times New Roman" w:cs="Times New Roman"/>
              </w:rPr>
            </w:pPr>
          </w:p>
        </w:tc>
        <w:tc>
          <w:tcPr>
            <w:tcW w:w="1902" w:type="dxa"/>
          </w:tcPr>
          <w:p w14:paraId="35AAEEFB" w14:textId="77777777" w:rsidR="00BE07D3" w:rsidRPr="00D9472D" w:rsidRDefault="00BE07D3" w:rsidP="00D9472D">
            <w:pPr>
              <w:spacing w:line="360" w:lineRule="auto"/>
              <w:jc w:val="both"/>
              <w:rPr>
                <w:rFonts w:ascii="Times New Roman" w:hAnsi="Times New Roman" w:cs="Times New Roman"/>
              </w:rPr>
            </w:pPr>
          </w:p>
        </w:tc>
        <w:tc>
          <w:tcPr>
            <w:tcW w:w="2344" w:type="dxa"/>
          </w:tcPr>
          <w:p w14:paraId="799ED724" w14:textId="77777777" w:rsidR="00BE07D3" w:rsidRPr="00D9472D" w:rsidRDefault="00BE07D3" w:rsidP="00D9472D">
            <w:pPr>
              <w:spacing w:line="360" w:lineRule="auto"/>
              <w:jc w:val="both"/>
              <w:rPr>
                <w:rFonts w:ascii="Times New Roman" w:hAnsi="Times New Roman" w:cs="Times New Roman"/>
              </w:rPr>
            </w:pPr>
          </w:p>
        </w:tc>
      </w:tr>
      <w:tr w:rsidR="00BE07D3" w:rsidRPr="00D9472D" w14:paraId="4B09C12A" w14:textId="77777777" w:rsidTr="007827B7">
        <w:tc>
          <w:tcPr>
            <w:tcW w:w="630" w:type="dxa"/>
          </w:tcPr>
          <w:p w14:paraId="55C34CA9" w14:textId="77777777" w:rsidR="00BE07D3" w:rsidRPr="00D9472D" w:rsidRDefault="00BE07D3" w:rsidP="00D9472D">
            <w:pPr>
              <w:spacing w:line="360" w:lineRule="auto"/>
              <w:rPr>
                <w:rFonts w:ascii="Times New Roman" w:hAnsi="Times New Roman" w:cs="Times New Roman"/>
              </w:rPr>
            </w:pPr>
            <w:r w:rsidRPr="00D9472D">
              <w:rPr>
                <w:rFonts w:ascii="Times New Roman" w:hAnsi="Times New Roman" w:cs="Times New Roman"/>
              </w:rPr>
              <w:t>2.</w:t>
            </w:r>
          </w:p>
        </w:tc>
        <w:tc>
          <w:tcPr>
            <w:tcW w:w="4752" w:type="dxa"/>
          </w:tcPr>
          <w:p w14:paraId="4060D140" w14:textId="77777777" w:rsidR="00BE07D3" w:rsidRPr="00D9472D" w:rsidRDefault="00BE07D3" w:rsidP="00D9472D">
            <w:pPr>
              <w:spacing w:before="100" w:beforeAutospacing="1" w:after="100" w:afterAutospacing="1" w:line="360" w:lineRule="auto"/>
              <w:rPr>
                <w:rFonts w:ascii="Times New Roman" w:hAnsi="Times New Roman" w:cs="Times New Roman"/>
              </w:rPr>
            </w:pPr>
            <w:r w:rsidRPr="00D9472D">
              <w:rPr>
                <w:rFonts w:ascii="Times New Roman" w:hAnsi="Times New Roman" w:cs="Times New Roman"/>
              </w:rPr>
              <w:t>Wszyscy pracownicy zostali przeszkoleni i posiadają niezbędną wiedzę w zakresie rozpoznawania symptomów krzywdzenia dzieci, reagowania na nie. Znają Standardy ochrony małoletnich obowiązujące w placówce -potwierdzenie podpisem.</w:t>
            </w:r>
          </w:p>
          <w:p w14:paraId="5D4866A1" w14:textId="77777777" w:rsidR="00BE07D3" w:rsidRPr="00D9472D" w:rsidRDefault="00BE07D3" w:rsidP="00D9472D">
            <w:pPr>
              <w:spacing w:before="100" w:beforeAutospacing="1" w:after="100" w:afterAutospacing="1" w:line="360" w:lineRule="auto"/>
              <w:rPr>
                <w:rFonts w:ascii="Times New Roman" w:hAnsi="Times New Roman" w:cs="Times New Roman"/>
              </w:rPr>
            </w:pPr>
          </w:p>
        </w:tc>
        <w:tc>
          <w:tcPr>
            <w:tcW w:w="1902" w:type="dxa"/>
          </w:tcPr>
          <w:p w14:paraId="3D961B49" w14:textId="77777777" w:rsidR="00BE07D3" w:rsidRPr="00D9472D" w:rsidRDefault="00BE07D3" w:rsidP="00D9472D">
            <w:pPr>
              <w:spacing w:line="360" w:lineRule="auto"/>
              <w:jc w:val="both"/>
              <w:rPr>
                <w:rFonts w:ascii="Times New Roman" w:hAnsi="Times New Roman" w:cs="Times New Roman"/>
              </w:rPr>
            </w:pPr>
          </w:p>
        </w:tc>
        <w:tc>
          <w:tcPr>
            <w:tcW w:w="2344" w:type="dxa"/>
          </w:tcPr>
          <w:p w14:paraId="42A18F78" w14:textId="77777777" w:rsidR="00BE07D3" w:rsidRPr="00D9472D" w:rsidRDefault="00BE07D3" w:rsidP="00D9472D">
            <w:pPr>
              <w:spacing w:line="360" w:lineRule="auto"/>
              <w:jc w:val="both"/>
              <w:rPr>
                <w:rFonts w:ascii="Times New Roman" w:hAnsi="Times New Roman" w:cs="Times New Roman"/>
              </w:rPr>
            </w:pPr>
          </w:p>
        </w:tc>
      </w:tr>
      <w:tr w:rsidR="00BE07D3" w:rsidRPr="00D9472D" w14:paraId="656FFC2D" w14:textId="77777777" w:rsidTr="007827B7">
        <w:tc>
          <w:tcPr>
            <w:tcW w:w="630" w:type="dxa"/>
          </w:tcPr>
          <w:p w14:paraId="5044488A" w14:textId="77777777" w:rsidR="00BE07D3" w:rsidRPr="00D9472D" w:rsidRDefault="00BE07D3" w:rsidP="00D9472D">
            <w:pPr>
              <w:spacing w:line="360" w:lineRule="auto"/>
              <w:rPr>
                <w:rFonts w:ascii="Times New Roman" w:hAnsi="Times New Roman" w:cs="Times New Roman"/>
              </w:rPr>
            </w:pPr>
            <w:r w:rsidRPr="00D9472D">
              <w:rPr>
                <w:rFonts w:ascii="Times New Roman" w:hAnsi="Times New Roman" w:cs="Times New Roman"/>
              </w:rPr>
              <w:t>3.</w:t>
            </w:r>
          </w:p>
        </w:tc>
        <w:tc>
          <w:tcPr>
            <w:tcW w:w="4752" w:type="dxa"/>
          </w:tcPr>
          <w:p w14:paraId="669FBFA1" w14:textId="77777777" w:rsidR="00BE07D3" w:rsidRPr="00D9472D" w:rsidRDefault="00BE07D3" w:rsidP="00D9472D">
            <w:pPr>
              <w:spacing w:before="100" w:beforeAutospacing="1" w:after="100" w:afterAutospacing="1" w:line="360" w:lineRule="auto"/>
              <w:rPr>
                <w:rFonts w:ascii="Times New Roman" w:hAnsi="Times New Roman" w:cs="Times New Roman"/>
              </w:rPr>
            </w:pPr>
            <w:r w:rsidRPr="00D9472D">
              <w:rPr>
                <w:rFonts w:ascii="Times New Roman" w:hAnsi="Times New Roman" w:cs="Times New Roman"/>
              </w:rPr>
              <w:t xml:space="preserve">Rodzicom została przekazana wiedza w zakresie ochrony dzieci przed przemocą, przed zagrożeniami w Internecie. </w:t>
            </w:r>
          </w:p>
          <w:p w14:paraId="19877A1A" w14:textId="77777777" w:rsidR="00BE07D3" w:rsidRPr="00D9472D" w:rsidRDefault="00BE07D3" w:rsidP="00D9472D">
            <w:pPr>
              <w:spacing w:line="360" w:lineRule="auto"/>
              <w:jc w:val="both"/>
              <w:rPr>
                <w:rFonts w:ascii="Times New Roman" w:hAnsi="Times New Roman" w:cs="Times New Roman"/>
                <w:lang w:val="x-none"/>
              </w:rPr>
            </w:pPr>
          </w:p>
        </w:tc>
        <w:tc>
          <w:tcPr>
            <w:tcW w:w="1902" w:type="dxa"/>
          </w:tcPr>
          <w:p w14:paraId="7D63FF86" w14:textId="77777777" w:rsidR="00BE07D3" w:rsidRPr="00D9472D" w:rsidRDefault="00BE07D3" w:rsidP="00D9472D">
            <w:pPr>
              <w:spacing w:line="360" w:lineRule="auto"/>
              <w:jc w:val="both"/>
              <w:rPr>
                <w:rFonts w:ascii="Times New Roman" w:hAnsi="Times New Roman" w:cs="Times New Roman"/>
              </w:rPr>
            </w:pPr>
          </w:p>
        </w:tc>
        <w:tc>
          <w:tcPr>
            <w:tcW w:w="2344" w:type="dxa"/>
          </w:tcPr>
          <w:p w14:paraId="004EADD9" w14:textId="77777777" w:rsidR="00BE07D3" w:rsidRPr="00D9472D" w:rsidRDefault="00BE07D3" w:rsidP="00D9472D">
            <w:pPr>
              <w:spacing w:line="360" w:lineRule="auto"/>
              <w:jc w:val="both"/>
              <w:rPr>
                <w:rFonts w:ascii="Times New Roman" w:hAnsi="Times New Roman" w:cs="Times New Roman"/>
              </w:rPr>
            </w:pPr>
          </w:p>
        </w:tc>
      </w:tr>
      <w:tr w:rsidR="00BE07D3" w:rsidRPr="00D9472D" w14:paraId="77A5C43F" w14:textId="77777777" w:rsidTr="007827B7">
        <w:tc>
          <w:tcPr>
            <w:tcW w:w="630" w:type="dxa"/>
          </w:tcPr>
          <w:p w14:paraId="142A39D8" w14:textId="77777777" w:rsidR="00BE07D3" w:rsidRPr="00D9472D" w:rsidRDefault="00BE07D3" w:rsidP="00D9472D">
            <w:pPr>
              <w:spacing w:line="360" w:lineRule="auto"/>
              <w:rPr>
                <w:rFonts w:ascii="Times New Roman" w:hAnsi="Times New Roman" w:cs="Times New Roman"/>
              </w:rPr>
            </w:pPr>
            <w:r w:rsidRPr="00D9472D">
              <w:rPr>
                <w:rFonts w:ascii="Times New Roman" w:hAnsi="Times New Roman" w:cs="Times New Roman"/>
              </w:rPr>
              <w:t>4.</w:t>
            </w:r>
          </w:p>
        </w:tc>
        <w:tc>
          <w:tcPr>
            <w:tcW w:w="4752" w:type="dxa"/>
          </w:tcPr>
          <w:p w14:paraId="32F9E01F" w14:textId="77777777" w:rsidR="00BE07D3" w:rsidRPr="00D9472D" w:rsidRDefault="00BE07D3" w:rsidP="00D9472D">
            <w:pPr>
              <w:spacing w:before="100" w:beforeAutospacing="1" w:after="100" w:afterAutospacing="1" w:line="360" w:lineRule="auto"/>
              <w:rPr>
                <w:rFonts w:ascii="Times New Roman" w:hAnsi="Times New Roman" w:cs="Times New Roman"/>
              </w:rPr>
            </w:pPr>
            <w:r w:rsidRPr="00D9472D">
              <w:rPr>
                <w:rFonts w:ascii="Times New Roman" w:hAnsi="Times New Roman" w:cs="Times New Roman"/>
              </w:rPr>
              <w:t>Rodzice znają Standardy ochrony małoletnich obowiązujące w placówce.</w:t>
            </w:r>
          </w:p>
          <w:p w14:paraId="3717D822" w14:textId="77777777" w:rsidR="00BE07D3" w:rsidRPr="00D9472D" w:rsidRDefault="00BE07D3" w:rsidP="00D9472D">
            <w:pPr>
              <w:spacing w:line="360" w:lineRule="auto"/>
              <w:jc w:val="both"/>
              <w:rPr>
                <w:rFonts w:ascii="Times New Roman" w:hAnsi="Times New Roman" w:cs="Times New Roman"/>
                <w:lang w:val="x-none"/>
              </w:rPr>
            </w:pPr>
          </w:p>
        </w:tc>
        <w:tc>
          <w:tcPr>
            <w:tcW w:w="1902" w:type="dxa"/>
          </w:tcPr>
          <w:p w14:paraId="28CB6625" w14:textId="77777777" w:rsidR="00BE07D3" w:rsidRPr="00D9472D" w:rsidRDefault="00BE07D3" w:rsidP="00D9472D">
            <w:pPr>
              <w:spacing w:line="360" w:lineRule="auto"/>
              <w:jc w:val="both"/>
              <w:rPr>
                <w:rFonts w:ascii="Times New Roman" w:hAnsi="Times New Roman" w:cs="Times New Roman"/>
              </w:rPr>
            </w:pPr>
          </w:p>
        </w:tc>
        <w:tc>
          <w:tcPr>
            <w:tcW w:w="2344" w:type="dxa"/>
          </w:tcPr>
          <w:p w14:paraId="1E1A7275" w14:textId="77777777" w:rsidR="00BE07D3" w:rsidRPr="00D9472D" w:rsidRDefault="00BE07D3" w:rsidP="00D9472D">
            <w:pPr>
              <w:spacing w:line="360" w:lineRule="auto"/>
              <w:jc w:val="both"/>
              <w:rPr>
                <w:rFonts w:ascii="Times New Roman" w:hAnsi="Times New Roman" w:cs="Times New Roman"/>
              </w:rPr>
            </w:pPr>
          </w:p>
        </w:tc>
      </w:tr>
      <w:tr w:rsidR="00BE07D3" w:rsidRPr="00D9472D" w14:paraId="7B441AE5" w14:textId="77777777" w:rsidTr="007827B7">
        <w:tc>
          <w:tcPr>
            <w:tcW w:w="630" w:type="dxa"/>
          </w:tcPr>
          <w:p w14:paraId="2D66AB9C" w14:textId="77777777" w:rsidR="00BE07D3" w:rsidRPr="00D9472D" w:rsidRDefault="00BE07D3" w:rsidP="00D9472D">
            <w:pPr>
              <w:spacing w:line="360" w:lineRule="auto"/>
              <w:rPr>
                <w:rFonts w:ascii="Times New Roman" w:hAnsi="Times New Roman" w:cs="Times New Roman"/>
              </w:rPr>
            </w:pPr>
            <w:r w:rsidRPr="00D9472D">
              <w:rPr>
                <w:rFonts w:ascii="Times New Roman" w:hAnsi="Times New Roman" w:cs="Times New Roman"/>
              </w:rPr>
              <w:lastRenderedPageBreak/>
              <w:t>5.</w:t>
            </w:r>
          </w:p>
        </w:tc>
        <w:tc>
          <w:tcPr>
            <w:tcW w:w="4752" w:type="dxa"/>
          </w:tcPr>
          <w:p w14:paraId="56D249ED" w14:textId="77777777" w:rsidR="00BE07D3" w:rsidRPr="00D9472D" w:rsidRDefault="00BE07D3" w:rsidP="00D9472D">
            <w:pPr>
              <w:spacing w:after="150" w:line="360" w:lineRule="auto"/>
              <w:rPr>
                <w:rFonts w:ascii="Times New Roman" w:hAnsi="Times New Roman" w:cs="Times New Roman"/>
              </w:rPr>
            </w:pPr>
            <w:r w:rsidRPr="00D9472D">
              <w:rPr>
                <w:rFonts w:ascii="Times New Roman" w:hAnsi="Times New Roman" w:cs="Times New Roman"/>
              </w:rPr>
              <w:t>Dzieci znają Standardy ochrony małoletnich (treści ich dotyczące).</w:t>
            </w:r>
          </w:p>
          <w:p w14:paraId="5C6AE329" w14:textId="77777777" w:rsidR="00BE07D3" w:rsidRPr="00D9472D" w:rsidRDefault="00BE07D3" w:rsidP="00D9472D">
            <w:pPr>
              <w:spacing w:line="360" w:lineRule="auto"/>
              <w:jc w:val="both"/>
              <w:rPr>
                <w:rFonts w:ascii="Times New Roman" w:hAnsi="Times New Roman" w:cs="Times New Roman"/>
                <w:lang w:val="x-none"/>
              </w:rPr>
            </w:pPr>
          </w:p>
        </w:tc>
        <w:tc>
          <w:tcPr>
            <w:tcW w:w="1902" w:type="dxa"/>
          </w:tcPr>
          <w:p w14:paraId="0B99827A" w14:textId="77777777" w:rsidR="00BE07D3" w:rsidRPr="00D9472D" w:rsidRDefault="00BE07D3" w:rsidP="00D9472D">
            <w:pPr>
              <w:spacing w:line="360" w:lineRule="auto"/>
              <w:jc w:val="both"/>
              <w:rPr>
                <w:rFonts w:ascii="Times New Roman" w:hAnsi="Times New Roman" w:cs="Times New Roman"/>
              </w:rPr>
            </w:pPr>
          </w:p>
        </w:tc>
        <w:tc>
          <w:tcPr>
            <w:tcW w:w="2344" w:type="dxa"/>
          </w:tcPr>
          <w:p w14:paraId="1B2F28FC" w14:textId="77777777" w:rsidR="00BE07D3" w:rsidRPr="00D9472D" w:rsidRDefault="00BE07D3" w:rsidP="00D9472D">
            <w:pPr>
              <w:spacing w:line="360" w:lineRule="auto"/>
              <w:jc w:val="both"/>
              <w:rPr>
                <w:rFonts w:ascii="Times New Roman" w:hAnsi="Times New Roman" w:cs="Times New Roman"/>
              </w:rPr>
            </w:pPr>
          </w:p>
        </w:tc>
      </w:tr>
      <w:tr w:rsidR="00BE07D3" w:rsidRPr="00D9472D" w14:paraId="13C57220" w14:textId="77777777" w:rsidTr="007827B7">
        <w:tc>
          <w:tcPr>
            <w:tcW w:w="630" w:type="dxa"/>
          </w:tcPr>
          <w:p w14:paraId="7EC8AABD" w14:textId="77777777" w:rsidR="00BE07D3" w:rsidRPr="00D9472D" w:rsidRDefault="00BE07D3" w:rsidP="00D9472D">
            <w:pPr>
              <w:spacing w:line="360" w:lineRule="auto"/>
              <w:rPr>
                <w:rFonts w:ascii="Times New Roman" w:hAnsi="Times New Roman" w:cs="Times New Roman"/>
              </w:rPr>
            </w:pPr>
            <w:r w:rsidRPr="00D9472D">
              <w:rPr>
                <w:rFonts w:ascii="Times New Roman" w:hAnsi="Times New Roman" w:cs="Times New Roman"/>
              </w:rPr>
              <w:t>6.</w:t>
            </w:r>
          </w:p>
        </w:tc>
        <w:tc>
          <w:tcPr>
            <w:tcW w:w="4752" w:type="dxa"/>
          </w:tcPr>
          <w:p w14:paraId="734B160F" w14:textId="77777777" w:rsidR="00BE07D3" w:rsidRPr="00D9472D" w:rsidRDefault="00BE07D3" w:rsidP="00D9472D">
            <w:pPr>
              <w:spacing w:after="150" w:line="360" w:lineRule="auto"/>
              <w:rPr>
                <w:rFonts w:ascii="Times New Roman" w:hAnsi="Times New Roman" w:cs="Times New Roman"/>
              </w:rPr>
            </w:pPr>
            <w:r w:rsidRPr="00D9472D">
              <w:rPr>
                <w:rFonts w:ascii="Times New Roman" w:hAnsi="Times New Roman" w:cs="Times New Roman"/>
              </w:rPr>
              <w:t>W każdej klasie/grupie zostały przeprowadzone takie zajęcia nt.(1)  ochrony przed przemocą i wykorzystywaniem. (2) unikania zagrożeń w Internecie - w wymiarze co najmniej godziny lekcyjnej.</w:t>
            </w:r>
          </w:p>
          <w:p w14:paraId="229A31F7" w14:textId="77777777" w:rsidR="00BE07D3" w:rsidRPr="00D9472D" w:rsidRDefault="00BE07D3" w:rsidP="00D9472D">
            <w:pPr>
              <w:spacing w:line="360" w:lineRule="auto"/>
              <w:jc w:val="both"/>
              <w:rPr>
                <w:rFonts w:ascii="Times New Roman" w:hAnsi="Times New Roman" w:cs="Times New Roman"/>
                <w:lang w:val="x-none"/>
              </w:rPr>
            </w:pPr>
          </w:p>
        </w:tc>
        <w:tc>
          <w:tcPr>
            <w:tcW w:w="1902" w:type="dxa"/>
          </w:tcPr>
          <w:p w14:paraId="107B9598" w14:textId="77777777" w:rsidR="00BE07D3" w:rsidRPr="00D9472D" w:rsidRDefault="00BE07D3" w:rsidP="00D9472D">
            <w:pPr>
              <w:spacing w:line="360" w:lineRule="auto"/>
              <w:jc w:val="both"/>
              <w:rPr>
                <w:rFonts w:ascii="Times New Roman" w:hAnsi="Times New Roman" w:cs="Times New Roman"/>
              </w:rPr>
            </w:pPr>
          </w:p>
        </w:tc>
        <w:tc>
          <w:tcPr>
            <w:tcW w:w="2344" w:type="dxa"/>
          </w:tcPr>
          <w:p w14:paraId="702698EB" w14:textId="77777777" w:rsidR="00BE07D3" w:rsidRPr="00D9472D" w:rsidRDefault="00BE07D3" w:rsidP="00D9472D">
            <w:pPr>
              <w:spacing w:line="360" w:lineRule="auto"/>
              <w:jc w:val="both"/>
              <w:rPr>
                <w:rFonts w:ascii="Times New Roman" w:hAnsi="Times New Roman" w:cs="Times New Roman"/>
              </w:rPr>
            </w:pPr>
          </w:p>
        </w:tc>
      </w:tr>
      <w:tr w:rsidR="00BE07D3" w:rsidRPr="00D9472D" w14:paraId="414925C2" w14:textId="77777777" w:rsidTr="007827B7">
        <w:tc>
          <w:tcPr>
            <w:tcW w:w="630" w:type="dxa"/>
          </w:tcPr>
          <w:p w14:paraId="18B7E7C1" w14:textId="77777777" w:rsidR="00BE07D3" w:rsidRPr="00D9472D" w:rsidRDefault="00BE07D3" w:rsidP="00D9472D">
            <w:pPr>
              <w:spacing w:line="360" w:lineRule="auto"/>
              <w:rPr>
                <w:rFonts w:ascii="Times New Roman" w:hAnsi="Times New Roman" w:cs="Times New Roman"/>
              </w:rPr>
            </w:pPr>
            <w:r w:rsidRPr="00D9472D">
              <w:rPr>
                <w:rFonts w:ascii="Times New Roman" w:hAnsi="Times New Roman" w:cs="Times New Roman"/>
              </w:rPr>
              <w:t>7.</w:t>
            </w:r>
          </w:p>
        </w:tc>
        <w:tc>
          <w:tcPr>
            <w:tcW w:w="4752" w:type="dxa"/>
          </w:tcPr>
          <w:p w14:paraId="62429E71" w14:textId="77777777" w:rsidR="00BE07D3" w:rsidRPr="00D9472D" w:rsidRDefault="00BE07D3" w:rsidP="00D9472D">
            <w:pPr>
              <w:spacing w:after="150" w:line="360" w:lineRule="auto"/>
              <w:rPr>
                <w:rFonts w:ascii="Times New Roman" w:hAnsi="Times New Roman" w:cs="Times New Roman"/>
              </w:rPr>
            </w:pPr>
            <w:r w:rsidRPr="00D9472D">
              <w:rPr>
                <w:rFonts w:ascii="Times New Roman" w:hAnsi="Times New Roman" w:cs="Times New Roman"/>
              </w:rPr>
              <w:t>W placówce, w miejscach dostępnych dla dzieci wywieszone są informacje nt. (1) praw dziecka, (2) zasad ochrony przed przemocą i wykorzystywaniem, (3) zasad bezpieczeństwa w Internecie.</w:t>
            </w:r>
          </w:p>
          <w:p w14:paraId="30C55242" w14:textId="77777777" w:rsidR="00BE07D3" w:rsidRPr="00D9472D" w:rsidRDefault="00BE07D3" w:rsidP="00D9472D">
            <w:pPr>
              <w:spacing w:line="360" w:lineRule="auto"/>
              <w:jc w:val="both"/>
              <w:rPr>
                <w:rFonts w:ascii="Times New Roman" w:hAnsi="Times New Roman" w:cs="Times New Roman"/>
                <w:lang w:val="x-none"/>
              </w:rPr>
            </w:pPr>
          </w:p>
        </w:tc>
        <w:tc>
          <w:tcPr>
            <w:tcW w:w="1902" w:type="dxa"/>
          </w:tcPr>
          <w:p w14:paraId="1CF17576" w14:textId="77777777" w:rsidR="00BE07D3" w:rsidRPr="00D9472D" w:rsidRDefault="00BE07D3" w:rsidP="00D9472D">
            <w:pPr>
              <w:spacing w:line="360" w:lineRule="auto"/>
              <w:jc w:val="both"/>
              <w:rPr>
                <w:rFonts w:ascii="Times New Roman" w:hAnsi="Times New Roman" w:cs="Times New Roman"/>
              </w:rPr>
            </w:pPr>
          </w:p>
        </w:tc>
        <w:tc>
          <w:tcPr>
            <w:tcW w:w="2344" w:type="dxa"/>
          </w:tcPr>
          <w:p w14:paraId="7633EE48" w14:textId="77777777" w:rsidR="00BE07D3" w:rsidRPr="00D9472D" w:rsidRDefault="00BE07D3" w:rsidP="00D9472D">
            <w:pPr>
              <w:spacing w:line="360" w:lineRule="auto"/>
              <w:jc w:val="both"/>
              <w:rPr>
                <w:rFonts w:ascii="Times New Roman" w:hAnsi="Times New Roman" w:cs="Times New Roman"/>
              </w:rPr>
            </w:pPr>
          </w:p>
        </w:tc>
      </w:tr>
      <w:tr w:rsidR="00BE07D3" w:rsidRPr="00D9472D" w14:paraId="224A9A66" w14:textId="77777777" w:rsidTr="007827B7">
        <w:tc>
          <w:tcPr>
            <w:tcW w:w="630" w:type="dxa"/>
          </w:tcPr>
          <w:p w14:paraId="2E3A6901" w14:textId="77777777" w:rsidR="00BE07D3" w:rsidRPr="00D9472D" w:rsidRDefault="00BE07D3" w:rsidP="00D9472D">
            <w:pPr>
              <w:spacing w:line="360" w:lineRule="auto"/>
              <w:rPr>
                <w:rFonts w:ascii="Times New Roman" w:hAnsi="Times New Roman" w:cs="Times New Roman"/>
              </w:rPr>
            </w:pPr>
            <w:r w:rsidRPr="00D9472D">
              <w:rPr>
                <w:rFonts w:ascii="Times New Roman" w:hAnsi="Times New Roman" w:cs="Times New Roman"/>
              </w:rPr>
              <w:t>8.</w:t>
            </w:r>
          </w:p>
        </w:tc>
        <w:tc>
          <w:tcPr>
            <w:tcW w:w="4752" w:type="dxa"/>
          </w:tcPr>
          <w:p w14:paraId="11DB29ED" w14:textId="77777777" w:rsidR="00BE07D3" w:rsidRPr="00D9472D" w:rsidRDefault="00BE07D3" w:rsidP="00D9472D">
            <w:pPr>
              <w:spacing w:after="150" w:line="360" w:lineRule="auto"/>
              <w:rPr>
                <w:rFonts w:ascii="Times New Roman" w:hAnsi="Times New Roman" w:cs="Times New Roman"/>
              </w:rPr>
            </w:pPr>
            <w:r w:rsidRPr="00D9472D">
              <w:rPr>
                <w:rFonts w:ascii="Times New Roman" w:hAnsi="Times New Roman" w:cs="Times New Roman"/>
              </w:rPr>
              <w:t>W placówce, w miejscach dostępnych dla dzieci wywieszone są (1) informacje nt. numerów bezpłatnych telefonów zaufania dla dzieci i młodzieży, (2) informacje, jak szukać pomocy w przypadku krzywdzenia.</w:t>
            </w:r>
          </w:p>
          <w:p w14:paraId="1FE4256B" w14:textId="77777777" w:rsidR="00BE07D3" w:rsidRPr="00D9472D" w:rsidRDefault="00BE07D3" w:rsidP="00D9472D">
            <w:pPr>
              <w:spacing w:after="150" w:line="360" w:lineRule="auto"/>
              <w:rPr>
                <w:rFonts w:ascii="Times New Roman" w:hAnsi="Times New Roman" w:cs="Times New Roman"/>
                <w:lang w:val="x-none"/>
              </w:rPr>
            </w:pPr>
          </w:p>
        </w:tc>
        <w:tc>
          <w:tcPr>
            <w:tcW w:w="1902" w:type="dxa"/>
          </w:tcPr>
          <w:p w14:paraId="0E7C35D1" w14:textId="77777777" w:rsidR="00BE07D3" w:rsidRPr="00D9472D" w:rsidRDefault="00BE07D3" w:rsidP="00D9472D">
            <w:pPr>
              <w:spacing w:line="360" w:lineRule="auto"/>
              <w:jc w:val="both"/>
              <w:rPr>
                <w:rFonts w:ascii="Times New Roman" w:hAnsi="Times New Roman" w:cs="Times New Roman"/>
              </w:rPr>
            </w:pPr>
          </w:p>
        </w:tc>
        <w:tc>
          <w:tcPr>
            <w:tcW w:w="2344" w:type="dxa"/>
          </w:tcPr>
          <w:p w14:paraId="4E295264" w14:textId="77777777" w:rsidR="00BE07D3" w:rsidRPr="00D9472D" w:rsidRDefault="00BE07D3" w:rsidP="00D9472D">
            <w:pPr>
              <w:spacing w:line="360" w:lineRule="auto"/>
              <w:jc w:val="both"/>
              <w:rPr>
                <w:rFonts w:ascii="Times New Roman" w:hAnsi="Times New Roman" w:cs="Times New Roman"/>
              </w:rPr>
            </w:pPr>
          </w:p>
        </w:tc>
      </w:tr>
      <w:tr w:rsidR="00BE07D3" w:rsidRPr="00D9472D" w14:paraId="6B89B104" w14:textId="77777777" w:rsidTr="007827B7">
        <w:tc>
          <w:tcPr>
            <w:tcW w:w="630" w:type="dxa"/>
          </w:tcPr>
          <w:p w14:paraId="23120D41" w14:textId="77777777" w:rsidR="00BE07D3" w:rsidRPr="00D9472D" w:rsidRDefault="00BE07D3" w:rsidP="00D9472D">
            <w:pPr>
              <w:spacing w:line="360" w:lineRule="auto"/>
              <w:rPr>
                <w:rFonts w:ascii="Times New Roman" w:hAnsi="Times New Roman" w:cs="Times New Roman"/>
              </w:rPr>
            </w:pPr>
            <w:r w:rsidRPr="00D9472D">
              <w:rPr>
                <w:rFonts w:ascii="Times New Roman" w:hAnsi="Times New Roman" w:cs="Times New Roman"/>
              </w:rPr>
              <w:t>9.</w:t>
            </w:r>
          </w:p>
        </w:tc>
        <w:tc>
          <w:tcPr>
            <w:tcW w:w="4752" w:type="dxa"/>
          </w:tcPr>
          <w:p w14:paraId="0693340F" w14:textId="77777777" w:rsidR="00BE07D3" w:rsidRPr="00D9472D" w:rsidRDefault="00BE07D3" w:rsidP="00D9472D">
            <w:pPr>
              <w:spacing w:after="150" w:line="360" w:lineRule="auto"/>
              <w:rPr>
                <w:rFonts w:ascii="Times New Roman" w:hAnsi="Times New Roman" w:cs="Times New Roman"/>
              </w:rPr>
            </w:pPr>
            <w:r w:rsidRPr="00D9472D">
              <w:rPr>
                <w:rFonts w:ascii="Times New Roman" w:hAnsi="Times New Roman" w:cs="Times New Roman"/>
              </w:rPr>
              <w:t>Zapewniony jest dostęp do danych kontaktowych placówek i instytucji zajmu</w:t>
            </w:r>
            <w:r w:rsidRPr="00D9472D">
              <w:rPr>
                <w:rFonts w:ascii="Times New Roman" w:hAnsi="Times New Roman" w:cs="Times New Roman"/>
              </w:rPr>
              <w:softHyphen/>
              <w:t>jących się ochroną dzieci w pokoju nauczycielskim, w gabinetach specjalistów oraz  na stronie internetowej placówki.</w:t>
            </w:r>
          </w:p>
        </w:tc>
        <w:tc>
          <w:tcPr>
            <w:tcW w:w="1902" w:type="dxa"/>
          </w:tcPr>
          <w:p w14:paraId="5840D4D3" w14:textId="77777777" w:rsidR="00BE07D3" w:rsidRPr="00D9472D" w:rsidRDefault="00BE07D3" w:rsidP="00D9472D">
            <w:pPr>
              <w:spacing w:line="360" w:lineRule="auto"/>
              <w:jc w:val="both"/>
              <w:rPr>
                <w:rFonts w:ascii="Times New Roman" w:hAnsi="Times New Roman" w:cs="Times New Roman"/>
              </w:rPr>
            </w:pPr>
          </w:p>
        </w:tc>
        <w:tc>
          <w:tcPr>
            <w:tcW w:w="2344" w:type="dxa"/>
          </w:tcPr>
          <w:p w14:paraId="4A319764" w14:textId="77777777" w:rsidR="00BE07D3" w:rsidRPr="00D9472D" w:rsidRDefault="00BE07D3" w:rsidP="00D9472D">
            <w:pPr>
              <w:spacing w:line="360" w:lineRule="auto"/>
              <w:jc w:val="both"/>
              <w:rPr>
                <w:rFonts w:ascii="Times New Roman" w:hAnsi="Times New Roman" w:cs="Times New Roman"/>
              </w:rPr>
            </w:pPr>
          </w:p>
        </w:tc>
      </w:tr>
      <w:tr w:rsidR="00BE07D3" w:rsidRPr="00D9472D" w14:paraId="6565C522" w14:textId="77777777" w:rsidTr="007827B7">
        <w:tc>
          <w:tcPr>
            <w:tcW w:w="630" w:type="dxa"/>
          </w:tcPr>
          <w:p w14:paraId="1C58D08E" w14:textId="77777777" w:rsidR="00BE07D3" w:rsidRPr="00D9472D" w:rsidRDefault="00BE07D3" w:rsidP="00D9472D">
            <w:pPr>
              <w:spacing w:line="360" w:lineRule="auto"/>
              <w:rPr>
                <w:rFonts w:ascii="Times New Roman" w:hAnsi="Times New Roman" w:cs="Times New Roman"/>
              </w:rPr>
            </w:pPr>
            <w:r w:rsidRPr="00D9472D">
              <w:rPr>
                <w:rFonts w:ascii="Times New Roman" w:hAnsi="Times New Roman" w:cs="Times New Roman"/>
              </w:rPr>
              <w:t>10.</w:t>
            </w:r>
          </w:p>
        </w:tc>
        <w:tc>
          <w:tcPr>
            <w:tcW w:w="4752" w:type="dxa"/>
          </w:tcPr>
          <w:p w14:paraId="164592DB" w14:textId="77777777" w:rsidR="00BE07D3" w:rsidRPr="00D9472D" w:rsidRDefault="00BE07D3" w:rsidP="00D9472D">
            <w:pPr>
              <w:spacing w:before="100" w:beforeAutospacing="1" w:after="100" w:afterAutospacing="1" w:line="360" w:lineRule="auto"/>
              <w:rPr>
                <w:rFonts w:ascii="Times New Roman" w:hAnsi="Times New Roman" w:cs="Times New Roman"/>
              </w:rPr>
            </w:pPr>
            <w:r w:rsidRPr="00D9472D">
              <w:rPr>
                <w:rFonts w:ascii="Times New Roman" w:hAnsi="Times New Roman" w:cs="Times New Roman"/>
              </w:rPr>
              <w:t xml:space="preserve">Złożone przez nowych pracowników oświadczenia o niekaralności za </w:t>
            </w:r>
            <w:r w:rsidRPr="00D9472D">
              <w:rPr>
                <w:rFonts w:ascii="Times New Roman" w:hAnsi="Times New Roman" w:cs="Times New Roman"/>
              </w:rPr>
              <w:lastRenderedPageBreak/>
              <w:t>przestępstwa seksualne (rozdz. XXV k.k.) oraz przestępstwa z użyciem przemocy  na szkodę małoletniego.</w:t>
            </w:r>
          </w:p>
          <w:p w14:paraId="061FA90A" w14:textId="77777777" w:rsidR="00BE07D3" w:rsidRPr="00D9472D" w:rsidRDefault="00BE07D3" w:rsidP="00D9472D">
            <w:pPr>
              <w:pStyle w:val="Akapitzlist"/>
              <w:spacing w:after="150" w:line="360" w:lineRule="auto"/>
              <w:rPr>
                <w:rFonts w:ascii="Times New Roman" w:eastAsia="Times New Roman" w:hAnsi="Times New Roman"/>
                <w:sz w:val="24"/>
                <w:szCs w:val="24"/>
                <w:lang w:eastAsia="pl-PL"/>
              </w:rPr>
            </w:pPr>
          </w:p>
        </w:tc>
        <w:tc>
          <w:tcPr>
            <w:tcW w:w="1902" w:type="dxa"/>
          </w:tcPr>
          <w:p w14:paraId="07A49112" w14:textId="77777777" w:rsidR="00BE07D3" w:rsidRPr="00D9472D" w:rsidRDefault="00BE07D3" w:rsidP="00D9472D">
            <w:pPr>
              <w:spacing w:line="360" w:lineRule="auto"/>
              <w:jc w:val="both"/>
              <w:rPr>
                <w:rFonts w:ascii="Times New Roman" w:hAnsi="Times New Roman" w:cs="Times New Roman"/>
              </w:rPr>
            </w:pPr>
          </w:p>
        </w:tc>
        <w:tc>
          <w:tcPr>
            <w:tcW w:w="2344" w:type="dxa"/>
          </w:tcPr>
          <w:p w14:paraId="4F5E0800" w14:textId="77777777" w:rsidR="00BE07D3" w:rsidRPr="00D9472D" w:rsidRDefault="00BE07D3" w:rsidP="00D9472D">
            <w:pPr>
              <w:spacing w:line="360" w:lineRule="auto"/>
              <w:jc w:val="both"/>
              <w:rPr>
                <w:rFonts w:ascii="Times New Roman" w:hAnsi="Times New Roman" w:cs="Times New Roman"/>
              </w:rPr>
            </w:pPr>
          </w:p>
        </w:tc>
      </w:tr>
    </w:tbl>
    <w:p w14:paraId="0C48A117" w14:textId="77777777" w:rsidR="00BE07D3" w:rsidRPr="00D9472D" w:rsidRDefault="00BE07D3" w:rsidP="00D9472D">
      <w:pPr>
        <w:spacing w:line="360" w:lineRule="auto"/>
        <w:rPr>
          <w:rFonts w:ascii="Times New Roman" w:hAnsi="Times New Roman" w:cs="Times New Roman"/>
          <w:b/>
          <w:bCs/>
        </w:rPr>
      </w:pPr>
    </w:p>
    <w:p w14:paraId="5958ACDF" w14:textId="77777777" w:rsidR="00BE07D3" w:rsidRPr="00D9472D" w:rsidRDefault="00BE07D3" w:rsidP="00D9472D">
      <w:pPr>
        <w:spacing w:line="360" w:lineRule="auto"/>
        <w:jc w:val="center"/>
        <w:rPr>
          <w:rFonts w:ascii="Times New Roman" w:hAnsi="Times New Roman" w:cs="Times New Roman"/>
          <w:b/>
          <w:bCs/>
        </w:rPr>
      </w:pPr>
    </w:p>
    <w:p w14:paraId="39ECC5B9" w14:textId="77777777" w:rsidR="00BE07D3" w:rsidRPr="00D9472D" w:rsidRDefault="00BE07D3" w:rsidP="00D9472D">
      <w:pPr>
        <w:spacing w:line="360" w:lineRule="auto"/>
        <w:rPr>
          <w:rFonts w:ascii="Times New Roman" w:hAnsi="Times New Roman" w:cs="Times New Roman"/>
          <w:b/>
          <w:bCs/>
        </w:rPr>
      </w:pPr>
    </w:p>
    <w:p w14:paraId="4B6A1476" w14:textId="77777777" w:rsidR="00BE07D3" w:rsidRPr="00D9472D" w:rsidRDefault="00BE07D3" w:rsidP="00D9472D">
      <w:pPr>
        <w:spacing w:line="360" w:lineRule="auto"/>
        <w:rPr>
          <w:rFonts w:ascii="Times New Roman" w:hAnsi="Times New Roman" w:cs="Times New Roman"/>
          <w:b/>
          <w:bCs/>
        </w:rPr>
      </w:pPr>
      <w:r w:rsidRPr="00D9472D">
        <w:rPr>
          <w:rFonts w:ascii="Times New Roman" w:hAnsi="Times New Roman" w:cs="Times New Roman"/>
          <w:b/>
          <w:bCs/>
        </w:rPr>
        <w:t xml:space="preserve">Podczas opracowywania raportu z monitoringu i oceny poziomu wdrożenia i przestrzegania Standardów Ochrony Małoletnich warto ocenić: </w:t>
      </w:r>
    </w:p>
    <w:p w14:paraId="3F9FCCEE" w14:textId="77777777" w:rsidR="00BE07D3" w:rsidRPr="00D9472D" w:rsidRDefault="00BE07D3" w:rsidP="00D9472D">
      <w:pPr>
        <w:spacing w:line="360" w:lineRule="auto"/>
        <w:rPr>
          <w:rFonts w:ascii="Times New Roman" w:hAnsi="Times New Roman" w:cs="Times New Roman"/>
          <w:b/>
          <w:bCs/>
        </w:rPr>
      </w:pPr>
    </w:p>
    <w:p w14:paraId="7085AD09" w14:textId="77777777" w:rsidR="00BE07D3" w:rsidRPr="00D9472D" w:rsidRDefault="00BE07D3" w:rsidP="00D9472D">
      <w:pPr>
        <w:spacing w:line="360" w:lineRule="auto"/>
        <w:rPr>
          <w:rFonts w:ascii="Times New Roman" w:hAnsi="Times New Roman" w:cs="Times New Roman"/>
        </w:rPr>
      </w:pPr>
      <w:r w:rsidRPr="00D9472D">
        <w:rPr>
          <w:rFonts w:ascii="Times New Roman" w:hAnsi="Times New Roman" w:cs="Times New Roman"/>
        </w:rPr>
        <w:t xml:space="preserve">• Co się udało? </w:t>
      </w:r>
    </w:p>
    <w:p w14:paraId="534C25A9" w14:textId="77777777" w:rsidR="00BE07D3" w:rsidRPr="00D9472D" w:rsidRDefault="00BE07D3" w:rsidP="00D9472D">
      <w:pPr>
        <w:spacing w:line="360" w:lineRule="auto"/>
        <w:rPr>
          <w:rFonts w:ascii="Times New Roman" w:hAnsi="Times New Roman" w:cs="Times New Roman"/>
        </w:rPr>
      </w:pPr>
      <w:r w:rsidRPr="00D9472D">
        <w:rPr>
          <w:rFonts w:ascii="Times New Roman" w:hAnsi="Times New Roman" w:cs="Times New Roman"/>
        </w:rPr>
        <w:t xml:space="preserve">• Dlaczego? </w:t>
      </w:r>
    </w:p>
    <w:p w14:paraId="2B4D93BF" w14:textId="77777777" w:rsidR="00BE07D3" w:rsidRPr="00D9472D" w:rsidRDefault="00BE07D3" w:rsidP="00D9472D">
      <w:pPr>
        <w:spacing w:line="360" w:lineRule="auto"/>
        <w:rPr>
          <w:rFonts w:ascii="Times New Roman" w:hAnsi="Times New Roman" w:cs="Times New Roman"/>
        </w:rPr>
      </w:pPr>
      <w:r w:rsidRPr="00D9472D">
        <w:rPr>
          <w:rFonts w:ascii="Times New Roman" w:hAnsi="Times New Roman" w:cs="Times New Roman"/>
        </w:rPr>
        <w:t xml:space="preserve">• W jaki sposób komunikuje się istotne kwestie w placówce? </w:t>
      </w:r>
    </w:p>
    <w:p w14:paraId="5A29C793" w14:textId="77777777" w:rsidR="00BE07D3" w:rsidRPr="00D9472D" w:rsidRDefault="00BE07D3" w:rsidP="00D9472D">
      <w:pPr>
        <w:spacing w:line="360" w:lineRule="auto"/>
        <w:rPr>
          <w:rFonts w:ascii="Times New Roman" w:hAnsi="Times New Roman" w:cs="Times New Roman"/>
        </w:rPr>
      </w:pPr>
      <w:r w:rsidRPr="00D9472D">
        <w:rPr>
          <w:rFonts w:ascii="Times New Roman" w:hAnsi="Times New Roman" w:cs="Times New Roman"/>
        </w:rPr>
        <w:t xml:space="preserve">• Jakie zmiany powinny zostać wprowadzone? </w:t>
      </w:r>
    </w:p>
    <w:p w14:paraId="74226BDD" w14:textId="5E73B4DB" w:rsidR="00282C1F" w:rsidRPr="00D9472D" w:rsidRDefault="00BE07D3" w:rsidP="00670762">
      <w:pPr>
        <w:spacing w:line="360" w:lineRule="auto"/>
        <w:rPr>
          <w:rFonts w:ascii="Times New Roman" w:hAnsi="Times New Roman" w:cs="Times New Roman"/>
        </w:rPr>
      </w:pPr>
      <w:r w:rsidRPr="00D9472D">
        <w:rPr>
          <w:rFonts w:ascii="Times New Roman" w:hAnsi="Times New Roman" w:cs="Times New Roman"/>
        </w:rPr>
        <w:t>• Czy jakieś działanie związane z przyjęciem standardów jest odbierane jako trudne lub personel niechętnie podchodzi do jego realizacji z innych powodów?</w:t>
      </w:r>
    </w:p>
    <w:p w14:paraId="780C427E" w14:textId="77777777" w:rsidR="00BE07D3" w:rsidRDefault="00BE07D3" w:rsidP="00D9472D">
      <w:pPr>
        <w:spacing w:line="360" w:lineRule="auto"/>
        <w:jc w:val="center"/>
        <w:rPr>
          <w:rFonts w:ascii="Times New Roman" w:hAnsi="Times New Roman" w:cs="Times New Roman"/>
        </w:rPr>
      </w:pPr>
    </w:p>
    <w:p w14:paraId="23460794" w14:textId="77777777" w:rsidR="00953F14" w:rsidRDefault="00953F14" w:rsidP="00D9472D">
      <w:pPr>
        <w:spacing w:line="360" w:lineRule="auto"/>
        <w:jc w:val="center"/>
        <w:rPr>
          <w:rFonts w:ascii="Times New Roman" w:hAnsi="Times New Roman" w:cs="Times New Roman"/>
        </w:rPr>
      </w:pPr>
    </w:p>
    <w:p w14:paraId="509D90BB" w14:textId="77777777" w:rsidR="00953F14" w:rsidRDefault="00953F14" w:rsidP="00D9472D">
      <w:pPr>
        <w:spacing w:line="360" w:lineRule="auto"/>
        <w:jc w:val="center"/>
        <w:rPr>
          <w:rFonts w:ascii="Times New Roman" w:hAnsi="Times New Roman" w:cs="Times New Roman"/>
        </w:rPr>
      </w:pPr>
    </w:p>
    <w:p w14:paraId="47C63937" w14:textId="77777777" w:rsidR="00953F14" w:rsidRDefault="00953F14" w:rsidP="00D9472D">
      <w:pPr>
        <w:spacing w:line="360" w:lineRule="auto"/>
        <w:jc w:val="center"/>
        <w:rPr>
          <w:rFonts w:ascii="Times New Roman" w:hAnsi="Times New Roman" w:cs="Times New Roman"/>
        </w:rPr>
      </w:pPr>
    </w:p>
    <w:p w14:paraId="1A8DC04F" w14:textId="77777777" w:rsidR="00953F14" w:rsidRDefault="00953F14" w:rsidP="00D9472D">
      <w:pPr>
        <w:spacing w:line="360" w:lineRule="auto"/>
        <w:jc w:val="center"/>
        <w:rPr>
          <w:rFonts w:ascii="Times New Roman" w:hAnsi="Times New Roman" w:cs="Times New Roman"/>
        </w:rPr>
      </w:pPr>
    </w:p>
    <w:p w14:paraId="4B175B8F" w14:textId="77777777" w:rsidR="00953F14" w:rsidRDefault="00953F14" w:rsidP="00D9472D">
      <w:pPr>
        <w:spacing w:line="360" w:lineRule="auto"/>
        <w:jc w:val="center"/>
        <w:rPr>
          <w:rFonts w:ascii="Times New Roman" w:hAnsi="Times New Roman" w:cs="Times New Roman"/>
        </w:rPr>
      </w:pPr>
    </w:p>
    <w:p w14:paraId="5A205404" w14:textId="77777777" w:rsidR="00953F14" w:rsidRDefault="00953F14" w:rsidP="00D9472D">
      <w:pPr>
        <w:spacing w:line="360" w:lineRule="auto"/>
        <w:jc w:val="center"/>
        <w:rPr>
          <w:rFonts w:ascii="Times New Roman" w:hAnsi="Times New Roman" w:cs="Times New Roman"/>
        </w:rPr>
      </w:pPr>
    </w:p>
    <w:p w14:paraId="2543F9D7" w14:textId="77777777" w:rsidR="00953F14" w:rsidRDefault="00953F14" w:rsidP="00D9472D">
      <w:pPr>
        <w:spacing w:line="360" w:lineRule="auto"/>
        <w:jc w:val="center"/>
        <w:rPr>
          <w:rFonts w:ascii="Times New Roman" w:hAnsi="Times New Roman" w:cs="Times New Roman"/>
        </w:rPr>
      </w:pPr>
    </w:p>
    <w:p w14:paraId="3BD48585" w14:textId="77777777" w:rsidR="00953F14" w:rsidRDefault="00953F14" w:rsidP="00D9472D">
      <w:pPr>
        <w:spacing w:line="360" w:lineRule="auto"/>
        <w:jc w:val="center"/>
        <w:rPr>
          <w:rFonts w:ascii="Times New Roman" w:hAnsi="Times New Roman" w:cs="Times New Roman"/>
        </w:rPr>
      </w:pPr>
    </w:p>
    <w:p w14:paraId="6313260B" w14:textId="77777777" w:rsidR="00953F14" w:rsidRDefault="00953F14" w:rsidP="00D9472D">
      <w:pPr>
        <w:spacing w:line="360" w:lineRule="auto"/>
        <w:jc w:val="center"/>
        <w:rPr>
          <w:rFonts w:ascii="Times New Roman" w:hAnsi="Times New Roman" w:cs="Times New Roman"/>
        </w:rPr>
      </w:pPr>
    </w:p>
    <w:p w14:paraId="70A74EF5" w14:textId="77777777" w:rsidR="00953F14" w:rsidRDefault="00953F14" w:rsidP="00D9472D">
      <w:pPr>
        <w:spacing w:line="360" w:lineRule="auto"/>
        <w:jc w:val="center"/>
        <w:rPr>
          <w:rFonts w:ascii="Times New Roman" w:hAnsi="Times New Roman" w:cs="Times New Roman"/>
        </w:rPr>
      </w:pPr>
    </w:p>
    <w:p w14:paraId="5D8CFA79" w14:textId="77777777" w:rsidR="00953F14" w:rsidRDefault="00953F14" w:rsidP="00D9472D">
      <w:pPr>
        <w:spacing w:line="360" w:lineRule="auto"/>
        <w:jc w:val="center"/>
        <w:rPr>
          <w:rFonts w:ascii="Times New Roman" w:hAnsi="Times New Roman" w:cs="Times New Roman"/>
        </w:rPr>
      </w:pPr>
    </w:p>
    <w:p w14:paraId="0471DC56" w14:textId="77777777" w:rsidR="00953F14" w:rsidRDefault="00953F14" w:rsidP="00D9472D">
      <w:pPr>
        <w:spacing w:line="360" w:lineRule="auto"/>
        <w:jc w:val="center"/>
        <w:rPr>
          <w:rFonts w:ascii="Times New Roman" w:hAnsi="Times New Roman" w:cs="Times New Roman"/>
        </w:rPr>
      </w:pPr>
    </w:p>
    <w:p w14:paraId="1F1E83B2" w14:textId="77777777" w:rsidR="00953F14" w:rsidRDefault="00953F14" w:rsidP="00D9472D">
      <w:pPr>
        <w:spacing w:line="360" w:lineRule="auto"/>
        <w:jc w:val="center"/>
        <w:rPr>
          <w:rFonts w:ascii="Times New Roman" w:hAnsi="Times New Roman" w:cs="Times New Roman"/>
        </w:rPr>
      </w:pPr>
    </w:p>
    <w:p w14:paraId="70AEFCD5" w14:textId="77777777" w:rsidR="00953F14" w:rsidRDefault="00953F14" w:rsidP="00D9472D">
      <w:pPr>
        <w:spacing w:line="360" w:lineRule="auto"/>
        <w:jc w:val="center"/>
        <w:rPr>
          <w:rFonts w:ascii="Times New Roman" w:hAnsi="Times New Roman" w:cs="Times New Roman"/>
        </w:rPr>
      </w:pPr>
    </w:p>
    <w:p w14:paraId="042667ED" w14:textId="77777777" w:rsidR="00953F14" w:rsidRDefault="00953F14" w:rsidP="00D9472D">
      <w:pPr>
        <w:spacing w:line="360" w:lineRule="auto"/>
        <w:jc w:val="center"/>
        <w:rPr>
          <w:rFonts w:ascii="Times New Roman" w:hAnsi="Times New Roman" w:cs="Times New Roman"/>
        </w:rPr>
      </w:pPr>
    </w:p>
    <w:p w14:paraId="506D9BFB" w14:textId="77777777" w:rsidR="00953F14" w:rsidRPr="00D9472D" w:rsidRDefault="00953F14" w:rsidP="00D9472D">
      <w:pPr>
        <w:spacing w:line="360" w:lineRule="auto"/>
        <w:jc w:val="center"/>
        <w:rPr>
          <w:rFonts w:ascii="Times New Roman" w:hAnsi="Times New Roman" w:cs="Times New Roman"/>
        </w:rPr>
      </w:pPr>
    </w:p>
    <w:p w14:paraId="6790E821" w14:textId="7ADF4D3A" w:rsidR="00282C1F" w:rsidRPr="00953F14" w:rsidRDefault="00282C1F" w:rsidP="00D9472D">
      <w:pPr>
        <w:spacing w:line="360" w:lineRule="auto"/>
        <w:jc w:val="center"/>
        <w:rPr>
          <w:rFonts w:ascii="Times New Roman" w:hAnsi="Times New Roman" w:cs="Times New Roman"/>
          <w:b/>
        </w:rPr>
      </w:pPr>
      <w:r w:rsidRPr="00953F14">
        <w:rPr>
          <w:rFonts w:ascii="Times New Roman" w:hAnsi="Times New Roman" w:cs="Times New Roman"/>
          <w:b/>
        </w:rPr>
        <w:lastRenderedPageBreak/>
        <w:t>Monitoring standardów – ankieta</w:t>
      </w:r>
    </w:p>
    <w:p w14:paraId="3D263B17" w14:textId="77777777" w:rsidR="00282C1F" w:rsidRPr="00D9472D" w:rsidRDefault="00282C1F" w:rsidP="00D9472D">
      <w:pPr>
        <w:spacing w:line="360" w:lineRule="auto"/>
        <w:jc w:val="center"/>
        <w:rPr>
          <w:rFonts w:ascii="Times New Roman" w:hAnsi="Times New Roman" w:cs="Times New Roman"/>
        </w:rPr>
      </w:pPr>
    </w:p>
    <w:tbl>
      <w:tblPr>
        <w:tblStyle w:val="Tabela-Siatka"/>
        <w:tblW w:w="9695" w:type="dxa"/>
        <w:tblLook w:val="04A0" w:firstRow="1" w:lastRow="0" w:firstColumn="1" w:lastColumn="0" w:noHBand="0" w:noVBand="1"/>
      </w:tblPr>
      <w:tblGrid>
        <w:gridCol w:w="6091"/>
        <w:gridCol w:w="2126"/>
        <w:gridCol w:w="1478"/>
      </w:tblGrid>
      <w:tr w:rsidR="00282C1F" w:rsidRPr="00D9472D" w14:paraId="34208000" w14:textId="77777777" w:rsidTr="007827B7">
        <w:tc>
          <w:tcPr>
            <w:tcW w:w="6091" w:type="dxa"/>
            <w:shd w:val="clear" w:color="auto" w:fill="D9D9D9" w:themeFill="background1" w:themeFillShade="D9"/>
          </w:tcPr>
          <w:p w14:paraId="7EB5B9EB" w14:textId="77777777" w:rsidR="00282C1F" w:rsidRPr="00D9472D" w:rsidRDefault="00282C1F" w:rsidP="00D9472D">
            <w:pPr>
              <w:spacing w:line="360" w:lineRule="auto"/>
              <w:jc w:val="center"/>
              <w:rPr>
                <w:rFonts w:ascii="Times New Roman" w:hAnsi="Times New Roman" w:cs="Times New Roman"/>
                <w:b/>
                <w:bCs/>
              </w:rPr>
            </w:pPr>
            <w:r w:rsidRPr="00D9472D">
              <w:rPr>
                <w:rFonts w:ascii="Times New Roman" w:hAnsi="Times New Roman" w:cs="Times New Roman"/>
                <w:b/>
                <w:bCs/>
              </w:rPr>
              <w:t>PYTANIA</w:t>
            </w:r>
          </w:p>
        </w:tc>
        <w:tc>
          <w:tcPr>
            <w:tcW w:w="2126" w:type="dxa"/>
            <w:shd w:val="clear" w:color="auto" w:fill="D9D9D9" w:themeFill="background1" w:themeFillShade="D9"/>
          </w:tcPr>
          <w:p w14:paraId="1CAA6109" w14:textId="77777777" w:rsidR="00282C1F" w:rsidRPr="00D9472D" w:rsidRDefault="00282C1F" w:rsidP="00D9472D">
            <w:pPr>
              <w:spacing w:line="360" w:lineRule="auto"/>
              <w:jc w:val="center"/>
              <w:rPr>
                <w:rFonts w:ascii="Times New Roman" w:hAnsi="Times New Roman" w:cs="Times New Roman"/>
                <w:b/>
                <w:bCs/>
              </w:rPr>
            </w:pPr>
            <w:r w:rsidRPr="00D9472D">
              <w:rPr>
                <w:rFonts w:ascii="Times New Roman" w:hAnsi="Times New Roman" w:cs="Times New Roman"/>
                <w:b/>
                <w:bCs/>
              </w:rPr>
              <w:t>TAK</w:t>
            </w:r>
          </w:p>
        </w:tc>
        <w:tc>
          <w:tcPr>
            <w:tcW w:w="1478" w:type="dxa"/>
            <w:shd w:val="clear" w:color="auto" w:fill="D9D9D9" w:themeFill="background1" w:themeFillShade="D9"/>
          </w:tcPr>
          <w:p w14:paraId="4F596911" w14:textId="77777777" w:rsidR="00282C1F" w:rsidRPr="00D9472D" w:rsidRDefault="00282C1F" w:rsidP="00D9472D">
            <w:pPr>
              <w:spacing w:line="360" w:lineRule="auto"/>
              <w:jc w:val="center"/>
              <w:rPr>
                <w:rFonts w:ascii="Times New Roman" w:hAnsi="Times New Roman" w:cs="Times New Roman"/>
                <w:b/>
                <w:bCs/>
              </w:rPr>
            </w:pPr>
            <w:r w:rsidRPr="00D9472D">
              <w:rPr>
                <w:rFonts w:ascii="Times New Roman" w:hAnsi="Times New Roman" w:cs="Times New Roman"/>
                <w:b/>
                <w:bCs/>
              </w:rPr>
              <w:t>NIE</w:t>
            </w:r>
          </w:p>
        </w:tc>
      </w:tr>
      <w:tr w:rsidR="00282C1F" w:rsidRPr="00D9472D" w14:paraId="73932C75" w14:textId="77777777" w:rsidTr="007827B7">
        <w:tc>
          <w:tcPr>
            <w:tcW w:w="6091" w:type="dxa"/>
          </w:tcPr>
          <w:p w14:paraId="5DDB5D22" w14:textId="77777777" w:rsidR="00282C1F" w:rsidRPr="00D9472D" w:rsidRDefault="00282C1F" w:rsidP="00D9472D">
            <w:pPr>
              <w:spacing w:line="360" w:lineRule="auto"/>
              <w:rPr>
                <w:rFonts w:ascii="Times New Roman" w:hAnsi="Times New Roman" w:cs="Times New Roman"/>
              </w:rPr>
            </w:pPr>
            <w:r w:rsidRPr="00D9472D">
              <w:rPr>
                <w:rFonts w:ascii="Times New Roman" w:hAnsi="Times New Roman" w:cs="Times New Roman"/>
              </w:rPr>
              <w:t>1. Czy znasz standardy ochrony dzieci przed krzywdzeniem obowiązujące w placówce, w której pracujesz?</w:t>
            </w:r>
          </w:p>
          <w:p w14:paraId="4390D916" w14:textId="77777777" w:rsidR="00282C1F" w:rsidRPr="00D9472D" w:rsidRDefault="00282C1F" w:rsidP="00D9472D">
            <w:pPr>
              <w:spacing w:line="360" w:lineRule="auto"/>
              <w:rPr>
                <w:rFonts w:ascii="Times New Roman" w:hAnsi="Times New Roman" w:cs="Times New Roman"/>
                <w:b/>
                <w:bCs/>
              </w:rPr>
            </w:pPr>
          </w:p>
        </w:tc>
        <w:tc>
          <w:tcPr>
            <w:tcW w:w="2126" w:type="dxa"/>
          </w:tcPr>
          <w:p w14:paraId="26E504E0" w14:textId="77777777" w:rsidR="00282C1F" w:rsidRPr="00D9472D" w:rsidRDefault="00282C1F" w:rsidP="00D9472D">
            <w:pPr>
              <w:spacing w:line="360" w:lineRule="auto"/>
              <w:jc w:val="center"/>
              <w:rPr>
                <w:rFonts w:ascii="Times New Roman" w:hAnsi="Times New Roman" w:cs="Times New Roman"/>
                <w:b/>
                <w:bCs/>
              </w:rPr>
            </w:pPr>
          </w:p>
        </w:tc>
        <w:tc>
          <w:tcPr>
            <w:tcW w:w="1478" w:type="dxa"/>
          </w:tcPr>
          <w:p w14:paraId="3AF8BDB9" w14:textId="77777777" w:rsidR="00282C1F" w:rsidRPr="00D9472D" w:rsidRDefault="00282C1F" w:rsidP="00D9472D">
            <w:pPr>
              <w:spacing w:line="360" w:lineRule="auto"/>
              <w:jc w:val="center"/>
              <w:rPr>
                <w:rFonts w:ascii="Times New Roman" w:hAnsi="Times New Roman" w:cs="Times New Roman"/>
                <w:b/>
                <w:bCs/>
              </w:rPr>
            </w:pPr>
          </w:p>
        </w:tc>
      </w:tr>
      <w:tr w:rsidR="00282C1F" w:rsidRPr="00D9472D" w14:paraId="7AB40A04" w14:textId="77777777" w:rsidTr="007827B7">
        <w:tc>
          <w:tcPr>
            <w:tcW w:w="6091" w:type="dxa"/>
          </w:tcPr>
          <w:p w14:paraId="701D84EE" w14:textId="77777777" w:rsidR="00282C1F" w:rsidRPr="00D9472D" w:rsidRDefault="00282C1F" w:rsidP="00D9472D">
            <w:pPr>
              <w:spacing w:line="360" w:lineRule="auto"/>
              <w:rPr>
                <w:rFonts w:ascii="Times New Roman" w:hAnsi="Times New Roman" w:cs="Times New Roman"/>
              </w:rPr>
            </w:pPr>
            <w:r w:rsidRPr="00D9472D">
              <w:rPr>
                <w:rFonts w:ascii="Times New Roman" w:hAnsi="Times New Roman" w:cs="Times New Roman"/>
              </w:rPr>
              <w:t>2. Czy znasz treść Polityki ochrony dzieci przed krzywdzeniem?</w:t>
            </w:r>
          </w:p>
          <w:p w14:paraId="37818530" w14:textId="77777777" w:rsidR="00282C1F" w:rsidRPr="00D9472D" w:rsidRDefault="00282C1F" w:rsidP="00D9472D">
            <w:pPr>
              <w:spacing w:line="360" w:lineRule="auto"/>
              <w:rPr>
                <w:rFonts w:ascii="Times New Roman" w:hAnsi="Times New Roman" w:cs="Times New Roman"/>
                <w:b/>
                <w:bCs/>
              </w:rPr>
            </w:pPr>
          </w:p>
        </w:tc>
        <w:tc>
          <w:tcPr>
            <w:tcW w:w="2126" w:type="dxa"/>
          </w:tcPr>
          <w:p w14:paraId="7EDF5D79" w14:textId="77777777" w:rsidR="00282C1F" w:rsidRPr="00D9472D" w:rsidRDefault="00282C1F" w:rsidP="00D9472D">
            <w:pPr>
              <w:spacing w:line="360" w:lineRule="auto"/>
              <w:jc w:val="center"/>
              <w:rPr>
                <w:rFonts w:ascii="Times New Roman" w:hAnsi="Times New Roman" w:cs="Times New Roman"/>
                <w:b/>
                <w:bCs/>
              </w:rPr>
            </w:pPr>
          </w:p>
        </w:tc>
        <w:tc>
          <w:tcPr>
            <w:tcW w:w="1478" w:type="dxa"/>
          </w:tcPr>
          <w:p w14:paraId="5A11DF65" w14:textId="77777777" w:rsidR="00282C1F" w:rsidRPr="00D9472D" w:rsidRDefault="00282C1F" w:rsidP="00D9472D">
            <w:pPr>
              <w:spacing w:line="360" w:lineRule="auto"/>
              <w:jc w:val="center"/>
              <w:rPr>
                <w:rFonts w:ascii="Times New Roman" w:hAnsi="Times New Roman" w:cs="Times New Roman"/>
                <w:b/>
                <w:bCs/>
              </w:rPr>
            </w:pPr>
          </w:p>
        </w:tc>
      </w:tr>
      <w:tr w:rsidR="00282C1F" w:rsidRPr="00D9472D" w14:paraId="7A9C9D37" w14:textId="77777777" w:rsidTr="007827B7">
        <w:tc>
          <w:tcPr>
            <w:tcW w:w="6091" w:type="dxa"/>
          </w:tcPr>
          <w:p w14:paraId="67F143F8" w14:textId="77777777" w:rsidR="00282C1F" w:rsidRPr="00D9472D" w:rsidRDefault="00282C1F" w:rsidP="00D9472D">
            <w:pPr>
              <w:spacing w:line="360" w:lineRule="auto"/>
              <w:rPr>
                <w:rFonts w:ascii="Times New Roman" w:hAnsi="Times New Roman" w:cs="Times New Roman"/>
              </w:rPr>
            </w:pPr>
            <w:r w:rsidRPr="00D9472D">
              <w:rPr>
                <w:rFonts w:ascii="Times New Roman" w:hAnsi="Times New Roman" w:cs="Times New Roman"/>
              </w:rPr>
              <w:t>3. Czy potrafisz rozpoznawać symptomy krzywdzenia dzieci?</w:t>
            </w:r>
          </w:p>
          <w:p w14:paraId="2DC97F80" w14:textId="77777777" w:rsidR="00282C1F" w:rsidRPr="00D9472D" w:rsidRDefault="00282C1F" w:rsidP="00D9472D">
            <w:pPr>
              <w:spacing w:line="360" w:lineRule="auto"/>
              <w:rPr>
                <w:rFonts w:ascii="Times New Roman" w:hAnsi="Times New Roman" w:cs="Times New Roman"/>
                <w:b/>
                <w:bCs/>
              </w:rPr>
            </w:pPr>
          </w:p>
        </w:tc>
        <w:tc>
          <w:tcPr>
            <w:tcW w:w="2126" w:type="dxa"/>
          </w:tcPr>
          <w:p w14:paraId="262D1563" w14:textId="77777777" w:rsidR="00282C1F" w:rsidRPr="00D9472D" w:rsidRDefault="00282C1F" w:rsidP="00D9472D">
            <w:pPr>
              <w:spacing w:line="360" w:lineRule="auto"/>
              <w:jc w:val="center"/>
              <w:rPr>
                <w:rFonts w:ascii="Times New Roman" w:hAnsi="Times New Roman" w:cs="Times New Roman"/>
                <w:b/>
                <w:bCs/>
              </w:rPr>
            </w:pPr>
          </w:p>
        </w:tc>
        <w:tc>
          <w:tcPr>
            <w:tcW w:w="1478" w:type="dxa"/>
          </w:tcPr>
          <w:p w14:paraId="2A9A402C" w14:textId="77777777" w:rsidR="00282C1F" w:rsidRPr="00D9472D" w:rsidRDefault="00282C1F" w:rsidP="00D9472D">
            <w:pPr>
              <w:spacing w:line="360" w:lineRule="auto"/>
              <w:jc w:val="center"/>
              <w:rPr>
                <w:rFonts w:ascii="Times New Roman" w:hAnsi="Times New Roman" w:cs="Times New Roman"/>
                <w:b/>
                <w:bCs/>
              </w:rPr>
            </w:pPr>
          </w:p>
        </w:tc>
      </w:tr>
      <w:tr w:rsidR="00282C1F" w:rsidRPr="00D9472D" w14:paraId="20DFFA47" w14:textId="77777777" w:rsidTr="007827B7">
        <w:tc>
          <w:tcPr>
            <w:tcW w:w="6091" w:type="dxa"/>
          </w:tcPr>
          <w:p w14:paraId="654840E3" w14:textId="77777777" w:rsidR="00282C1F" w:rsidRPr="00D9472D" w:rsidRDefault="00282C1F" w:rsidP="00D9472D">
            <w:pPr>
              <w:spacing w:line="360" w:lineRule="auto"/>
              <w:rPr>
                <w:rFonts w:ascii="Times New Roman" w:hAnsi="Times New Roman" w:cs="Times New Roman"/>
              </w:rPr>
            </w:pPr>
            <w:r w:rsidRPr="00D9472D">
              <w:rPr>
                <w:rFonts w:ascii="Times New Roman" w:hAnsi="Times New Roman" w:cs="Times New Roman"/>
              </w:rPr>
              <w:t>4. Czy wiesz, jak reagować na symptomy krzywdzenia dzieci?</w:t>
            </w:r>
          </w:p>
          <w:p w14:paraId="1FEE32B0" w14:textId="77777777" w:rsidR="00282C1F" w:rsidRPr="00D9472D" w:rsidRDefault="00282C1F" w:rsidP="00D9472D">
            <w:pPr>
              <w:spacing w:line="360" w:lineRule="auto"/>
              <w:rPr>
                <w:rFonts w:ascii="Times New Roman" w:hAnsi="Times New Roman" w:cs="Times New Roman"/>
                <w:b/>
                <w:bCs/>
              </w:rPr>
            </w:pPr>
          </w:p>
        </w:tc>
        <w:tc>
          <w:tcPr>
            <w:tcW w:w="2126" w:type="dxa"/>
          </w:tcPr>
          <w:p w14:paraId="101B44D6" w14:textId="77777777" w:rsidR="00282C1F" w:rsidRPr="00D9472D" w:rsidRDefault="00282C1F" w:rsidP="00D9472D">
            <w:pPr>
              <w:spacing w:line="360" w:lineRule="auto"/>
              <w:jc w:val="center"/>
              <w:rPr>
                <w:rFonts w:ascii="Times New Roman" w:hAnsi="Times New Roman" w:cs="Times New Roman"/>
                <w:b/>
                <w:bCs/>
              </w:rPr>
            </w:pPr>
          </w:p>
        </w:tc>
        <w:tc>
          <w:tcPr>
            <w:tcW w:w="1478" w:type="dxa"/>
          </w:tcPr>
          <w:p w14:paraId="012C7061" w14:textId="77777777" w:rsidR="00282C1F" w:rsidRPr="00D9472D" w:rsidRDefault="00282C1F" w:rsidP="00D9472D">
            <w:pPr>
              <w:spacing w:line="360" w:lineRule="auto"/>
              <w:jc w:val="center"/>
              <w:rPr>
                <w:rFonts w:ascii="Times New Roman" w:hAnsi="Times New Roman" w:cs="Times New Roman"/>
                <w:b/>
                <w:bCs/>
              </w:rPr>
            </w:pPr>
          </w:p>
        </w:tc>
      </w:tr>
      <w:tr w:rsidR="00282C1F" w:rsidRPr="00D9472D" w14:paraId="4D4EAEBE" w14:textId="77777777" w:rsidTr="007827B7">
        <w:tc>
          <w:tcPr>
            <w:tcW w:w="6091" w:type="dxa"/>
          </w:tcPr>
          <w:p w14:paraId="4B9142BF" w14:textId="77777777" w:rsidR="00282C1F" w:rsidRPr="00D9472D" w:rsidRDefault="00282C1F" w:rsidP="00D9472D">
            <w:pPr>
              <w:spacing w:line="360" w:lineRule="auto"/>
              <w:rPr>
                <w:rFonts w:ascii="Times New Roman" w:hAnsi="Times New Roman" w:cs="Times New Roman"/>
              </w:rPr>
            </w:pPr>
            <w:r w:rsidRPr="00D9472D">
              <w:rPr>
                <w:rFonts w:ascii="Times New Roman" w:hAnsi="Times New Roman" w:cs="Times New Roman"/>
              </w:rPr>
              <w:t>5. Czy zdarzyło Ci się zaobserwować naruszenie zasad zawartych w Polityce ochrony dzieci przed krzywdzeniem przez innego pracownika?</w:t>
            </w:r>
          </w:p>
          <w:p w14:paraId="1EBA6D45" w14:textId="77777777" w:rsidR="00282C1F" w:rsidRPr="00D9472D" w:rsidRDefault="00282C1F" w:rsidP="00D9472D">
            <w:pPr>
              <w:spacing w:line="360" w:lineRule="auto"/>
              <w:rPr>
                <w:rFonts w:ascii="Times New Roman" w:hAnsi="Times New Roman" w:cs="Times New Roman"/>
                <w:b/>
                <w:bCs/>
              </w:rPr>
            </w:pPr>
          </w:p>
        </w:tc>
        <w:tc>
          <w:tcPr>
            <w:tcW w:w="2126" w:type="dxa"/>
          </w:tcPr>
          <w:p w14:paraId="70FEC3FC" w14:textId="77777777" w:rsidR="00282C1F" w:rsidRPr="00D9472D" w:rsidRDefault="00282C1F" w:rsidP="00D9472D">
            <w:pPr>
              <w:spacing w:line="360" w:lineRule="auto"/>
              <w:jc w:val="center"/>
              <w:rPr>
                <w:rFonts w:ascii="Times New Roman" w:hAnsi="Times New Roman" w:cs="Times New Roman"/>
                <w:b/>
                <w:bCs/>
              </w:rPr>
            </w:pPr>
          </w:p>
        </w:tc>
        <w:tc>
          <w:tcPr>
            <w:tcW w:w="1478" w:type="dxa"/>
          </w:tcPr>
          <w:p w14:paraId="78B1852B" w14:textId="77777777" w:rsidR="00282C1F" w:rsidRPr="00D9472D" w:rsidRDefault="00282C1F" w:rsidP="00D9472D">
            <w:pPr>
              <w:spacing w:line="360" w:lineRule="auto"/>
              <w:jc w:val="center"/>
              <w:rPr>
                <w:rFonts w:ascii="Times New Roman" w:hAnsi="Times New Roman" w:cs="Times New Roman"/>
                <w:b/>
                <w:bCs/>
              </w:rPr>
            </w:pPr>
          </w:p>
        </w:tc>
      </w:tr>
      <w:tr w:rsidR="00282C1F" w:rsidRPr="00D9472D" w14:paraId="2DA3B6D2" w14:textId="77777777" w:rsidTr="007827B7">
        <w:tc>
          <w:tcPr>
            <w:tcW w:w="6091" w:type="dxa"/>
          </w:tcPr>
          <w:p w14:paraId="5E928D0F" w14:textId="77777777" w:rsidR="00282C1F" w:rsidRPr="00D9472D" w:rsidRDefault="00282C1F" w:rsidP="00D9472D">
            <w:pPr>
              <w:spacing w:line="360" w:lineRule="auto"/>
              <w:rPr>
                <w:rFonts w:ascii="Times New Roman" w:hAnsi="Times New Roman" w:cs="Times New Roman"/>
              </w:rPr>
            </w:pPr>
            <w:r w:rsidRPr="00D9472D">
              <w:rPr>
                <w:rFonts w:ascii="Times New Roman" w:hAnsi="Times New Roman" w:cs="Times New Roman"/>
              </w:rPr>
              <w:t>5a. Jeśli tak – jakie zasady zostały naruszone? (odpowiedź opisowa)</w:t>
            </w:r>
          </w:p>
          <w:p w14:paraId="373A50B7" w14:textId="77777777" w:rsidR="00282C1F" w:rsidRPr="00D9472D" w:rsidRDefault="00282C1F" w:rsidP="00D9472D">
            <w:pPr>
              <w:spacing w:line="360" w:lineRule="auto"/>
              <w:rPr>
                <w:rFonts w:ascii="Times New Roman" w:hAnsi="Times New Roman" w:cs="Times New Roman"/>
                <w:b/>
                <w:bCs/>
              </w:rPr>
            </w:pPr>
          </w:p>
          <w:p w14:paraId="53375545" w14:textId="77777777" w:rsidR="00282C1F" w:rsidRPr="00D9472D" w:rsidRDefault="00282C1F" w:rsidP="00D9472D">
            <w:pPr>
              <w:spacing w:line="360" w:lineRule="auto"/>
              <w:rPr>
                <w:rFonts w:ascii="Times New Roman" w:hAnsi="Times New Roman" w:cs="Times New Roman"/>
                <w:b/>
                <w:bCs/>
              </w:rPr>
            </w:pPr>
          </w:p>
          <w:p w14:paraId="0CCF1B46" w14:textId="77777777" w:rsidR="00282C1F" w:rsidRPr="00D9472D" w:rsidRDefault="00282C1F" w:rsidP="00D9472D">
            <w:pPr>
              <w:spacing w:line="360" w:lineRule="auto"/>
              <w:rPr>
                <w:rFonts w:ascii="Times New Roman" w:hAnsi="Times New Roman" w:cs="Times New Roman"/>
                <w:b/>
                <w:bCs/>
              </w:rPr>
            </w:pPr>
          </w:p>
          <w:p w14:paraId="005612CB" w14:textId="77777777" w:rsidR="00282C1F" w:rsidRPr="00D9472D" w:rsidRDefault="00282C1F" w:rsidP="00D9472D">
            <w:pPr>
              <w:spacing w:line="360" w:lineRule="auto"/>
              <w:rPr>
                <w:rFonts w:ascii="Times New Roman" w:hAnsi="Times New Roman" w:cs="Times New Roman"/>
                <w:b/>
                <w:bCs/>
              </w:rPr>
            </w:pPr>
          </w:p>
          <w:p w14:paraId="011B985E" w14:textId="77777777" w:rsidR="00282C1F" w:rsidRPr="00D9472D" w:rsidRDefault="00282C1F" w:rsidP="00D9472D">
            <w:pPr>
              <w:spacing w:line="360" w:lineRule="auto"/>
              <w:rPr>
                <w:rFonts w:ascii="Times New Roman" w:hAnsi="Times New Roman" w:cs="Times New Roman"/>
                <w:b/>
                <w:bCs/>
              </w:rPr>
            </w:pPr>
          </w:p>
          <w:p w14:paraId="1AB0FE7B" w14:textId="77777777" w:rsidR="00282C1F" w:rsidRPr="00D9472D" w:rsidRDefault="00282C1F" w:rsidP="00D9472D">
            <w:pPr>
              <w:spacing w:line="360" w:lineRule="auto"/>
              <w:rPr>
                <w:rFonts w:ascii="Times New Roman" w:hAnsi="Times New Roman" w:cs="Times New Roman"/>
                <w:b/>
                <w:bCs/>
              </w:rPr>
            </w:pPr>
          </w:p>
          <w:p w14:paraId="131F7C9B" w14:textId="77777777" w:rsidR="00282C1F" w:rsidRPr="00D9472D" w:rsidRDefault="00282C1F" w:rsidP="00D9472D">
            <w:pPr>
              <w:spacing w:line="360" w:lineRule="auto"/>
              <w:rPr>
                <w:rFonts w:ascii="Times New Roman" w:hAnsi="Times New Roman" w:cs="Times New Roman"/>
                <w:b/>
                <w:bCs/>
              </w:rPr>
            </w:pPr>
          </w:p>
          <w:p w14:paraId="39FBFCC8" w14:textId="77777777" w:rsidR="00282C1F" w:rsidRPr="00D9472D" w:rsidRDefault="00282C1F" w:rsidP="00D9472D">
            <w:pPr>
              <w:spacing w:line="360" w:lineRule="auto"/>
              <w:rPr>
                <w:rFonts w:ascii="Times New Roman" w:hAnsi="Times New Roman" w:cs="Times New Roman"/>
                <w:b/>
                <w:bCs/>
              </w:rPr>
            </w:pPr>
          </w:p>
          <w:p w14:paraId="131D6085" w14:textId="77777777" w:rsidR="00282C1F" w:rsidRPr="00D9472D" w:rsidRDefault="00282C1F" w:rsidP="00D9472D">
            <w:pPr>
              <w:spacing w:line="360" w:lineRule="auto"/>
              <w:rPr>
                <w:rFonts w:ascii="Times New Roman" w:hAnsi="Times New Roman" w:cs="Times New Roman"/>
                <w:b/>
                <w:bCs/>
              </w:rPr>
            </w:pPr>
          </w:p>
          <w:p w14:paraId="690C9C51" w14:textId="77777777" w:rsidR="00282C1F" w:rsidRPr="00D9472D" w:rsidRDefault="00282C1F" w:rsidP="00D9472D">
            <w:pPr>
              <w:spacing w:line="360" w:lineRule="auto"/>
              <w:rPr>
                <w:rFonts w:ascii="Times New Roman" w:hAnsi="Times New Roman" w:cs="Times New Roman"/>
                <w:b/>
                <w:bCs/>
              </w:rPr>
            </w:pPr>
          </w:p>
          <w:p w14:paraId="23D5ACA3" w14:textId="77777777" w:rsidR="00282C1F" w:rsidRPr="00D9472D" w:rsidRDefault="00282C1F" w:rsidP="00D9472D">
            <w:pPr>
              <w:spacing w:line="360" w:lineRule="auto"/>
              <w:rPr>
                <w:rFonts w:ascii="Times New Roman" w:hAnsi="Times New Roman" w:cs="Times New Roman"/>
                <w:b/>
                <w:bCs/>
              </w:rPr>
            </w:pPr>
          </w:p>
          <w:p w14:paraId="574CC18E" w14:textId="77777777" w:rsidR="00282C1F" w:rsidRPr="00D9472D" w:rsidRDefault="00282C1F" w:rsidP="00D9472D">
            <w:pPr>
              <w:spacing w:line="360" w:lineRule="auto"/>
              <w:rPr>
                <w:rFonts w:ascii="Times New Roman" w:hAnsi="Times New Roman" w:cs="Times New Roman"/>
                <w:b/>
                <w:bCs/>
              </w:rPr>
            </w:pPr>
          </w:p>
        </w:tc>
        <w:tc>
          <w:tcPr>
            <w:tcW w:w="2126" w:type="dxa"/>
          </w:tcPr>
          <w:p w14:paraId="36AA4458" w14:textId="77777777" w:rsidR="00282C1F" w:rsidRPr="00D9472D" w:rsidRDefault="00282C1F" w:rsidP="00D9472D">
            <w:pPr>
              <w:spacing w:line="360" w:lineRule="auto"/>
              <w:jc w:val="center"/>
              <w:rPr>
                <w:rFonts w:ascii="Times New Roman" w:hAnsi="Times New Roman" w:cs="Times New Roman"/>
                <w:b/>
                <w:bCs/>
              </w:rPr>
            </w:pPr>
          </w:p>
        </w:tc>
        <w:tc>
          <w:tcPr>
            <w:tcW w:w="1478" w:type="dxa"/>
          </w:tcPr>
          <w:p w14:paraId="3D0CC30E" w14:textId="77777777" w:rsidR="00282C1F" w:rsidRPr="00D9472D" w:rsidRDefault="00282C1F" w:rsidP="00D9472D">
            <w:pPr>
              <w:spacing w:line="360" w:lineRule="auto"/>
              <w:jc w:val="center"/>
              <w:rPr>
                <w:rFonts w:ascii="Times New Roman" w:hAnsi="Times New Roman" w:cs="Times New Roman"/>
                <w:b/>
                <w:bCs/>
              </w:rPr>
            </w:pPr>
          </w:p>
        </w:tc>
      </w:tr>
      <w:tr w:rsidR="00282C1F" w:rsidRPr="00D9472D" w14:paraId="110E2035" w14:textId="77777777" w:rsidTr="007827B7">
        <w:tc>
          <w:tcPr>
            <w:tcW w:w="6091" w:type="dxa"/>
          </w:tcPr>
          <w:p w14:paraId="7CA95BBF" w14:textId="77777777" w:rsidR="00282C1F" w:rsidRPr="00D9472D" w:rsidRDefault="00282C1F" w:rsidP="00D9472D">
            <w:pPr>
              <w:spacing w:line="360" w:lineRule="auto"/>
              <w:rPr>
                <w:rFonts w:ascii="Times New Roman" w:hAnsi="Times New Roman" w:cs="Times New Roman"/>
              </w:rPr>
            </w:pPr>
            <w:r w:rsidRPr="00D9472D">
              <w:rPr>
                <w:rFonts w:ascii="Times New Roman" w:hAnsi="Times New Roman" w:cs="Times New Roman"/>
              </w:rPr>
              <w:lastRenderedPageBreak/>
              <w:t>6. Czy znasz metody i narzędzia edukacji dzieci i rodziców w zakresie przeciwdziałania ich krzywdzeniu?</w:t>
            </w:r>
          </w:p>
          <w:p w14:paraId="083196D7" w14:textId="77777777" w:rsidR="00282C1F" w:rsidRPr="00D9472D" w:rsidRDefault="00282C1F" w:rsidP="00D9472D">
            <w:pPr>
              <w:spacing w:line="360" w:lineRule="auto"/>
              <w:rPr>
                <w:rFonts w:ascii="Times New Roman" w:hAnsi="Times New Roman" w:cs="Times New Roman"/>
                <w:b/>
                <w:bCs/>
              </w:rPr>
            </w:pPr>
          </w:p>
        </w:tc>
        <w:tc>
          <w:tcPr>
            <w:tcW w:w="2126" w:type="dxa"/>
          </w:tcPr>
          <w:p w14:paraId="717471AC" w14:textId="77777777" w:rsidR="00282C1F" w:rsidRPr="00D9472D" w:rsidRDefault="00282C1F" w:rsidP="00D9472D">
            <w:pPr>
              <w:spacing w:line="360" w:lineRule="auto"/>
              <w:jc w:val="center"/>
              <w:rPr>
                <w:rFonts w:ascii="Times New Roman" w:hAnsi="Times New Roman" w:cs="Times New Roman"/>
                <w:b/>
                <w:bCs/>
              </w:rPr>
            </w:pPr>
          </w:p>
        </w:tc>
        <w:tc>
          <w:tcPr>
            <w:tcW w:w="1478" w:type="dxa"/>
          </w:tcPr>
          <w:p w14:paraId="1B39BCD6" w14:textId="77777777" w:rsidR="00282C1F" w:rsidRPr="00D9472D" w:rsidRDefault="00282C1F" w:rsidP="00D9472D">
            <w:pPr>
              <w:spacing w:line="360" w:lineRule="auto"/>
              <w:jc w:val="center"/>
              <w:rPr>
                <w:rFonts w:ascii="Times New Roman" w:hAnsi="Times New Roman" w:cs="Times New Roman"/>
                <w:b/>
                <w:bCs/>
              </w:rPr>
            </w:pPr>
          </w:p>
        </w:tc>
      </w:tr>
      <w:tr w:rsidR="00282C1F" w:rsidRPr="00D9472D" w14:paraId="77FB4B22" w14:textId="77777777" w:rsidTr="007827B7">
        <w:tc>
          <w:tcPr>
            <w:tcW w:w="6091" w:type="dxa"/>
          </w:tcPr>
          <w:p w14:paraId="65F64926" w14:textId="77777777" w:rsidR="00282C1F" w:rsidRPr="00D9472D" w:rsidRDefault="00282C1F" w:rsidP="00D9472D">
            <w:pPr>
              <w:spacing w:line="360" w:lineRule="auto"/>
              <w:rPr>
                <w:rFonts w:ascii="Times New Roman" w:hAnsi="Times New Roman" w:cs="Times New Roman"/>
              </w:rPr>
            </w:pPr>
            <w:r w:rsidRPr="00D9472D">
              <w:rPr>
                <w:rFonts w:ascii="Times New Roman" w:hAnsi="Times New Roman" w:cs="Times New Roman"/>
              </w:rPr>
              <w:t>7. Czy masz dostęp do danych kontaktowych placówek i instytucji zajmu</w:t>
            </w:r>
            <w:r w:rsidRPr="00D9472D">
              <w:rPr>
                <w:rFonts w:ascii="Times New Roman" w:hAnsi="Times New Roman" w:cs="Times New Roman"/>
              </w:rPr>
              <w:softHyphen/>
              <w:t>jących się pomocą i ochroną dzieci ?</w:t>
            </w:r>
          </w:p>
          <w:p w14:paraId="346123FA" w14:textId="77777777" w:rsidR="00282C1F" w:rsidRPr="00D9472D" w:rsidRDefault="00282C1F" w:rsidP="00D9472D">
            <w:pPr>
              <w:spacing w:line="360" w:lineRule="auto"/>
              <w:rPr>
                <w:rFonts w:ascii="Times New Roman" w:hAnsi="Times New Roman" w:cs="Times New Roman"/>
              </w:rPr>
            </w:pPr>
          </w:p>
        </w:tc>
        <w:tc>
          <w:tcPr>
            <w:tcW w:w="2126" w:type="dxa"/>
          </w:tcPr>
          <w:p w14:paraId="0DADFA40" w14:textId="77777777" w:rsidR="00282C1F" w:rsidRPr="00D9472D" w:rsidRDefault="00282C1F" w:rsidP="00D9472D">
            <w:pPr>
              <w:spacing w:line="360" w:lineRule="auto"/>
              <w:jc w:val="center"/>
              <w:rPr>
                <w:rFonts w:ascii="Times New Roman" w:hAnsi="Times New Roman" w:cs="Times New Roman"/>
                <w:b/>
                <w:bCs/>
              </w:rPr>
            </w:pPr>
          </w:p>
        </w:tc>
        <w:tc>
          <w:tcPr>
            <w:tcW w:w="1478" w:type="dxa"/>
          </w:tcPr>
          <w:p w14:paraId="66662737" w14:textId="77777777" w:rsidR="00282C1F" w:rsidRPr="00D9472D" w:rsidRDefault="00282C1F" w:rsidP="00D9472D">
            <w:pPr>
              <w:spacing w:line="360" w:lineRule="auto"/>
              <w:jc w:val="center"/>
              <w:rPr>
                <w:rFonts w:ascii="Times New Roman" w:hAnsi="Times New Roman" w:cs="Times New Roman"/>
                <w:b/>
                <w:bCs/>
              </w:rPr>
            </w:pPr>
          </w:p>
        </w:tc>
      </w:tr>
      <w:tr w:rsidR="00282C1F" w:rsidRPr="00D9472D" w14:paraId="4E7C0B01" w14:textId="77777777" w:rsidTr="007827B7">
        <w:tc>
          <w:tcPr>
            <w:tcW w:w="6091" w:type="dxa"/>
          </w:tcPr>
          <w:p w14:paraId="7E7E559A" w14:textId="77777777" w:rsidR="00282C1F" w:rsidRPr="00D9472D" w:rsidRDefault="00282C1F" w:rsidP="00D9472D">
            <w:pPr>
              <w:spacing w:line="360" w:lineRule="auto"/>
              <w:rPr>
                <w:rFonts w:ascii="Times New Roman" w:hAnsi="Times New Roman" w:cs="Times New Roman"/>
              </w:rPr>
            </w:pPr>
            <w:r w:rsidRPr="00D9472D">
              <w:rPr>
                <w:rFonts w:ascii="Times New Roman" w:hAnsi="Times New Roman" w:cs="Times New Roman"/>
              </w:rPr>
              <w:t>8. Czy masz jakieś uwagi/poprawki/sugestie dotyczące Standardów ochrony małoletnich? (odpowiedź opisowa)</w:t>
            </w:r>
          </w:p>
          <w:p w14:paraId="4FA6F7B2" w14:textId="77777777" w:rsidR="00282C1F" w:rsidRPr="00D9472D" w:rsidRDefault="00282C1F" w:rsidP="00D9472D">
            <w:pPr>
              <w:spacing w:line="360" w:lineRule="auto"/>
              <w:rPr>
                <w:rFonts w:ascii="Times New Roman" w:hAnsi="Times New Roman" w:cs="Times New Roman"/>
              </w:rPr>
            </w:pPr>
          </w:p>
          <w:p w14:paraId="53794027" w14:textId="77777777" w:rsidR="00282C1F" w:rsidRPr="00D9472D" w:rsidRDefault="00282C1F" w:rsidP="00D9472D">
            <w:pPr>
              <w:spacing w:line="360" w:lineRule="auto"/>
              <w:rPr>
                <w:rFonts w:ascii="Times New Roman" w:hAnsi="Times New Roman" w:cs="Times New Roman"/>
              </w:rPr>
            </w:pPr>
          </w:p>
          <w:p w14:paraId="6D9F05DC" w14:textId="77777777" w:rsidR="00282C1F" w:rsidRPr="00D9472D" w:rsidRDefault="00282C1F" w:rsidP="00D9472D">
            <w:pPr>
              <w:spacing w:line="360" w:lineRule="auto"/>
              <w:rPr>
                <w:rFonts w:ascii="Times New Roman" w:hAnsi="Times New Roman" w:cs="Times New Roman"/>
              </w:rPr>
            </w:pPr>
          </w:p>
          <w:p w14:paraId="08B0C621" w14:textId="77777777" w:rsidR="00282C1F" w:rsidRPr="00D9472D" w:rsidRDefault="00282C1F" w:rsidP="00D9472D">
            <w:pPr>
              <w:spacing w:line="360" w:lineRule="auto"/>
              <w:rPr>
                <w:rFonts w:ascii="Times New Roman" w:hAnsi="Times New Roman" w:cs="Times New Roman"/>
              </w:rPr>
            </w:pPr>
          </w:p>
        </w:tc>
        <w:tc>
          <w:tcPr>
            <w:tcW w:w="2126" w:type="dxa"/>
          </w:tcPr>
          <w:p w14:paraId="00ADA78D" w14:textId="77777777" w:rsidR="00282C1F" w:rsidRPr="00D9472D" w:rsidRDefault="00282C1F" w:rsidP="00D9472D">
            <w:pPr>
              <w:spacing w:line="360" w:lineRule="auto"/>
              <w:jc w:val="center"/>
              <w:rPr>
                <w:rFonts w:ascii="Times New Roman" w:hAnsi="Times New Roman" w:cs="Times New Roman"/>
                <w:b/>
                <w:bCs/>
              </w:rPr>
            </w:pPr>
          </w:p>
        </w:tc>
        <w:tc>
          <w:tcPr>
            <w:tcW w:w="1478" w:type="dxa"/>
          </w:tcPr>
          <w:p w14:paraId="21016B3F" w14:textId="77777777" w:rsidR="00282C1F" w:rsidRPr="00D9472D" w:rsidRDefault="00282C1F" w:rsidP="00D9472D">
            <w:pPr>
              <w:spacing w:line="360" w:lineRule="auto"/>
              <w:jc w:val="center"/>
              <w:rPr>
                <w:rFonts w:ascii="Times New Roman" w:hAnsi="Times New Roman" w:cs="Times New Roman"/>
                <w:b/>
                <w:bCs/>
              </w:rPr>
            </w:pPr>
          </w:p>
        </w:tc>
      </w:tr>
    </w:tbl>
    <w:p w14:paraId="07BF16C5" w14:textId="77777777" w:rsidR="00282C1F" w:rsidRPr="00D9472D" w:rsidRDefault="00282C1F" w:rsidP="00D9472D">
      <w:pPr>
        <w:spacing w:line="360" w:lineRule="auto"/>
        <w:rPr>
          <w:rFonts w:ascii="Times New Roman" w:hAnsi="Times New Roman" w:cs="Times New Roman"/>
          <w:b/>
          <w:bCs/>
        </w:rPr>
      </w:pPr>
    </w:p>
    <w:p w14:paraId="33A32373" w14:textId="2E193AEA" w:rsidR="00282C1F" w:rsidRPr="00D9472D" w:rsidRDefault="00282C1F" w:rsidP="00D9472D">
      <w:pPr>
        <w:spacing w:line="360" w:lineRule="auto"/>
        <w:rPr>
          <w:rFonts w:ascii="Times New Roman" w:hAnsi="Times New Roman" w:cs="Times New Roman"/>
          <w:b/>
          <w:bCs/>
        </w:rPr>
      </w:pPr>
    </w:p>
    <w:p w14:paraId="634F873E" w14:textId="77777777" w:rsidR="00321B9F" w:rsidRDefault="00321B9F" w:rsidP="00D9472D">
      <w:pPr>
        <w:spacing w:line="360" w:lineRule="auto"/>
        <w:jc w:val="right"/>
        <w:rPr>
          <w:rFonts w:ascii="Times New Roman" w:hAnsi="Times New Roman" w:cs="Times New Roman"/>
          <w:bCs/>
          <w:color w:val="000000" w:themeColor="text1"/>
        </w:rPr>
      </w:pPr>
    </w:p>
    <w:p w14:paraId="7D043F3E" w14:textId="77777777" w:rsidR="00321B9F" w:rsidRDefault="00321B9F" w:rsidP="00D9472D">
      <w:pPr>
        <w:spacing w:line="360" w:lineRule="auto"/>
        <w:jc w:val="right"/>
        <w:rPr>
          <w:rFonts w:ascii="Times New Roman" w:hAnsi="Times New Roman" w:cs="Times New Roman"/>
          <w:bCs/>
          <w:color w:val="000000" w:themeColor="text1"/>
        </w:rPr>
      </w:pPr>
    </w:p>
    <w:p w14:paraId="5C55269F" w14:textId="77777777" w:rsidR="00C84330" w:rsidRDefault="00C84330" w:rsidP="00D9472D">
      <w:pPr>
        <w:spacing w:line="360" w:lineRule="auto"/>
        <w:jc w:val="right"/>
        <w:rPr>
          <w:rFonts w:ascii="Times New Roman" w:hAnsi="Times New Roman" w:cs="Times New Roman"/>
          <w:bCs/>
          <w:color w:val="000000" w:themeColor="text1"/>
        </w:rPr>
      </w:pPr>
    </w:p>
    <w:p w14:paraId="49B78B30" w14:textId="77777777" w:rsidR="00C84330" w:rsidRDefault="00C84330" w:rsidP="00D9472D">
      <w:pPr>
        <w:spacing w:line="360" w:lineRule="auto"/>
        <w:jc w:val="right"/>
        <w:rPr>
          <w:rFonts w:ascii="Times New Roman" w:hAnsi="Times New Roman" w:cs="Times New Roman"/>
          <w:bCs/>
          <w:color w:val="000000" w:themeColor="text1"/>
        </w:rPr>
      </w:pPr>
    </w:p>
    <w:p w14:paraId="216379B8" w14:textId="77777777" w:rsidR="00C84330" w:rsidRDefault="00C84330" w:rsidP="00D9472D">
      <w:pPr>
        <w:spacing w:line="360" w:lineRule="auto"/>
        <w:jc w:val="right"/>
        <w:rPr>
          <w:rFonts w:ascii="Times New Roman" w:hAnsi="Times New Roman" w:cs="Times New Roman"/>
          <w:bCs/>
          <w:color w:val="000000" w:themeColor="text1"/>
        </w:rPr>
      </w:pPr>
    </w:p>
    <w:p w14:paraId="0041540D" w14:textId="77777777" w:rsidR="00C84330" w:rsidRDefault="00C84330" w:rsidP="00D9472D">
      <w:pPr>
        <w:spacing w:line="360" w:lineRule="auto"/>
        <w:jc w:val="right"/>
        <w:rPr>
          <w:rFonts w:ascii="Times New Roman" w:hAnsi="Times New Roman" w:cs="Times New Roman"/>
          <w:bCs/>
          <w:color w:val="000000" w:themeColor="text1"/>
        </w:rPr>
      </w:pPr>
    </w:p>
    <w:p w14:paraId="65421FC8" w14:textId="77777777" w:rsidR="00C84330" w:rsidRDefault="00C84330" w:rsidP="00D9472D">
      <w:pPr>
        <w:spacing w:line="360" w:lineRule="auto"/>
        <w:jc w:val="right"/>
        <w:rPr>
          <w:rFonts w:ascii="Times New Roman" w:hAnsi="Times New Roman" w:cs="Times New Roman"/>
          <w:bCs/>
          <w:color w:val="000000" w:themeColor="text1"/>
        </w:rPr>
      </w:pPr>
    </w:p>
    <w:p w14:paraId="34CA2A2E" w14:textId="77777777" w:rsidR="00C84330" w:rsidRDefault="00C84330" w:rsidP="00D9472D">
      <w:pPr>
        <w:spacing w:line="360" w:lineRule="auto"/>
        <w:jc w:val="right"/>
        <w:rPr>
          <w:rFonts w:ascii="Times New Roman" w:hAnsi="Times New Roman" w:cs="Times New Roman"/>
          <w:bCs/>
          <w:color w:val="000000" w:themeColor="text1"/>
        </w:rPr>
      </w:pPr>
    </w:p>
    <w:p w14:paraId="4AC0E580" w14:textId="77777777" w:rsidR="00C84330" w:rsidRDefault="00C84330" w:rsidP="00D9472D">
      <w:pPr>
        <w:spacing w:line="360" w:lineRule="auto"/>
        <w:jc w:val="right"/>
        <w:rPr>
          <w:rFonts w:ascii="Times New Roman" w:hAnsi="Times New Roman" w:cs="Times New Roman"/>
          <w:bCs/>
          <w:color w:val="000000" w:themeColor="text1"/>
        </w:rPr>
      </w:pPr>
    </w:p>
    <w:p w14:paraId="65314194" w14:textId="77777777" w:rsidR="00C84330" w:rsidRDefault="00C84330" w:rsidP="00D9472D">
      <w:pPr>
        <w:spacing w:line="360" w:lineRule="auto"/>
        <w:jc w:val="right"/>
        <w:rPr>
          <w:rFonts w:ascii="Times New Roman" w:hAnsi="Times New Roman" w:cs="Times New Roman"/>
          <w:bCs/>
          <w:color w:val="000000" w:themeColor="text1"/>
        </w:rPr>
      </w:pPr>
    </w:p>
    <w:p w14:paraId="2DADC20E" w14:textId="77777777" w:rsidR="00C84330" w:rsidRDefault="00C84330" w:rsidP="00D9472D">
      <w:pPr>
        <w:spacing w:line="360" w:lineRule="auto"/>
        <w:jc w:val="right"/>
        <w:rPr>
          <w:rFonts w:ascii="Times New Roman" w:hAnsi="Times New Roman" w:cs="Times New Roman"/>
          <w:bCs/>
          <w:color w:val="000000" w:themeColor="text1"/>
        </w:rPr>
      </w:pPr>
    </w:p>
    <w:p w14:paraId="7DFA4D27" w14:textId="77777777" w:rsidR="00C84330" w:rsidRDefault="00C84330" w:rsidP="00D9472D">
      <w:pPr>
        <w:spacing w:line="360" w:lineRule="auto"/>
        <w:jc w:val="right"/>
        <w:rPr>
          <w:rFonts w:ascii="Times New Roman" w:hAnsi="Times New Roman" w:cs="Times New Roman"/>
          <w:bCs/>
          <w:color w:val="000000" w:themeColor="text1"/>
        </w:rPr>
      </w:pPr>
    </w:p>
    <w:p w14:paraId="066EC89C" w14:textId="77777777" w:rsidR="00C84330" w:rsidRDefault="00C84330" w:rsidP="00D9472D">
      <w:pPr>
        <w:spacing w:line="360" w:lineRule="auto"/>
        <w:jc w:val="right"/>
        <w:rPr>
          <w:rFonts w:ascii="Times New Roman" w:hAnsi="Times New Roman" w:cs="Times New Roman"/>
          <w:bCs/>
          <w:color w:val="000000" w:themeColor="text1"/>
        </w:rPr>
      </w:pPr>
    </w:p>
    <w:p w14:paraId="6312AA76" w14:textId="77777777" w:rsidR="00C84330" w:rsidRDefault="00C84330" w:rsidP="00D9472D">
      <w:pPr>
        <w:spacing w:line="360" w:lineRule="auto"/>
        <w:jc w:val="right"/>
        <w:rPr>
          <w:rFonts w:ascii="Times New Roman" w:hAnsi="Times New Roman" w:cs="Times New Roman"/>
          <w:bCs/>
          <w:color w:val="000000" w:themeColor="text1"/>
        </w:rPr>
      </w:pPr>
    </w:p>
    <w:p w14:paraId="5E226DFF" w14:textId="77777777" w:rsidR="00C84330" w:rsidRDefault="00C84330" w:rsidP="00D9472D">
      <w:pPr>
        <w:spacing w:line="360" w:lineRule="auto"/>
        <w:jc w:val="right"/>
        <w:rPr>
          <w:rFonts w:ascii="Times New Roman" w:hAnsi="Times New Roman" w:cs="Times New Roman"/>
          <w:bCs/>
          <w:color w:val="000000" w:themeColor="text1"/>
        </w:rPr>
      </w:pPr>
    </w:p>
    <w:p w14:paraId="69E2B683" w14:textId="77777777" w:rsidR="00C84330" w:rsidRDefault="00C84330" w:rsidP="00D9472D">
      <w:pPr>
        <w:spacing w:line="360" w:lineRule="auto"/>
        <w:jc w:val="right"/>
        <w:rPr>
          <w:rFonts w:ascii="Times New Roman" w:hAnsi="Times New Roman" w:cs="Times New Roman"/>
          <w:bCs/>
          <w:color w:val="000000" w:themeColor="text1"/>
        </w:rPr>
      </w:pPr>
    </w:p>
    <w:p w14:paraId="3980A87D" w14:textId="77777777" w:rsidR="00C84330" w:rsidRDefault="00C84330" w:rsidP="00D9472D">
      <w:pPr>
        <w:spacing w:line="360" w:lineRule="auto"/>
        <w:jc w:val="right"/>
        <w:rPr>
          <w:rFonts w:ascii="Times New Roman" w:hAnsi="Times New Roman" w:cs="Times New Roman"/>
          <w:bCs/>
          <w:color w:val="000000" w:themeColor="text1"/>
        </w:rPr>
      </w:pPr>
    </w:p>
    <w:p w14:paraId="17CCA8A4" w14:textId="77777777" w:rsidR="00C84330" w:rsidRDefault="00C84330" w:rsidP="00D9472D">
      <w:pPr>
        <w:spacing w:line="360" w:lineRule="auto"/>
        <w:jc w:val="right"/>
        <w:rPr>
          <w:rFonts w:ascii="Times New Roman" w:hAnsi="Times New Roman" w:cs="Times New Roman"/>
          <w:bCs/>
          <w:color w:val="000000" w:themeColor="text1"/>
        </w:rPr>
      </w:pPr>
    </w:p>
    <w:p w14:paraId="216E5E44" w14:textId="77777777" w:rsidR="00C84330" w:rsidRDefault="00C84330" w:rsidP="00D9472D">
      <w:pPr>
        <w:spacing w:line="360" w:lineRule="auto"/>
        <w:jc w:val="right"/>
        <w:rPr>
          <w:rFonts w:ascii="Times New Roman" w:hAnsi="Times New Roman" w:cs="Times New Roman"/>
          <w:bCs/>
          <w:color w:val="000000" w:themeColor="text1"/>
        </w:rPr>
      </w:pPr>
    </w:p>
    <w:p w14:paraId="22232382" w14:textId="77777777" w:rsidR="00C84330" w:rsidRDefault="00C84330" w:rsidP="00D9472D">
      <w:pPr>
        <w:spacing w:line="360" w:lineRule="auto"/>
        <w:jc w:val="right"/>
        <w:rPr>
          <w:rFonts w:ascii="Times New Roman" w:hAnsi="Times New Roman" w:cs="Times New Roman"/>
          <w:bCs/>
          <w:color w:val="000000" w:themeColor="text1"/>
        </w:rPr>
      </w:pPr>
    </w:p>
    <w:p w14:paraId="1586EB3E" w14:textId="6BB3F1CB" w:rsidR="000545F2" w:rsidRPr="00321B9F" w:rsidRDefault="000545F2" w:rsidP="00D9472D">
      <w:pPr>
        <w:spacing w:line="360" w:lineRule="auto"/>
        <w:jc w:val="right"/>
        <w:rPr>
          <w:rFonts w:ascii="Times New Roman" w:hAnsi="Times New Roman" w:cs="Times New Roman"/>
          <w:bCs/>
          <w:color w:val="000000" w:themeColor="text1"/>
          <w:sz w:val="20"/>
          <w:szCs w:val="20"/>
        </w:rPr>
      </w:pPr>
      <w:r w:rsidRPr="00321B9F">
        <w:rPr>
          <w:rFonts w:ascii="Times New Roman" w:hAnsi="Times New Roman" w:cs="Times New Roman"/>
          <w:bCs/>
          <w:color w:val="000000" w:themeColor="text1"/>
          <w:sz w:val="20"/>
          <w:szCs w:val="20"/>
        </w:rPr>
        <w:lastRenderedPageBreak/>
        <w:t>Załącznik nr 8</w:t>
      </w:r>
    </w:p>
    <w:p w14:paraId="73FB72F3" w14:textId="77777777" w:rsidR="000545F2" w:rsidRPr="00321B9F" w:rsidRDefault="000545F2" w:rsidP="00D9472D">
      <w:pPr>
        <w:spacing w:line="360" w:lineRule="auto"/>
        <w:jc w:val="right"/>
        <w:rPr>
          <w:rFonts w:ascii="Times New Roman" w:hAnsi="Times New Roman" w:cs="Times New Roman"/>
          <w:bCs/>
          <w:color w:val="000000" w:themeColor="text1"/>
          <w:sz w:val="20"/>
          <w:szCs w:val="20"/>
        </w:rPr>
      </w:pPr>
      <w:r w:rsidRPr="00321B9F">
        <w:rPr>
          <w:rFonts w:ascii="Times New Roman" w:hAnsi="Times New Roman" w:cs="Times New Roman"/>
          <w:bCs/>
          <w:color w:val="000000" w:themeColor="text1"/>
          <w:sz w:val="20"/>
          <w:szCs w:val="20"/>
        </w:rPr>
        <w:t>do Standardów Ochrony Małoletnich</w:t>
      </w:r>
    </w:p>
    <w:p w14:paraId="1370C3EB" w14:textId="7312B34E" w:rsidR="000545F2" w:rsidRPr="00321B9F" w:rsidRDefault="00321B9F" w:rsidP="00321B9F">
      <w:pPr>
        <w:spacing w:line="360" w:lineRule="auto"/>
        <w:jc w:val="righ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 w Szkole Podstawowej im. Armii Krajowej </w:t>
      </w:r>
      <w:r w:rsidR="000545F2" w:rsidRPr="00321B9F">
        <w:rPr>
          <w:rFonts w:ascii="Times New Roman" w:hAnsi="Times New Roman" w:cs="Times New Roman"/>
          <w:bCs/>
          <w:color w:val="000000" w:themeColor="text1"/>
          <w:sz w:val="20"/>
          <w:szCs w:val="20"/>
        </w:rPr>
        <w:t>w Chełmcach</w:t>
      </w:r>
    </w:p>
    <w:p w14:paraId="377F6E94" w14:textId="77777777" w:rsidR="00282C1F" w:rsidRPr="00321B9F" w:rsidRDefault="00282C1F" w:rsidP="00D9472D">
      <w:pPr>
        <w:spacing w:line="360" w:lineRule="auto"/>
        <w:rPr>
          <w:rFonts w:ascii="Times New Roman" w:hAnsi="Times New Roman" w:cs="Times New Roman"/>
          <w:b/>
          <w:bCs/>
          <w:sz w:val="20"/>
          <w:szCs w:val="20"/>
        </w:rPr>
      </w:pPr>
    </w:p>
    <w:p w14:paraId="60735447" w14:textId="77777777" w:rsidR="00282C1F" w:rsidRPr="00D9472D" w:rsidRDefault="00282C1F" w:rsidP="00D9472D">
      <w:pPr>
        <w:spacing w:line="360" w:lineRule="auto"/>
        <w:rPr>
          <w:rFonts w:ascii="Times New Roman" w:hAnsi="Times New Roman" w:cs="Times New Roman"/>
          <w:b/>
          <w:bCs/>
        </w:rPr>
      </w:pPr>
    </w:p>
    <w:p w14:paraId="43750108" w14:textId="77777777" w:rsidR="00282C1F" w:rsidRPr="00D9472D" w:rsidRDefault="00282C1F" w:rsidP="00D9472D">
      <w:pPr>
        <w:spacing w:line="360" w:lineRule="auto"/>
        <w:jc w:val="center"/>
        <w:rPr>
          <w:rFonts w:ascii="Times New Roman" w:hAnsi="Times New Roman" w:cs="Times New Roman"/>
          <w:b/>
          <w:bCs/>
        </w:rPr>
      </w:pPr>
      <w:r w:rsidRPr="00D9472D">
        <w:rPr>
          <w:rFonts w:ascii="Times New Roman" w:hAnsi="Times New Roman" w:cs="Times New Roman"/>
          <w:b/>
          <w:bCs/>
        </w:rPr>
        <w:t>ZGODA NA ROZPOWSZECHNIANIE WIZERUNKU</w:t>
      </w:r>
    </w:p>
    <w:p w14:paraId="7AB5768E" w14:textId="77777777" w:rsidR="00282C1F" w:rsidRPr="00D9472D" w:rsidRDefault="00282C1F" w:rsidP="00D9472D">
      <w:pPr>
        <w:spacing w:line="360" w:lineRule="auto"/>
        <w:jc w:val="both"/>
        <w:rPr>
          <w:rFonts w:ascii="Times New Roman" w:hAnsi="Times New Roman" w:cs="Times New Roman"/>
        </w:rPr>
      </w:pPr>
      <w:r w:rsidRPr="00D9472D">
        <w:rPr>
          <w:rFonts w:ascii="Times New Roman" w:hAnsi="Times New Roman" w:cs="Times New Roman"/>
        </w:rPr>
        <w:t>W związku z uczestnictwem mojego dziecka w imprezach sportowo – rekreacyjnych, kulturalnych, uroczystościach szkolnych organizowanych przez Szkołę Podstawową im. Armii Krajowej , Chełmce 50, 88 – 121 Chełmce , w której moje dziecko bierze udział  wyrażam zgodę na rozpowszechnianie mojego wizerunku/wizerunku mojego dziecka* w (literą X zaznaczyć właściwe):</w:t>
      </w:r>
    </w:p>
    <w:p w14:paraId="1E921FF2" w14:textId="77777777" w:rsidR="00282C1F" w:rsidRPr="00D9472D" w:rsidRDefault="00282C1F" w:rsidP="00D9472D">
      <w:pPr>
        <w:spacing w:line="360" w:lineRule="auto"/>
        <w:jc w:val="both"/>
        <w:rPr>
          <w:rFonts w:ascii="Times New Roman" w:hAnsi="Times New Roman" w:cs="Times New Roman"/>
        </w:rPr>
      </w:pPr>
      <w:r w:rsidRPr="00D9472D">
        <w:rPr>
          <w:rFonts w:ascii="Times New Roman" w:hAnsi="Times New Roman" w:cs="Times New Roman"/>
        </w:rPr>
        <w:t>□ audycjach telewizyjnych,</w:t>
      </w:r>
    </w:p>
    <w:p w14:paraId="66E05237" w14:textId="77777777" w:rsidR="00282C1F" w:rsidRPr="00D9472D" w:rsidRDefault="00282C1F" w:rsidP="00D9472D">
      <w:pPr>
        <w:spacing w:line="360" w:lineRule="auto"/>
        <w:jc w:val="both"/>
        <w:rPr>
          <w:rFonts w:ascii="Times New Roman" w:hAnsi="Times New Roman" w:cs="Times New Roman"/>
        </w:rPr>
      </w:pPr>
      <w:r w:rsidRPr="00D9472D">
        <w:rPr>
          <w:rFonts w:ascii="Times New Roman" w:hAnsi="Times New Roman" w:cs="Times New Roman"/>
        </w:rPr>
        <w:t>□ audycjach radiowych,</w:t>
      </w:r>
    </w:p>
    <w:p w14:paraId="46BEF6E0" w14:textId="77777777" w:rsidR="00282C1F" w:rsidRPr="00D9472D" w:rsidRDefault="00282C1F" w:rsidP="00D9472D">
      <w:pPr>
        <w:spacing w:line="360" w:lineRule="auto"/>
        <w:jc w:val="both"/>
        <w:rPr>
          <w:rFonts w:ascii="Times New Roman" w:hAnsi="Times New Roman" w:cs="Times New Roman"/>
        </w:rPr>
      </w:pPr>
      <w:r w:rsidRPr="00D9472D">
        <w:rPr>
          <w:rFonts w:ascii="Times New Roman" w:hAnsi="Times New Roman" w:cs="Times New Roman"/>
        </w:rPr>
        <w:t>□ na gazetkach ściennych w szkole,</w:t>
      </w:r>
    </w:p>
    <w:p w14:paraId="2711C29F" w14:textId="77777777" w:rsidR="00282C1F" w:rsidRPr="00D9472D" w:rsidRDefault="00282C1F" w:rsidP="00D9472D">
      <w:pPr>
        <w:spacing w:line="360" w:lineRule="auto"/>
        <w:jc w:val="both"/>
        <w:rPr>
          <w:rFonts w:ascii="Times New Roman" w:hAnsi="Times New Roman" w:cs="Times New Roman"/>
        </w:rPr>
      </w:pPr>
      <w:r w:rsidRPr="00D9472D">
        <w:rPr>
          <w:rFonts w:ascii="Times New Roman" w:hAnsi="Times New Roman" w:cs="Times New Roman"/>
        </w:rPr>
        <w:t>□ publikacjach na stronach internetowych,</w:t>
      </w:r>
    </w:p>
    <w:p w14:paraId="6F642008" w14:textId="77777777" w:rsidR="00282C1F" w:rsidRPr="00D9472D" w:rsidRDefault="00282C1F" w:rsidP="00D9472D">
      <w:pPr>
        <w:spacing w:line="360" w:lineRule="auto"/>
        <w:jc w:val="both"/>
        <w:rPr>
          <w:rFonts w:ascii="Times New Roman" w:hAnsi="Times New Roman" w:cs="Times New Roman"/>
        </w:rPr>
      </w:pPr>
      <w:r w:rsidRPr="00D9472D">
        <w:rPr>
          <w:rFonts w:ascii="Times New Roman" w:hAnsi="Times New Roman" w:cs="Times New Roman"/>
        </w:rPr>
        <w:t>□ wydawnictwach i w materiałach promocyjnych .</w:t>
      </w:r>
    </w:p>
    <w:p w14:paraId="6F2DBDAD" w14:textId="77777777" w:rsidR="00282C1F" w:rsidRPr="00D9472D" w:rsidRDefault="00282C1F" w:rsidP="00D9472D">
      <w:pPr>
        <w:spacing w:line="360" w:lineRule="auto"/>
        <w:jc w:val="both"/>
        <w:rPr>
          <w:rFonts w:ascii="Times New Roman" w:hAnsi="Times New Roman" w:cs="Times New Roman"/>
        </w:rPr>
      </w:pPr>
      <w:r w:rsidRPr="00D9472D">
        <w:rPr>
          <w:rFonts w:ascii="Times New Roman" w:hAnsi="Times New Roman" w:cs="Times New Roman"/>
        </w:rPr>
        <w:t xml:space="preserve">zgodnie z art. 81 ust. 1 ustawy z dnia 4 lutego 1994 r. o prawie autorskim i prawach pokrewnych (Dz. U. z 2017 r. poz. 880). Niniejsze oświadczenie jest ważne przez cały cykl kształcenia. </w:t>
      </w:r>
    </w:p>
    <w:p w14:paraId="48D28FE8" w14:textId="77777777" w:rsidR="00282C1F" w:rsidRPr="00D9472D" w:rsidRDefault="00282C1F" w:rsidP="00D9472D">
      <w:pPr>
        <w:spacing w:line="360" w:lineRule="auto"/>
        <w:jc w:val="both"/>
        <w:rPr>
          <w:rFonts w:ascii="Times New Roman" w:hAnsi="Times New Roman" w:cs="Times New Roman"/>
        </w:rPr>
      </w:pPr>
      <w:r w:rsidRPr="00D9472D">
        <w:rPr>
          <w:rFonts w:ascii="Times New Roman" w:hAnsi="Times New Roman" w:cs="Times New Roman"/>
        </w:rPr>
        <w:t>* niewłaściwe skreślić</w:t>
      </w:r>
    </w:p>
    <w:p w14:paraId="50E78D13" w14:textId="77777777" w:rsidR="00282C1F" w:rsidRPr="00D9472D" w:rsidRDefault="00282C1F" w:rsidP="00D9472D">
      <w:pPr>
        <w:spacing w:line="360" w:lineRule="auto"/>
        <w:jc w:val="right"/>
        <w:rPr>
          <w:rFonts w:ascii="Times New Roman" w:hAnsi="Times New Roman" w:cs="Times New Roman"/>
        </w:rPr>
      </w:pPr>
      <w:r w:rsidRPr="00D9472D">
        <w:rPr>
          <w:rFonts w:ascii="Times New Roman" w:hAnsi="Times New Roman" w:cs="Times New Roman"/>
        </w:rPr>
        <w:t>…………………………………………...</w:t>
      </w:r>
    </w:p>
    <w:p w14:paraId="5E1BEAEA" w14:textId="77777777" w:rsidR="00282C1F" w:rsidRPr="00D9472D" w:rsidRDefault="00282C1F" w:rsidP="00D9472D">
      <w:pPr>
        <w:spacing w:line="360" w:lineRule="auto"/>
        <w:jc w:val="right"/>
        <w:rPr>
          <w:rFonts w:ascii="Times New Roman" w:hAnsi="Times New Roman" w:cs="Times New Roman"/>
        </w:rPr>
      </w:pPr>
      <w:r w:rsidRPr="00D9472D">
        <w:rPr>
          <w:rFonts w:ascii="Times New Roman" w:hAnsi="Times New Roman" w:cs="Times New Roman"/>
        </w:rPr>
        <w:t>(data, podpis)</w:t>
      </w:r>
    </w:p>
    <w:p w14:paraId="70100B1E" w14:textId="77777777" w:rsidR="00282C1F" w:rsidRPr="00D9472D" w:rsidRDefault="00282C1F" w:rsidP="00D9472D">
      <w:pPr>
        <w:numPr>
          <w:ilvl w:val="0"/>
          <w:numId w:val="39"/>
        </w:numPr>
        <w:spacing w:after="160" w:line="360" w:lineRule="auto"/>
        <w:jc w:val="both"/>
        <w:rPr>
          <w:rFonts w:ascii="Times New Roman" w:hAnsi="Times New Roman" w:cs="Times New Roman"/>
        </w:rPr>
      </w:pPr>
      <w:r w:rsidRPr="00D9472D">
        <w:rPr>
          <w:rFonts w:ascii="Times New Roman" w:hAnsi="Times New Roman" w:cs="Times New Roman"/>
        </w:rPr>
        <w:t>Osoba, której dane dotyczą ma prawo do:</w:t>
      </w:r>
    </w:p>
    <w:p w14:paraId="32875E42" w14:textId="77777777" w:rsidR="00282C1F" w:rsidRPr="00D9472D" w:rsidRDefault="00282C1F" w:rsidP="00D9472D">
      <w:pPr>
        <w:spacing w:line="360" w:lineRule="auto"/>
        <w:jc w:val="both"/>
        <w:rPr>
          <w:rFonts w:ascii="Times New Roman" w:hAnsi="Times New Roman" w:cs="Times New Roman"/>
        </w:rPr>
      </w:pPr>
      <w:r w:rsidRPr="00D9472D">
        <w:rPr>
          <w:rFonts w:ascii="Times New Roman" w:hAnsi="Times New Roman" w:cs="Times New Roman"/>
        </w:rPr>
        <w:t>- cofnięcia zgody w dowolnym momencie, jednak bez wpływu na zgodność z prawem przetwarzania, którego dokonano na podstawie zgody przed jej cofnięciem;</w:t>
      </w:r>
    </w:p>
    <w:p w14:paraId="0E37D43C" w14:textId="77777777" w:rsidR="00282C1F" w:rsidRPr="00D9472D" w:rsidRDefault="00282C1F" w:rsidP="00D9472D">
      <w:pPr>
        <w:spacing w:line="360" w:lineRule="auto"/>
        <w:jc w:val="both"/>
        <w:rPr>
          <w:rFonts w:ascii="Times New Roman" w:hAnsi="Times New Roman" w:cs="Times New Roman"/>
        </w:rPr>
      </w:pPr>
      <w:r w:rsidRPr="00D9472D">
        <w:rPr>
          <w:rFonts w:ascii="Times New Roman" w:hAnsi="Times New Roman" w:cs="Times New Roman"/>
        </w:rPr>
        <w:t>- żądania dostępu do danych osobowych oraz ich sprostowania, usunięcia lub ograniczenia przetwarzania danych osobowych;</w:t>
      </w:r>
    </w:p>
    <w:p w14:paraId="0ED5B580" w14:textId="77777777" w:rsidR="00282C1F" w:rsidRPr="00D9472D" w:rsidRDefault="00282C1F" w:rsidP="00D9472D">
      <w:pPr>
        <w:spacing w:line="360" w:lineRule="auto"/>
        <w:jc w:val="both"/>
        <w:rPr>
          <w:rFonts w:ascii="Times New Roman" w:hAnsi="Times New Roman" w:cs="Times New Roman"/>
        </w:rPr>
      </w:pPr>
      <w:r w:rsidRPr="00D9472D">
        <w:rPr>
          <w:rFonts w:ascii="Times New Roman" w:hAnsi="Times New Roman" w:cs="Times New Roman"/>
        </w:rPr>
        <w:t>- wniesienia skargi do organu nadzorczego.</w:t>
      </w:r>
    </w:p>
    <w:p w14:paraId="37A0AFB7" w14:textId="77777777" w:rsidR="00282C1F" w:rsidRPr="00D9472D" w:rsidRDefault="00282C1F" w:rsidP="00D9472D">
      <w:pPr>
        <w:spacing w:line="360" w:lineRule="auto"/>
        <w:jc w:val="right"/>
        <w:rPr>
          <w:rFonts w:ascii="Times New Roman" w:hAnsi="Times New Roman" w:cs="Times New Roman"/>
        </w:rPr>
      </w:pPr>
    </w:p>
    <w:p w14:paraId="2A81CC82" w14:textId="77777777" w:rsidR="00282C1F" w:rsidRPr="00D9472D" w:rsidRDefault="00282C1F" w:rsidP="00D9472D">
      <w:pPr>
        <w:spacing w:line="360" w:lineRule="auto"/>
        <w:rPr>
          <w:rFonts w:ascii="Times New Roman" w:hAnsi="Times New Roman" w:cs="Times New Roman"/>
          <w:b/>
          <w:bCs/>
        </w:rPr>
      </w:pPr>
    </w:p>
    <w:p w14:paraId="508F6693" w14:textId="77777777" w:rsidR="00282C1F" w:rsidRPr="00D9472D" w:rsidRDefault="00282C1F" w:rsidP="00D9472D">
      <w:pPr>
        <w:spacing w:line="360" w:lineRule="auto"/>
        <w:rPr>
          <w:rFonts w:ascii="Times New Roman" w:hAnsi="Times New Roman" w:cs="Times New Roman"/>
          <w:b/>
          <w:bCs/>
        </w:rPr>
      </w:pPr>
    </w:p>
    <w:p w14:paraId="285EFCF4" w14:textId="77777777" w:rsidR="00282C1F" w:rsidRPr="00D9472D" w:rsidRDefault="00282C1F" w:rsidP="00D9472D">
      <w:pPr>
        <w:spacing w:line="360" w:lineRule="auto"/>
        <w:rPr>
          <w:rFonts w:ascii="Times New Roman" w:hAnsi="Times New Roman" w:cs="Times New Roman"/>
          <w:b/>
          <w:bCs/>
        </w:rPr>
      </w:pPr>
    </w:p>
    <w:p w14:paraId="7E14653C" w14:textId="77777777" w:rsidR="007C1F6B" w:rsidRPr="00D9472D" w:rsidRDefault="007C1F6B" w:rsidP="00D9472D">
      <w:pPr>
        <w:spacing w:line="360" w:lineRule="auto"/>
        <w:rPr>
          <w:rFonts w:ascii="Times New Roman" w:hAnsi="Times New Roman" w:cs="Times New Roman"/>
        </w:rPr>
      </w:pPr>
    </w:p>
    <w:sectPr w:rsidR="007C1F6B" w:rsidRPr="00D9472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317FE" w14:textId="77777777" w:rsidR="002966A4" w:rsidRDefault="002966A4" w:rsidP="003376DF">
      <w:r>
        <w:separator/>
      </w:r>
    </w:p>
  </w:endnote>
  <w:endnote w:type="continuationSeparator" w:id="0">
    <w:p w14:paraId="7532DAF3" w14:textId="77777777" w:rsidR="002966A4" w:rsidRDefault="002966A4" w:rsidP="00337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othic720EU-Normal">
    <w:altName w:val="Cambria"/>
    <w:charset w:val="00"/>
    <w:family w:val="roman"/>
    <w:pitch w:val="variable"/>
  </w:font>
  <w:font w:name="Gothic720EU">
    <w:altName w:val="Cambria"/>
    <w:charset w:val="00"/>
    <w:family w:val="roman"/>
    <w:pitch w:val="variable"/>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A904B" w14:textId="77777777" w:rsidR="007827B7" w:rsidRDefault="007827B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0840318"/>
      <w:docPartObj>
        <w:docPartGallery w:val="Page Numbers (Bottom of Page)"/>
        <w:docPartUnique/>
      </w:docPartObj>
    </w:sdtPr>
    <w:sdtContent>
      <w:p w14:paraId="1DFD9830" w14:textId="3291DE35" w:rsidR="007827B7" w:rsidRDefault="007827B7">
        <w:pPr>
          <w:pStyle w:val="Stopka"/>
          <w:jc w:val="center"/>
        </w:pPr>
        <w:r>
          <w:fldChar w:fldCharType="begin"/>
        </w:r>
        <w:r>
          <w:instrText>PAGE   \* MERGEFORMAT</w:instrText>
        </w:r>
        <w:r>
          <w:fldChar w:fldCharType="separate"/>
        </w:r>
        <w:r w:rsidR="00F63D48">
          <w:rPr>
            <w:noProof/>
          </w:rPr>
          <w:t>21</w:t>
        </w:r>
        <w:r>
          <w:fldChar w:fldCharType="end"/>
        </w:r>
      </w:p>
    </w:sdtContent>
  </w:sdt>
  <w:p w14:paraId="3A2B8478" w14:textId="77777777" w:rsidR="007827B7" w:rsidRDefault="007827B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75B7D" w14:textId="77777777" w:rsidR="007827B7" w:rsidRDefault="007827B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293D5" w14:textId="77777777" w:rsidR="002966A4" w:rsidRDefault="002966A4" w:rsidP="003376DF">
      <w:r>
        <w:separator/>
      </w:r>
    </w:p>
  </w:footnote>
  <w:footnote w:type="continuationSeparator" w:id="0">
    <w:p w14:paraId="357A353C" w14:textId="77777777" w:rsidR="002966A4" w:rsidRDefault="002966A4" w:rsidP="00337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719DD" w14:textId="77777777" w:rsidR="007827B7" w:rsidRDefault="007827B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718F8" w14:textId="0EEC33FC" w:rsidR="007827B7" w:rsidRPr="003376DF" w:rsidRDefault="007827B7" w:rsidP="003376DF">
    <w:pPr>
      <w:pStyle w:val="Nagwek"/>
      <w:jc w:val="righ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9136F" w14:textId="77777777" w:rsidR="007827B7" w:rsidRDefault="007827B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5260A"/>
    <w:multiLevelType w:val="hybridMultilevel"/>
    <w:tmpl w:val="245E9C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BE3A95"/>
    <w:multiLevelType w:val="hybridMultilevel"/>
    <w:tmpl w:val="AF642890"/>
    <w:lvl w:ilvl="0" w:tplc="04150011">
      <w:start w:val="1"/>
      <w:numFmt w:val="decimal"/>
      <w:lvlText w:val="%1)"/>
      <w:lvlJc w:val="left"/>
      <w:pPr>
        <w:ind w:left="1087" w:hanging="284"/>
      </w:pPr>
      <w:rPr>
        <w:rFonts w:hint="default"/>
        <w:w w:val="100"/>
        <w:sz w:val="20"/>
        <w:szCs w:val="20"/>
        <w:lang w:val="pl-PL" w:eastAsia="en-US" w:bidi="ar-SA"/>
      </w:rPr>
    </w:lvl>
    <w:lvl w:ilvl="1" w:tplc="FFFFFFFF">
      <w:numFmt w:val="bullet"/>
      <w:lvlText w:val="•"/>
      <w:lvlJc w:val="left"/>
      <w:pPr>
        <w:ind w:left="1637" w:hanging="284"/>
      </w:pPr>
      <w:rPr>
        <w:rFonts w:hint="default"/>
        <w:lang w:val="pl-PL" w:eastAsia="en-US" w:bidi="ar-SA"/>
      </w:rPr>
    </w:lvl>
    <w:lvl w:ilvl="2" w:tplc="FFFFFFFF">
      <w:numFmt w:val="bullet"/>
      <w:lvlText w:val="•"/>
      <w:lvlJc w:val="left"/>
      <w:pPr>
        <w:ind w:left="2194" w:hanging="284"/>
      </w:pPr>
      <w:rPr>
        <w:rFonts w:hint="default"/>
        <w:lang w:val="pl-PL" w:eastAsia="en-US" w:bidi="ar-SA"/>
      </w:rPr>
    </w:lvl>
    <w:lvl w:ilvl="3" w:tplc="FFFFFFFF">
      <w:numFmt w:val="bullet"/>
      <w:lvlText w:val="•"/>
      <w:lvlJc w:val="left"/>
      <w:pPr>
        <w:ind w:left="2752" w:hanging="284"/>
      </w:pPr>
      <w:rPr>
        <w:rFonts w:hint="default"/>
        <w:lang w:val="pl-PL" w:eastAsia="en-US" w:bidi="ar-SA"/>
      </w:rPr>
    </w:lvl>
    <w:lvl w:ilvl="4" w:tplc="FFFFFFFF">
      <w:numFmt w:val="bullet"/>
      <w:lvlText w:val="•"/>
      <w:lvlJc w:val="left"/>
      <w:pPr>
        <w:ind w:left="3309" w:hanging="284"/>
      </w:pPr>
      <w:rPr>
        <w:rFonts w:hint="default"/>
        <w:lang w:val="pl-PL" w:eastAsia="en-US" w:bidi="ar-SA"/>
      </w:rPr>
    </w:lvl>
    <w:lvl w:ilvl="5" w:tplc="FFFFFFFF">
      <w:numFmt w:val="bullet"/>
      <w:lvlText w:val="•"/>
      <w:lvlJc w:val="left"/>
      <w:pPr>
        <w:ind w:left="3866" w:hanging="284"/>
      </w:pPr>
      <w:rPr>
        <w:rFonts w:hint="default"/>
        <w:lang w:val="pl-PL" w:eastAsia="en-US" w:bidi="ar-SA"/>
      </w:rPr>
    </w:lvl>
    <w:lvl w:ilvl="6" w:tplc="FFFFFFFF">
      <w:numFmt w:val="bullet"/>
      <w:lvlText w:val="•"/>
      <w:lvlJc w:val="left"/>
      <w:pPr>
        <w:ind w:left="4424" w:hanging="284"/>
      </w:pPr>
      <w:rPr>
        <w:rFonts w:hint="default"/>
        <w:lang w:val="pl-PL" w:eastAsia="en-US" w:bidi="ar-SA"/>
      </w:rPr>
    </w:lvl>
    <w:lvl w:ilvl="7" w:tplc="FFFFFFFF">
      <w:numFmt w:val="bullet"/>
      <w:lvlText w:val="•"/>
      <w:lvlJc w:val="left"/>
      <w:pPr>
        <w:ind w:left="4981" w:hanging="284"/>
      </w:pPr>
      <w:rPr>
        <w:rFonts w:hint="default"/>
        <w:lang w:val="pl-PL" w:eastAsia="en-US" w:bidi="ar-SA"/>
      </w:rPr>
    </w:lvl>
    <w:lvl w:ilvl="8" w:tplc="FFFFFFFF">
      <w:numFmt w:val="bullet"/>
      <w:lvlText w:val="•"/>
      <w:lvlJc w:val="left"/>
      <w:pPr>
        <w:ind w:left="5538" w:hanging="284"/>
      </w:pPr>
      <w:rPr>
        <w:rFonts w:hint="default"/>
        <w:lang w:val="pl-PL" w:eastAsia="en-US" w:bidi="ar-SA"/>
      </w:rPr>
    </w:lvl>
  </w:abstractNum>
  <w:abstractNum w:abstractNumId="2" w15:restartNumberingAfterBreak="0">
    <w:nsid w:val="04142693"/>
    <w:multiLevelType w:val="hybridMultilevel"/>
    <w:tmpl w:val="58DECF74"/>
    <w:lvl w:ilvl="0" w:tplc="04150011">
      <w:start w:val="1"/>
      <w:numFmt w:val="decimal"/>
      <w:lvlText w:val="%1)"/>
      <w:lvlJc w:val="left"/>
      <w:pPr>
        <w:ind w:left="917" w:hanging="284"/>
      </w:pPr>
      <w:rPr>
        <w:rFonts w:hint="default"/>
        <w:w w:val="100"/>
        <w:sz w:val="20"/>
        <w:szCs w:val="20"/>
        <w:lang w:val="pl-PL" w:eastAsia="en-US" w:bidi="ar-SA"/>
      </w:rPr>
    </w:lvl>
    <w:lvl w:ilvl="1" w:tplc="FFFFFFFF">
      <w:numFmt w:val="bullet"/>
      <w:lvlText w:val="•"/>
      <w:lvlJc w:val="left"/>
      <w:pPr>
        <w:ind w:left="1493" w:hanging="284"/>
      </w:pPr>
      <w:rPr>
        <w:rFonts w:hint="default"/>
        <w:lang w:val="pl-PL" w:eastAsia="en-US" w:bidi="ar-SA"/>
      </w:rPr>
    </w:lvl>
    <w:lvl w:ilvl="2" w:tplc="FFFFFFFF">
      <w:numFmt w:val="bullet"/>
      <w:lvlText w:val="•"/>
      <w:lvlJc w:val="left"/>
      <w:pPr>
        <w:ind w:left="2066" w:hanging="284"/>
      </w:pPr>
      <w:rPr>
        <w:rFonts w:hint="default"/>
        <w:lang w:val="pl-PL" w:eastAsia="en-US" w:bidi="ar-SA"/>
      </w:rPr>
    </w:lvl>
    <w:lvl w:ilvl="3" w:tplc="FFFFFFFF">
      <w:numFmt w:val="bullet"/>
      <w:lvlText w:val="•"/>
      <w:lvlJc w:val="left"/>
      <w:pPr>
        <w:ind w:left="2640" w:hanging="284"/>
      </w:pPr>
      <w:rPr>
        <w:rFonts w:hint="default"/>
        <w:lang w:val="pl-PL" w:eastAsia="en-US" w:bidi="ar-SA"/>
      </w:rPr>
    </w:lvl>
    <w:lvl w:ilvl="4" w:tplc="FFFFFFFF">
      <w:numFmt w:val="bullet"/>
      <w:lvlText w:val="•"/>
      <w:lvlJc w:val="left"/>
      <w:pPr>
        <w:ind w:left="3213" w:hanging="284"/>
      </w:pPr>
      <w:rPr>
        <w:rFonts w:hint="default"/>
        <w:lang w:val="pl-PL" w:eastAsia="en-US" w:bidi="ar-SA"/>
      </w:rPr>
    </w:lvl>
    <w:lvl w:ilvl="5" w:tplc="FFFFFFFF">
      <w:numFmt w:val="bullet"/>
      <w:lvlText w:val="•"/>
      <w:lvlJc w:val="left"/>
      <w:pPr>
        <w:ind w:left="3786" w:hanging="284"/>
      </w:pPr>
      <w:rPr>
        <w:rFonts w:hint="default"/>
        <w:lang w:val="pl-PL" w:eastAsia="en-US" w:bidi="ar-SA"/>
      </w:rPr>
    </w:lvl>
    <w:lvl w:ilvl="6" w:tplc="FFFFFFFF">
      <w:numFmt w:val="bullet"/>
      <w:lvlText w:val="•"/>
      <w:lvlJc w:val="left"/>
      <w:pPr>
        <w:ind w:left="4360" w:hanging="284"/>
      </w:pPr>
      <w:rPr>
        <w:rFonts w:hint="default"/>
        <w:lang w:val="pl-PL" w:eastAsia="en-US" w:bidi="ar-SA"/>
      </w:rPr>
    </w:lvl>
    <w:lvl w:ilvl="7" w:tplc="FFFFFFFF">
      <w:numFmt w:val="bullet"/>
      <w:lvlText w:val="•"/>
      <w:lvlJc w:val="left"/>
      <w:pPr>
        <w:ind w:left="4933" w:hanging="284"/>
      </w:pPr>
      <w:rPr>
        <w:rFonts w:hint="default"/>
        <w:lang w:val="pl-PL" w:eastAsia="en-US" w:bidi="ar-SA"/>
      </w:rPr>
    </w:lvl>
    <w:lvl w:ilvl="8" w:tplc="FFFFFFFF">
      <w:numFmt w:val="bullet"/>
      <w:lvlText w:val="•"/>
      <w:lvlJc w:val="left"/>
      <w:pPr>
        <w:ind w:left="5506" w:hanging="284"/>
      </w:pPr>
      <w:rPr>
        <w:rFonts w:hint="default"/>
        <w:lang w:val="pl-PL" w:eastAsia="en-US" w:bidi="ar-SA"/>
      </w:rPr>
    </w:lvl>
  </w:abstractNum>
  <w:abstractNum w:abstractNumId="3" w15:restartNumberingAfterBreak="0">
    <w:nsid w:val="13D46DBC"/>
    <w:multiLevelType w:val="hybridMultilevel"/>
    <w:tmpl w:val="75D4A09C"/>
    <w:lvl w:ilvl="0" w:tplc="247E3C3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9894448"/>
    <w:multiLevelType w:val="hybridMultilevel"/>
    <w:tmpl w:val="6FC08CD6"/>
    <w:lvl w:ilvl="0" w:tplc="4E5C9776">
      <w:start w:val="1"/>
      <w:numFmt w:val="bullet"/>
      <w:lvlText w:val=""/>
      <w:lvlJc w:val="left"/>
      <w:pPr>
        <w:ind w:left="720" w:hanging="360"/>
      </w:pPr>
      <w:rPr>
        <w:rFonts w:ascii="Symbol" w:hAnsi="Symbol" w:hint="default"/>
      </w:rPr>
    </w:lvl>
    <w:lvl w:ilvl="1" w:tplc="17462196">
      <w:start w:val="1"/>
      <w:numFmt w:val="bullet"/>
      <w:lvlText w:val="o"/>
      <w:lvlJc w:val="left"/>
      <w:pPr>
        <w:ind w:left="1440" w:hanging="360"/>
      </w:pPr>
      <w:rPr>
        <w:rFonts w:ascii="Courier New" w:hAnsi="Courier New" w:cs="Courier New" w:hint="default"/>
      </w:rPr>
    </w:lvl>
    <w:lvl w:ilvl="2" w:tplc="EBD85438">
      <w:start w:val="1"/>
      <w:numFmt w:val="bullet"/>
      <w:lvlText w:val=""/>
      <w:lvlJc w:val="left"/>
      <w:pPr>
        <w:ind w:left="2160" w:hanging="360"/>
      </w:pPr>
      <w:rPr>
        <w:rFonts w:ascii="Wingdings" w:hAnsi="Wingdings" w:hint="default"/>
      </w:rPr>
    </w:lvl>
    <w:lvl w:ilvl="3" w:tplc="7186A122">
      <w:start w:val="1"/>
      <w:numFmt w:val="bullet"/>
      <w:lvlText w:val=""/>
      <w:lvlJc w:val="left"/>
      <w:pPr>
        <w:ind w:left="2880" w:hanging="360"/>
      </w:pPr>
      <w:rPr>
        <w:rFonts w:ascii="Symbol" w:hAnsi="Symbol" w:hint="default"/>
      </w:rPr>
    </w:lvl>
    <w:lvl w:ilvl="4" w:tplc="0358ABE6">
      <w:start w:val="1"/>
      <w:numFmt w:val="bullet"/>
      <w:lvlText w:val="o"/>
      <w:lvlJc w:val="left"/>
      <w:pPr>
        <w:ind w:left="3600" w:hanging="360"/>
      </w:pPr>
      <w:rPr>
        <w:rFonts w:ascii="Courier New" w:hAnsi="Courier New" w:cs="Courier New" w:hint="default"/>
      </w:rPr>
    </w:lvl>
    <w:lvl w:ilvl="5" w:tplc="42B6AD28">
      <w:start w:val="1"/>
      <w:numFmt w:val="bullet"/>
      <w:lvlText w:val=""/>
      <w:lvlJc w:val="left"/>
      <w:pPr>
        <w:ind w:left="4320" w:hanging="360"/>
      </w:pPr>
      <w:rPr>
        <w:rFonts w:ascii="Wingdings" w:hAnsi="Wingdings" w:hint="default"/>
      </w:rPr>
    </w:lvl>
    <w:lvl w:ilvl="6" w:tplc="7CFE84E6">
      <w:start w:val="1"/>
      <w:numFmt w:val="bullet"/>
      <w:lvlText w:val=""/>
      <w:lvlJc w:val="left"/>
      <w:pPr>
        <w:ind w:left="5040" w:hanging="360"/>
      </w:pPr>
      <w:rPr>
        <w:rFonts w:ascii="Symbol" w:hAnsi="Symbol" w:hint="default"/>
      </w:rPr>
    </w:lvl>
    <w:lvl w:ilvl="7" w:tplc="15CEDB64">
      <w:start w:val="1"/>
      <w:numFmt w:val="bullet"/>
      <w:lvlText w:val="o"/>
      <w:lvlJc w:val="left"/>
      <w:pPr>
        <w:ind w:left="5760" w:hanging="360"/>
      </w:pPr>
      <w:rPr>
        <w:rFonts w:ascii="Courier New" w:hAnsi="Courier New" w:cs="Courier New" w:hint="default"/>
      </w:rPr>
    </w:lvl>
    <w:lvl w:ilvl="8" w:tplc="3642F674">
      <w:start w:val="1"/>
      <w:numFmt w:val="bullet"/>
      <w:lvlText w:val=""/>
      <w:lvlJc w:val="left"/>
      <w:pPr>
        <w:ind w:left="6480" w:hanging="360"/>
      </w:pPr>
      <w:rPr>
        <w:rFonts w:ascii="Wingdings" w:hAnsi="Wingdings" w:hint="default"/>
      </w:rPr>
    </w:lvl>
  </w:abstractNum>
  <w:abstractNum w:abstractNumId="5" w15:restartNumberingAfterBreak="0">
    <w:nsid w:val="1C9F44A3"/>
    <w:multiLevelType w:val="hybridMultilevel"/>
    <w:tmpl w:val="AD96BE54"/>
    <w:lvl w:ilvl="0" w:tplc="37AC4D98">
      <w:start w:val="1"/>
      <w:numFmt w:val="decimal"/>
      <w:lvlText w:val="%1)"/>
      <w:lvlJc w:val="left"/>
      <w:pPr>
        <w:ind w:left="206"/>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1" w:tplc="33F8203C">
      <w:start w:val="1"/>
      <w:numFmt w:val="lowerLetter"/>
      <w:lvlText w:val="%2"/>
      <w:lvlJc w:val="left"/>
      <w:pPr>
        <w:ind w:left="1080"/>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2" w:tplc="2A405694">
      <w:start w:val="1"/>
      <w:numFmt w:val="lowerRoman"/>
      <w:lvlText w:val="%3"/>
      <w:lvlJc w:val="left"/>
      <w:pPr>
        <w:ind w:left="1800"/>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3" w:tplc="EB746EC6">
      <w:start w:val="1"/>
      <w:numFmt w:val="decimal"/>
      <w:lvlText w:val="%4"/>
      <w:lvlJc w:val="left"/>
      <w:pPr>
        <w:ind w:left="2520"/>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4" w:tplc="1D00EBD8">
      <w:start w:val="1"/>
      <w:numFmt w:val="lowerLetter"/>
      <w:lvlText w:val="%5"/>
      <w:lvlJc w:val="left"/>
      <w:pPr>
        <w:ind w:left="3240"/>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5" w:tplc="54F83292">
      <w:start w:val="1"/>
      <w:numFmt w:val="lowerRoman"/>
      <w:lvlText w:val="%6"/>
      <w:lvlJc w:val="left"/>
      <w:pPr>
        <w:ind w:left="3960"/>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6" w:tplc="5D40D35E">
      <w:start w:val="1"/>
      <w:numFmt w:val="decimal"/>
      <w:lvlText w:val="%7"/>
      <w:lvlJc w:val="left"/>
      <w:pPr>
        <w:ind w:left="4680"/>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7" w:tplc="7846B2DC">
      <w:start w:val="1"/>
      <w:numFmt w:val="lowerLetter"/>
      <w:lvlText w:val="%8"/>
      <w:lvlJc w:val="left"/>
      <w:pPr>
        <w:ind w:left="5400"/>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8" w:tplc="2F903410">
      <w:start w:val="1"/>
      <w:numFmt w:val="lowerRoman"/>
      <w:lvlText w:val="%9"/>
      <w:lvlJc w:val="left"/>
      <w:pPr>
        <w:ind w:left="6120"/>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abstractNum>
  <w:abstractNum w:abstractNumId="6" w15:restartNumberingAfterBreak="0">
    <w:nsid w:val="1E597820"/>
    <w:multiLevelType w:val="hybridMultilevel"/>
    <w:tmpl w:val="58DECF74"/>
    <w:lvl w:ilvl="0" w:tplc="04150011">
      <w:start w:val="1"/>
      <w:numFmt w:val="decimal"/>
      <w:lvlText w:val="%1)"/>
      <w:lvlJc w:val="left"/>
      <w:pPr>
        <w:ind w:left="917" w:hanging="284"/>
      </w:pPr>
      <w:rPr>
        <w:rFonts w:hint="default"/>
        <w:w w:val="100"/>
        <w:sz w:val="20"/>
        <w:szCs w:val="20"/>
        <w:lang w:val="pl-PL" w:eastAsia="en-US" w:bidi="ar-SA"/>
      </w:rPr>
    </w:lvl>
    <w:lvl w:ilvl="1" w:tplc="FFFFFFFF">
      <w:numFmt w:val="bullet"/>
      <w:lvlText w:val="•"/>
      <w:lvlJc w:val="left"/>
      <w:pPr>
        <w:ind w:left="1493" w:hanging="284"/>
      </w:pPr>
      <w:rPr>
        <w:rFonts w:hint="default"/>
        <w:lang w:val="pl-PL" w:eastAsia="en-US" w:bidi="ar-SA"/>
      </w:rPr>
    </w:lvl>
    <w:lvl w:ilvl="2" w:tplc="FFFFFFFF">
      <w:numFmt w:val="bullet"/>
      <w:lvlText w:val="•"/>
      <w:lvlJc w:val="left"/>
      <w:pPr>
        <w:ind w:left="2066" w:hanging="284"/>
      </w:pPr>
      <w:rPr>
        <w:rFonts w:hint="default"/>
        <w:lang w:val="pl-PL" w:eastAsia="en-US" w:bidi="ar-SA"/>
      </w:rPr>
    </w:lvl>
    <w:lvl w:ilvl="3" w:tplc="FFFFFFFF">
      <w:numFmt w:val="bullet"/>
      <w:lvlText w:val="•"/>
      <w:lvlJc w:val="left"/>
      <w:pPr>
        <w:ind w:left="2640" w:hanging="284"/>
      </w:pPr>
      <w:rPr>
        <w:rFonts w:hint="default"/>
        <w:lang w:val="pl-PL" w:eastAsia="en-US" w:bidi="ar-SA"/>
      </w:rPr>
    </w:lvl>
    <w:lvl w:ilvl="4" w:tplc="FFFFFFFF">
      <w:numFmt w:val="bullet"/>
      <w:lvlText w:val="•"/>
      <w:lvlJc w:val="left"/>
      <w:pPr>
        <w:ind w:left="3213" w:hanging="284"/>
      </w:pPr>
      <w:rPr>
        <w:rFonts w:hint="default"/>
        <w:lang w:val="pl-PL" w:eastAsia="en-US" w:bidi="ar-SA"/>
      </w:rPr>
    </w:lvl>
    <w:lvl w:ilvl="5" w:tplc="FFFFFFFF">
      <w:numFmt w:val="bullet"/>
      <w:lvlText w:val="•"/>
      <w:lvlJc w:val="left"/>
      <w:pPr>
        <w:ind w:left="3786" w:hanging="284"/>
      </w:pPr>
      <w:rPr>
        <w:rFonts w:hint="default"/>
        <w:lang w:val="pl-PL" w:eastAsia="en-US" w:bidi="ar-SA"/>
      </w:rPr>
    </w:lvl>
    <w:lvl w:ilvl="6" w:tplc="FFFFFFFF">
      <w:numFmt w:val="bullet"/>
      <w:lvlText w:val="•"/>
      <w:lvlJc w:val="left"/>
      <w:pPr>
        <w:ind w:left="4360" w:hanging="284"/>
      </w:pPr>
      <w:rPr>
        <w:rFonts w:hint="default"/>
        <w:lang w:val="pl-PL" w:eastAsia="en-US" w:bidi="ar-SA"/>
      </w:rPr>
    </w:lvl>
    <w:lvl w:ilvl="7" w:tplc="FFFFFFFF">
      <w:numFmt w:val="bullet"/>
      <w:lvlText w:val="•"/>
      <w:lvlJc w:val="left"/>
      <w:pPr>
        <w:ind w:left="4933" w:hanging="284"/>
      </w:pPr>
      <w:rPr>
        <w:rFonts w:hint="default"/>
        <w:lang w:val="pl-PL" w:eastAsia="en-US" w:bidi="ar-SA"/>
      </w:rPr>
    </w:lvl>
    <w:lvl w:ilvl="8" w:tplc="FFFFFFFF">
      <w:numFmt w:val="bullet"/>
      <w:lvlText w:val="•"/>
      <w:lvlJc w:val="left"/>
      <w:pPr>
        <w:ind w:left="5506" w:hanging="284"/>
      </w:pPr>
      <w:rPr>
        <w:rFonts w:hint="default"/>
        <w:lang w:val="pl-PL" w:eastAsia="en-US" w:bidi="ar-SA"/>
      </w:rPr>
    </w:lvl>
  </w:abstractNum>
  <w:abstractNum w:abstractNumId="7" w15:restartNumberingAfterBreak="0">
    <w:nsid w:val="263A2C9A"/>
    <w:multiLevelType w:val="hybridMultilevel"/>
    <w:tmpl w:val="6CF43B04"/>
    <w:lvl w:ilvl="0" w:tplc="04150011">
      <w:start w:val="1"/>
      <w:numFmt w:val="decimal"/>
      <w:lvlText w:val="%1)"/>
      <w:lvlJc w:val="left"/>
      <w:pPr>
        <w:ind w:left="1485" w:hanging="284"/>
      </w:pPr>
      <w:rPr>
        <w:rFonts w:hint="default"/>
        <w:spacing w:val="-2"/>
        <w:w w:val="101"/>
        <w:sz w:val="20"/>
        <w:szCs w:val="20"/>
        <w:lang w:val="pl-PL" w:eastAsia="en-US" w:bidi="ar-SA"/>
      </w:rPr>
    </w:lvl>
    <w:lvl w:ilvl="1" w:tplc="FFFFFFFF">
      <w:start w:val="1"/>
      <w:numFmt w:val="lowerLetter"/>
      <w:lvlText w:val="%2)"/>
      <w:lvlJc w:val="left"/>
      <w:pPr>
        <w:ind w:left="1655" w:hanging="284"/>
      </w:pPr>
      <w:rPr>
        <w:rFonts w:ascii="Gothic720EU-Normal" w:eastAsia="Gothic720EU-Normal" w:hAnsi="Gothic720EU-Normal" w:cs="Gothic720EU-Normal" w:hint="default"/>
        <w:w w:val="100"/>
        <w:sz w:val="20"/>
        <w:szCs w:val="20"/>
        <w:lang w:val="pl-PL" w:eastAsia="en-US" w:bidi="ar-SA"/>
      </w:rPr>
    </w:lvl>
    <w:lvl w:ilvl="2" w:tplc="FFFFFFFF">
      <w:numFmt w:val="bullet"/>
      <w:lvlText w:val="•"/>
      <w:lvlJc w:val="left"/>
      <w:pPr>
        <w:ind w:left="2267" w:hanging="284"/>
      </w:pPr>
      <w:rPr>
        <w:rFonts w:hint="default"/>
        <w:lang w:val="pl-PL" w:eastAsia="en-US" w:bidi="ar-SA"/>
      </w:rPr>
    </w:lvl>
    <w:lvl w:ilvl="3" w:tplc="FFFFFFFF">
      <w:numFmt w:val="bullet"/>
      <w:lvlText w:val="•"/>
      <w:lvlJc w:val="left"/>
      <w:pPr>
        <w:ind w:left="2886" w:hanging="284"/>
      </w:pPr>
      <w:rPr>
        <w:rFonts w:hint="default"/>
        <w:lang w:val="pl-PL" w:eastAsia="en-US" w:bidi="ar-SA"/>
      </w:rPr>
    </w:lvl>
    <w:lvl w:ilvl="4" w:tplc="FFFFFFFF">
      <w:numFmt w:val="bullet"/>
      <w:lvlText w:val="•"/>
      <w:lvlJc w:val="left"/>
      <w:pPr>
        <w:ind w:left="3505" w:hanging="284"/>
      </w:pPr>
      <w:rPr>
        <w:rFonts w:hint="default"/>
        <w:lang w:val="pl-PL" w:eastAsia="en-US" w:bidi="ar-SA"/>
      </w:rPr>
    </w:lvl>
    <w:lvl w:ilvl="5" w:tplc="FFFFFFFF">
      <w:numFmt w:val="bullet"/>
      <w:lvlText w:val="•"/>
      <w:lvlJc w:val="left"/>
      <w:pPr>
        <w:ind w:left="4125" w:hanging="284"/>
      </w:pPr>
      <w:rPr>
        <w:rFonts w:hint="default"/>
        <w:lang w:val="pl-PL" w:eastAsia="en-US" w:bidi="ar-SA"/>
      </w:rPr>
    </w:lvl>
    <w:lvl w:ilvl="6" w:tplc="FFFFFFFF">
      <w:numFmt w:val="bullet"/>
      <w:lvlText w:val="•"/>
      <w:lvlJc w:val="left"/>
      <w:pPr>
        <w:ind w:left="4744" w:hanging="284"/>
      </w:pPr>
      <w:rPr>
        <w:rFonts w:hint="default"/>
        <w:lang w:val="pl-PL" w:eastAsia="en-US" w:bidi="ar-SA"/>
      </w:rPr>
    </w:lvl>
    <w:lvl w:ilvl="7" w:tplc="FFFFFFFF">
      <w:numFmt w:val="bullet"/>
      <w:lvlText w:val="•"/>
      <w:lvlJc w:val="left"/>
      <w:pPr>
        <w:ind w:left="5363" w:hanging="284"/>
      </w:pPr>
      <w:rPr>
        <w:rFonts w:hint="default"/>
        <w:lang w:val="pl-PL" w:eastAsia="en-US" w:bidi="ar-SA"/>
      </w:rPr>
    </w:lvl>
    <w:lvl w:ilvl="8" w:tplc="FFFFFFFF">
      <w:numFmt w:val="bullet"/>
      <w:lvlText w:val="•"/>
      <w:lvlJc w:val="left"/>
      <w:pPr>
        <w:ind w:left="5982" w:hanging="284"/>
      </w:pPr>
      <w:rPr>
        <w:rFonts w:hint="default"/>
        <w:lang w:val="pl-PL" w:eastAsia="en-US" w:bidi="ar-SA"/>
      </w:rPr>
    </w:lvl>
  </w:abstractNum>
  <w:abstractNum w:abstractNumId="8" w15:restartNumberingAfterBreak="0">
    <w:nsid w:val="26E72B39"/>
    <w:multiLevelType w:val="multilevel"/>
    <w:tmpl w:val="FB9AE77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7B6246C"/>
    <w:multiLevelType w:val="hybridMultilevel"/>
    <w:tmpl w:val="D38EAC26"/>
    <w:lvl w:ilvl="0" w:tplc="BEFC7EB2">
      <w:start w:val="1"/>
      <w:numFmt w:val="bullet"/>
      <w:lvlText w:val="–"/>
      <w:lvlJc w:val="left"/>
      <w:pPr>
        <w:ind w:left="720" w:hanging="360"/>
      </w:pPr>
      <w:rPr>
        <w:rFonts w:ascii="Arial" w:eastAsia="Arial" w:hAnsi="Arial" w:cs="Arial" w:hint="default"/>
      </w:rPr>
    </w:lvl>
    <w:lvl w:ilvl="1" w:tplc="10701D06">
      <w:start w:val="1"/>
      <w:numFmt w:val="bullet"/>
      <w:lvlText w:val="o"/>
      <w:lvlJc w:val="left"/>
      <w:pPr>
        <w:ind w:left="1440" w:hanging="360"/>
      </w:pPr>
      <w:rPr>
        <w:rFonts w:ascii="Courier New" w:eastAsia="Courier New" w:hAnsi="Courier New" w:cs="Courier New" w:hint="default"/>
      </w:rPr>
    </w:lvl>
    <w:lvl w:ilvl="2" w:tplc="E9F04B36">
      <w:start w:val="1"/>
      <w:numFmt w:val="bullet"/>
      <w:lvlText w:val="§"/>
      <w:lvlJc w:val="left"/>
      <w:pPr>
        <w:ind w:left="2160" w:hanging="360"/>
      </w:pPr>
      <w:rPr>
        <w:rFonts w:ascii="Wingdings" w:eastAsia="Wingdings" w:hAnsi="Wingdings" w:cs="Wingdings" w:hint="default"/>
      </w:rPr>
    </w:lvl>
    <w:lvl w:ilvl="3" w:tplc="BA6C4460">
      <w:start w:val="1"/>
      <w:numFmt w:val="bullet"/>
      <w:lvlText w:val="·"/>
      <w:lvlJc w:val="left"/>
      <w:pPr>
        <w:ind w:left="2880" w:hanging="360"/>
      </w:pPr>
      <w:rPr>
        <w:rFonts w:ascii="Symbol" w:eastAsia="Symbol" w:hAnsi="Symbol" w:cs="Symbol" w:hint="default"/>
      </w:rPr>
    </w:lvl>
    <w:lvl w:ilvl="4" w:tplc="648A91D4">
      <w:start w:val="1"/>
      <w:numFmt w:val="bullet"/>
      <w:lvlText w:val="o"/>
      <w:lvlJc w:val="left"/>
      <w:pPr>
        <w:ind w:left="3600" w:hanging="360"/>
      </w:pPr>
      <w:rPr>
        <w:rFonts w:ascii="Courier New" w:eastAsia="Courier New" w:hAnsi="Courier New" w:cs="Courier New" w:hint="default"/>
      </w:rPr>
    </w:lvl>
    <w:lvl w:ilvl="5" w:tplc="07AA6ABE">
      <w:start w:val="1"/>
      <w:numFmt w:val="bullet"/>
      <w:lvlText w:val="§"/>
      <w:lvlJc w:val="left"/>
      <w:pPr>
        <w:ind w:left="4320" w:hanging="360"/>
      </w:pPr>
      <w:rPr>
        <w:rFonts w:ascii="Wingdings" w:eastAsia="Wingdings" w:hAnsi="Wingdings" w:cs="Wingdings" w:hint="default"/>
      </w:rPr>
    </w:lvl>
    <w:lvl w:ilvl="6" w:tplc="6026F274">
      <w:start w:val="1"/>
      <w:numFmt w:val="bullet"/>
      <w:lvlText w:val="·"/>
      <w:lvlJc w:val="left"/>
      <w:pPr>
        <w:ind w:left="5040" w:hanging="360"/>
      </w:pPr>
      <w:rPr>
        <w:rFonts w:ascii="Symbol" w:eastAsia="Symbol" w:hAnsi="Symbol" w:cs="Symbol" w:hint="default"/>
      </w:rPr>
    </w:lvl>
    <w:lvl w:ilvl="7" w:tplc="000C202C">
      <w:start w:val="1"/>
      <w:numFmt w:val="bullet"/>
      <w:lvlText w:val="o"/>
      <w:lvlJc w:val="left"/>
      <w:pPr>
        <w:ind w:left="5760" w:hanging="360"/>
      </w:pPr>
      <w:rPr>
        <w:rFonts w:ascii="Courier New" w:eastAsia="Courier New" w:hAnsi="Courier New" w:cs="Courier New" w:hint="default"/>
      </w:rPr>
    </w:lvl>
    <w:lvl w:ilvl="8" w:tplc="A704E3CC">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28A736FF"/>
    <w:multiLevelType w:val="hybridMultilevel"/>
    <w:tmpl w:val="4478079A"/>
    <w:lvl w:ilvl="0" w:tplc="DD742D78">
      <w:start w:val="1"/>
      <w:numFmt w:val="bullet"/>
      <w:lvlText w:val=""/>
      <w:lvlJc w:val="left"/>
      <w:pPr>
        <w:ind w:left="803" w:hanging="171"/>
      </w:pPr>
      <w:rPr>
        <w:rFonts w:ascii="Symbol" w:hAnsi="Symbol" w:hint="default"/>
        <w:w w:val="100"/>
        <w:sz w:val="22"/>
        <w:szCs w:val="22"/>
        <w:lang w:val="pl-PL" w:eastAsia="en-US" w:bidi="ar-SA"/>
      </w:rPr>
    </w:lvl>
    <w:lvl w:ilvl="1" w:tplc="FFFFFFFF">
      <w:numFmt w:val="bullet"/>
      <w:lvlText w:val="•"/>
      <w:lvlJc w:val="left"/>
      <w:pPr>
        <w:ind w:left="1385" w:hanging="171"/>
      </w:pPr>
      <w:rPr>
        <w:rFonts w:hint="default"/>
        <w:lang w:val="pl-PL" w:eastAsia="en-US" w:bidi="ar-SA"/>
      </w:rPr>
    </w:lvl>
    <w:lvl w:ilvl="2" w:tplc="FFFFFFFF">
      <w:numFmt w:val="bullet"/>
      <w:lvlText w:val="•"/>
      <w:lvlJc w:val="left"/>
      <w:pPr>
        <w:ind w:left="1970" w:hanging="171"/>
      </w:pPr>
      <w:rPr>
        <w:rFonts w:hint="default"/>
        <w:lang w:val="pl-PL" w:eastAsia="en-US" w:bidi="ar-SA"/>
      </w:rPr>
    </w:lvl>
    <w:lvl w:ilvl="3" w:tplc="FFFFFFFF">
      <w:numFmt w:val="bullet"/>
      <w:lvlText w:val="•"/>
      <w:lvlJc w:val="left"/>
      <w:pPr>
        <w:ind w:left="2556" w:hanging="171"/>
      </w:pPr>
      <w:rPr>
        <w:rFonts w:hint="default"/>
        <w:lang w:val="pl-PL" w:eastAsia="en-US" w:bidi="ar-SA"/>
      </w:rPr>
    </w:lvl>
    <w:lvl w:ilvl="4" w:tplc="FFFFFFFF">
      <w:numFmt w:val="bullet"/>
      <w:lvlText w:val="•"/>
      <w:lvlJc w:val="left"/>
      <w:pPr>
        <w:ind w:left="3141" w:hanging="171"/>
      </w:pPr>
      <w:rPr>
        <w:rFonts w:hint="default"/>
        <w:lang w:val="pl-PL" w:eastAsia="en-US" w:bidi="ar-SA"/>
      </w:rPr>
    </w:lvl>
    <w:lvl w:ilvl="5" w:tplc="FFFFFFFF">
      <w:numFmt w:val="bullet"/>
      <w:lvlText w:val="•"/>
      <w:lvlJc w:val="left"/>
      <w:pPr>
        <w:ind w:left="3726" w:hanging="171"/>
      </w:pPr>
      <w:rPr>
        <w:rFonts w:hint="default"/>
        <w:lang w:val="pl-PL" w:eastAsia="en-US" w:bidi="ar-SA"/>
      </w:rPr>
    </w:lvl>
    <w:lvl w:ilvl="6" w:tplc="FFFFFFFF">
      <w:numFmt w:val="bullet"/>
      <w:lvlText w:val="•"/>
      <w:lvlJc w:val="left"/>
      <w:pPr>
        <w:ind w:left="4312" w:hanging="171"/>
      </w:pPr>
      <w:rPr>
        <w:rFonts w:hint="default"/>
        <w:lang w:val="pl-PL" w:eastAsia="en-US" w:bidi="ar-SA"/>
      </w:rPr>
    </w:lvl>
    <w:lvl w:ilvl="7" w:tplc="FFFFFFFF">
      <w:numFmt w:val="bullet"/>
      <w:lvlText w:val="•"/>
      <w:lvlJc w:val="left"/>
      <w:pPr>
        <w:ind w:left="4897" w:hanging="171"/>
      </w:pPr>
      <w:rPr>
        <w:rFonts w:hint="default"/>
        <w:lang w:val="pl-PL" w:eastAsia="en-US" w:bidi="ar-SA"/>
      </w:rPr>
    </w:lvl>
    <w:lvl w:ilvl="8" w:tplc="FFFFFFFF">
      <w:numFmt w:val="bullet"/>
      <w:lvlText w:val="•"/>
      <w:lvlJc w:val="left"/>
      <w:pPr>
        <w:ind w:left="5482" w:hanging="171"/>
      </w:pPr>
      <w:rPr>
        <w:rFonts w:hint="default"/>
        <w:lang w:val="pl-PL" w:eastAsia="en-US" w:bidi="ar-SA"/>
      </w:rPr>
    </w:lvl>
  </w:abstractNum>
  <w:abstractNum w:abstractNumId="11" w15:restartNumberingAfterBreak="0">
    <w:nsid w:val="2A6948C6"/>
    <w:multiLevelType w:val="hybridMultilevel"/>
    <w:tmpl w:val="2A8C8772"/>
    <w:lvl w:ilvl="0" w:tplc="97540ECE">
      <w:start w:val="1"/>
      <w:numFmt w:val="bullet"/>
      <w:lvlText w:val="–"/>
      <w:lvlJc w:val="left"/>
      <w:pPr>
        <w:ind w:left="720" w:hanging="360"/>
      </w:pPr>
      <w:rPr>
        <w:rFonts w:ascii="Arial" w:eastAsia="Arial" w:hAnsi="Arial" w:cs="Arial" w:hint="default"/>
      </w:rPr>
    </w:lvl>
    <w:lvl w:ilvl="1" w:tplc="6908C910">
      <w:start w:val="1"/>
      <w:numFmt w:val="bullet"/>
      <w:lvlText w:val="o"/>
      <w:lvlJc w:val="left"/>
      <w:pPr>
        <w:ind w:left="1440" w:hanging="360"/>
      </w:pPr>
      <w:rPr>
        <w:rFonts w:ascii="Courier New" w:eastAsia="Courier New" w:hAnsi="Courier New" w:cs="Courier New" w:hint="default"/>
      </w:rPr>
    </w:lvl>
    <w:lvl w:ilvl="2" w:tplc="FCDC066C">
      <w:start w:val="1"/>
      <w:numFmt w:val="bullet"/>
      <w:lvlText w:val="§"/>
      <w:lvlJc w:val="left"/>
      <w:pPr>
        <w:ind w:left="2160" w:hanging="360"/>
      </w:pPr>
      <w:rPr>
        <w:rFonts w:ascii="Wingdings" w:eastAsia="Wingdings" w:hAnsi="Wingdings" w:cs="Wingdings" w:hint="default"/>
      </w:rPr>
    </w:lvl>
    <w:lvl w:ilvl="3" w:tplc="BC0476D4">
      <w:start w:val="1"/>
      <w:numFmt w:val="bullet"/>
      <w:lvlText w:val="·"/>
      <w:lvlJc w:val="left"/>
      <w:pPr>
        <w:ind w:left="2880" w:hanging="360"/>
      </w:pPr>
      <w:rPr>
        <w:rFonts w:ascii="Symbol" w:eastAsia="Symbol" w:hAnsi="Symbol" w:cs="Symbol" w:hint="default"/>
      </w:rPr>
    </w:lvl>
    <w:lvl w:ilvl="4" w:tplc="16A4F8CE">
      <w:start w:val="1"/>
      <w:numFmt w:val="bullet"/>
      <w:lvlText w:val="o"/>
      <w:lvlJc w:val="left"/>
      <w:pPr>
        <w:ind w:left="3600" w:hanging="360"/>
      </w:pPr>
      <w:rPr>
        <w:rFonts w:ascii="Courier New" w:eastAsia="Courier New" w:hAnsi="Courier New" w:cs="Courier New" w:hint="default"/>
      </w:rPr>
    </w:lvl>
    <w:lvl w:ilvl="5" w:tplc="86AA86F6">
      <w:start w:val="1"/>
      <w:numFmt w:val="bullet"/>
      <w:lvlText w:val="§"/>
      <w:lvlJc w:val="left"/>
      <w:pPr>
        <w:ind w:left="4320" w:hanging="360"/>
      </w:pPr>
      <w:rPr>
        <w:rFonts w:ascii="Wingdings" w:eastAsia="Wingdings" w:hAnsi="Wingdings" w:cs="Wingdings" w:hint="default"/>
      </w:rPr>
    </w:lvl>
    <w:lvl w:ilvl="6" w:tplc="21F29BEC">
      <w:start w:val="1"/>
      <w:numFmt w:val="bullet"/>
      <w:lvlText w:val="·"/>
      <w:lvlJc w:val="left"/>
      <w:pPr>
        <w:ind w:left="5040" w:hanging="360"/>
      </w:pPr>
      <w:rPr>
        <w:rFonts w:ascii="Symbol" w:eastAsia="Symbol" w:hAnsi="Symbol" w:cs="Symbol" w:hint="default"/>
      </w:rPr>
    </w:lvl>
    <w:lvl w:ilvl="7" w:tplc="5CEC2750">
      <w:start w:val="1"/>
      <w:numFmt w:val="bullet"/>
      <w:lvlText w:val="o"/>
      <w:lvlJc w:val="left"/>
      <w:pPr>
        <w:ind w:left="5760" w:hanging="360"/>
      </w:pPr>
      <w:rPr>
        <w:rFonts w:ascii="Courier New" w:eastAsia="Courier New" w:hAnsi="Courier New" w:cs="Courier New" w:hint="default"/>
      </w:rPr>
    </w:lvl>
    <w:lvl w:ilvl="8" w:tplc="824AEE38">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2D6D67EC"/>
    <w:multiLevelType w:val="hybridMultilevel"/>
    <w:tmpl w:val="E2CE9E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D0222A"/>
    <w:multiLevelType w:val="hybridMultilevel"/>
    <w:tmpl w:val="B0ECF972"/>
    <w:lvl w:ilvl="0" w:tplc="47C4BB58">
      <w:start w:val="1"/>
      <w:numFmt w:val="bullet"/>
      <w:lvlText w:val="–"/>
      <w:lvlJc w:val="left"/>
      <w:pPr>
        <w:ind w:left="720" w:hanging="360"/>
      </w:pPr>
      <w:rPr>
        <w:rFonts w:ascii="Arial" w:eastAsia="Arial" w:hAnsi="Arial" w:cs="Arial" w:hint="default"/>
      </w:rPr>
    </w:lvl>
    <w:lvl w:ilvl="1" w:tplc="C8D2C85A">
      <w:start w:val="1"/>
      <w:numFmt w:val="bullet"/>
      <w:lvlText w:val="o"/>
      <w:lvlJc w:val="left"/>
      <w:pPr>
        <w:ind w:left="1440" w:hanging="360"/>
      </w:pPr>
      <w:rPr>
        <w:rFonts w:ascii="Courier New" w:eastAsia="Courier New" w:hAnsi="Courier New" w:cs="Courier New" w:hint="default"/>
      </w:rPr>
    </w:lvl>
    <w:lvl w:ilvl="2" w:tplc="9A485922">
      <w:start w:val="1"/>
      <w:numFmt w:val="bullet"/>
      <w:lvlText w:val="§"/>
      <w:lvlJc w:val="left"/>
      <w:pPr>
        <w:ind w:left="2160" w:hanging="360"/>
      </w:pPr>
      <w:rPr>
        <w:rFonts w:ascii="Wingdings" w:eastAsia="Wingdings" w:hAnsi="Wingdings" w:cs="Wingdings" w:hint="default"/>
      </w:rPr>
    </w:lvl>
    <w:lvl w:ilvl="3" w:tplc="DBE21172">
      <w:start w:val="1"/>
      <w:numFmt w:val="bullet"/>
      <w:lvlText w:val="·"/>
      <w:lvlJc w:val="left"/>
      <w:pPr>
        <w:ind w:left="2880" w:hanging="360"/>
      </w:pPr>
      <w:rPr>
        <w:rFonts w:ascii="Symbol" w:eastAsia="Symbol" w:hAnsi="Symbol" w:cs="Symbol" w:hint="default"/>
      </w:rPr>
    </w:lvl>
    <w:lvl w:ilvl="4" w:tplc="BD12F572">
      <w:start w:val="1"/>
      <w:numFmt w:val="bullet"/>
      <w:lvlText w:val="o"/>
      <w:lvlJc w:val="left"/>
      <w:pPr>
        <w:ind w:left="3600" w:hanging="360"/>
      </w:pPr>
      <w:rPr>
        <w:rFonts w:ascii="Courier New" w:eastAsia="Courier New" w:hAnsi="Courier New" w:cs="Courier New" w:hint="default"/>
      </w:rPr>
    </w:lvl>
    <w:lvl w:ilvl="5" w:tplc="99E69B68">
      <w:start w:val="1"/>
      <w:numFmt w:val="bullet"/>
      <w:lvlText w:val="§"/>
      <w:lvlJc w:val="left"/>
      <w:pPr>
        <w:ind w:left="4320" w:hanging="360"/>
      </w:pPr>
      <w:rPr>
        <w:rFonts w:ascii="Wingdings" w:eastAsia="Wingdings" w:hAnsi="Wingdings" w:cs="Wingdings" w:hint="default"/>
      </w:rPr>
    </w:lvl>
    <w:lvl w:ilvl="6" w:tplc="4B72C140">
      <w:start w:val="1"/>
      <w:numFmt w:val="bullet"/>
      <w:lvlText w:val="·"/>
      <w:lvlJc w:val="left"/>
      <w:pPr>
        <w:ind w:left="5040" w:hanging="360"/>
      </w:pPr>
      <w:rPr>
        <w:rFonts w:ascii="Symbol" w:eastAsia="Symbol" w:hAnsi="Symbol" w:cs="Symbol" w:hint="default"/>
      </w:rPr>
    </w:lvl>
    <w:lvl w:ilvl="7" w:tplc="6E46D568">
      <w:start w:val="1"/>
      <w:numFmt w:val="bullet"/>
      <w:lvlText w:val="o"/>
      <w:lvlJc w:val="left"/>
      <w:pPr>
        <w:ind w:left="5760" w:hanging="360"/>
      </w:pPr>
      <w:rPr>
        <w:rFonts w:ascii="Courier New" w:eastAsia="Courier New" w:hAnsi="Courier New" w:cs="Courier New" w:hint="default"/>
      </w:rPr>
    </w:lvl>
    <w:lvl w:ilvl="8" w:tplc="93FA689C">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30834F72"/>
    <w:multiLevelType w:val="hybridMultilevel"/>
    <w:tmpl w:val="854AF19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1839B6"/>
    <w:multiLevelType w:val="hybridMultilevel"/>
    <w:tmpl w:val="73D08514"/>
    <w:lvl w:ilvl="0" w:tplc="FFFFFFFF">
      <w:start w:val="1"/>
      <w:numFmt w:val="lowerLetter"/>
      <w:lvlText w:val="%1)"/>
      <w:lvlJc w:val="left"/>
      <w:pPr>
        <w:ind w:left="917" w:hanging="284"/>
      </w:pPr>
      <w:rPr>
        <w:rFonts w:ascii="Gothic720EU-Normal" w:eastAsia="Gothic720EU-Normal" w:hAnsi="Gothic720EU-Normal" w:cs="Gothic720EU-Normal" w:hint="default"/>
        <w:spacing w:val="-2"/>
        <w:w w:val="101"/>
        <w:sz w:val="20"/>
        <w:szCs w:val="20"/>
        <w:lang w:val="pl-PL" w:eastAsia="en-US" w:bidi="ar-SA"/>
      </w:rPr>
    </w:lvl>
    <w:lvl w:ilvl="1" w:tplc="04150011">
      <w:start w:val="1"/>
      <w:numFmt w:val="decimal"/>
      <w:lvlText w:val="%2)"/>
      <w:lvlJc w:val="left"/>
      <w:pPr>
        <w:ind w:left="993" w:hanging="360"/>
      </w:pPr>
    </w:lvl>
    <w:lvl w:ilvl="2" w:tplc="FFFFFFFF">
      <w:numFmt w:val="bullet"/>
      <w:lvlText w:val="•"/>
      <w:lvlJc w:val="left"/>
      <w:pPr>
        <w:ind w:left="1699" w:hanging="284"/>
      </w:pPr>
      <w:rPr>
        <w:rFonts w:hint="default"/>
        <w:lang w:val="pl-PL" w:eastAsia="en-US" w:bidi="ar-SA"/>
      </w:rPr>
    </w:lvl>
    <w:lvl w:ilvl="3" w:tplc="FFFFFFFF">
      <w:numFmt w:val="bullet"/>
      <w:lvlText w:val="•"/>
      <w:lvlJc w:val="left"/>
      <w:pPr>
        <w:ind w:left="2318" w:hanging="284"/>
      </w:pPr>
      <w:rPr>
        <w:rFonts w:hint="default"/>
        <w:lang w:val="pl-PL" w:eastAsia="en-US" w:bidi="ar-SA"/>
      </w:rPr>
    </w:lvl>
    <w:lvl w:ilvl="4" w:tplc="FFFFFFFF">
      <w:numFmt w:val="bullet"/>
      <w:lvlText w:val="•"/>
      <w:lvlJc w:val="left"/>
      <w:pPr>
        <w:ind w:left="2937" w:hanging="284"/>
      </w:pPr>
      <w:rPr>
        <w:rFonts w:hint="default"/>
        <w:lang w:val="pl-PL" w:eastAsia="en-US" w:bidi="ar-SA"/>
      </w:rPr>
    </w:lvl>
    <w:lvl w:ilvl="5" w:tplc="FFFFFFFF">
      <w:numFmt w:val="bullet"/>
      <w:lvlText w:val="•"/>
      <w:lvlJc w:val="left"/>
      <w:pPr>
        <w:ind w:left="3557" w:hanging="284"/>
      </w:pPr>
      <w:rPr>
        <w:rFonts w:hint="default"/>
        <w:lang w:val="pl-PL" w:eastAsia="en-US" w:bidi="ar-SA"/>
      </w:rPr>
    </w:lvl>
    <w:lvl w:ilvl="6" w:tplc="FFFFFFFF">
      <w:numFmt w:val="bullet"/>
      <w:lvlText w:val="•"/>
      <w:lvlJc w:val="left"/>
      <w:pPr>
        <w:ind w:left="4176" w:hanging="284"/>
      </w:pPr>
      <w:rPr>
        <w:rFonts w:hint="default"/>
        <w:lang w:val="pl-PL" w:eastAsia="en-US" w:bidi="ar-SA"/>
      </w:rPr>
    </w:lvl>
    <w:lvl w:ilvl="7" w:tplc="FFFFFFFF">
      <w:numFmt w:val="bullet"/>
      <w:lvlText w:val="•"/>
      <w:lvlJc w:val="left"/>
      <w:pPr>
        <w:ind w:left="4795" w:hanging="284"/>
      </w:pPr>
      <w:rPr>
        <w:rFonts w:hint="default"/>
        <w:lang w:val="pl-PL" w:eastAsia="en-US" w:bidi="ar-SA"/>
      </w:rPr>
    </w:lvl>
    <w:lvl w:ilvl="8" w:tplc="FFFFFFFF">
      <w:numFmt w:val="bullet"/>
      <w:lvlText w:val="•"/>
      <w:lvlJc w:val="left"/>
      <w:pPr>
        <w:ind w:left="5414" w:hanging="284"/>
      </w:pPr>
      <w:rPr>
        <w:rFonts w:hint="default"/>
        <w:lang w:val="pl-PL" w:eastAsia="en-US" w:bidi="ar-SA"/>
      </w:rPr>
    </w:lvl>
  </w:abstractNum>
  <w:abstractNum w:abstractNumId="16" w15:restartNumberingAfterBreak="0">
    <w:nsid w:val="3D69372B"/>
    <w:multiLevelType w:val="hybridMultilevel"/>
    <w:tmpl w:val="F0824E4C"/>
    <w:lvl w:ilvl="0" w:tplc="145678B2">
      <w:start w:val="1"/>
      <w:numFmt w:val="upperRoman"/>
      <w:lvlText w:val="%1."/>
      <w:lvlJc w:val="left"/>
      <w:pPr>
        <w:ind w:left="492"/>
      </w:pPr>
      <w:rPr>
        <w:rFonts w:ascii="Times New Roman" w:eastAsia="Arial" w:hAnsi="Times New Roman" w:cs="Times New Roman" w:hint="default"/>
        <w:b/>
        <w:i w:val="0"/>
        <w:strike w:val="0"/>
        <w:dstrike w:val="0"/>
        <w:color w:val="000000"/>
        <w:sz w:val="24"/>
        <w:szCs w:val="24"/>
        <w:u w:val="none" w:color="000000"/>
        <w:bdr w:val="none" w:sz="0" w:space="0" w:color="auto"/>
        <w:shd w:val="clear" w:color="auto" w:fill="auto"/>
        <w:vertAlign w:val="baseline"/>
      </w:rPr>
    </w:lvl>
    <w:lvl w:ilvl="1" w:tplc="87845552">
      <w:start w:val="1"/>
      <w:numFmt w:val="lowerLetter"/>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B0BA6C">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100E64">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8CDD18">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5F0D71C">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26E62A">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EE97E2">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86E0A58">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1E95B00"/>
    <w:multiLevelType w:val="multilevel"/>
    <w:tmpl w:val="BD38A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7B231F"/>
    <w:multiLevelType w:val="multilevel"/>
    <w:tmpl w:val="083C4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745884"/>
    <w:multiLevelType w:val="hybridMultilevel"/>
    <w:tmpl w:val="4AD403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1023AB"/>
    <w:multiLevelType w:val="hybridMultilevel"/>
    <w:tmpl w:val="DF345C7C"/>
    <w:lvl w:ilvl="0" w:tplc="BA1665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AB554AC"/>
    <w:multiLevelType w:val="hybridMultilevel"/>
    <w:tmpl w:val="00B813BE"/>
    <w:lvl w:ilvl="0" w:tplc="DD742D78">
      <w:start w:val="1"/>
      <w:numFmt w:val="bullet"/>
      <w:lvlText w:val=""/>
      <w:lvlJc w:val="left"/>
      <w:pPr>
        <w:ind w:left="803" w:hanging="171"/>
      </w:pPr>
      <w:rPr>
        <w:rFonts w:ascii="Symbol" w:hAnsi="Symbol" w:hint="default"/>
        <w:w w:val="100"/>
        <w:sz w:val="22"/>
        <w:szCs w:val="22"/>
        <w:lang w:val="pl-PL" w:eastAsia="en-US" w:bidi="ar-SA"/>
      </w:rPr>
    </w:lvl>
    <w:lvl w:ilvl="1" w:tplc="FFFFFFFF">
      <w:numFmt w:val="bullet"/>
      <w:lvlText w:val="•"/>
      <w:lvlJc w:val="left"/>
      <w:pPr>
        <w:ind w:left="1385" w:hanging="171"/>
      </w:pPr>
      <w:rPr>
        <w:rFonts w:hint="default"/>
        <w:lang w:val="pl-PL" w:eastAsia="en-US" w:bidi="ar-SA"/>
      </w:rPr>
    </w:lvl>
    <w:lvl w:ilvl="2" w:tplc="FFFFFFFF">
      <w:numFmt w:val="bullet"/>
      <w:lvlText w:val="•"/>
      <w:lvlJc w:val="left"/>
      <w:pPr>
        <w:ind w:left="1970" w:hanging="171"/>
      </w:pPr>
      <w:rPr>
        <w:rFonts w:hint="default"/>
        <w:lang w:val="pl-PL" w:eastAsia="en-US" w:bidi="ar-SA"/>
      </w:rPr>
    </w:lvl>
    <w:lvl w:ilvl="3" w:tplc="FFFFFFFF">
      <w:numFmt w:val="bullet"/>
      <w:lvlText w:val="•"/>
      <w:lvlJc w:val="left"/>
      <w:pPr>
        <w:ind w:left="2556" w:hanging="171"/>
      </w:pPr>
      <w:rPr>
        <w:rFonts w:hint="default"/>
        <w:lang w:val="pl-PL" w:eastAsia="en-US" w:bidi="ar-SA"/>
      </w:rPr>
    </w:lvl>
    <w:lvl w:ilvl="4" w:tplc="FFFFFFFF">
      <w:numFmt w:val="bullet"/>
      <w:lvlText w:val="•"/>
      <w:lvlJc w:val="left"/>
      <w:pPr>
        <w:ind w:left="3141" w:hanging="171"/>
      </w:pPr>
      <w:rPr>
        <w:rFonts w:hint="default"/>
        <w:lang w:val="pl-PL" w:eastAsia="en-US" w:bidi="ar-SA"/>
      </w:rPr>
    </w:lvl>
    <w:lvl w:ilvl="5" w:tplc="FFFFFFFF">
      <w:numFmt w:val="bullet"/>
      <w:lvlText w:val="•"/>
      <w:lvlJc w:val="left"/>
      <w:pPr>
        <w:ind w:left="3726" w:hanging="171"/>
      </w:pPr>
      <w:rPr>
        <w:rFonts w:hint="default"/>
        <w:lang w:val="pl-PL" w:eastAsia="en-US" w:bidi="ar-SA"/>
      </w:rPr>
    </w:lvl>
    <w:lvl w:ilvl="6" w:tplc="FFFFFFFF">
      <w:numFmt w:val="bullet"/>
      <w:lvlText w:val="•"/>
      <w:lvlJc w:val="left"/>
      <w:pPr>
        <w:ind w:left="4312" w:hanging="171"/>
      </w:pPr>
      <w:rPr>
        <w:rFonts w:hint="default"/>
        <w:lang w:val="pl-PL" w:eastAsia="en-US" w:bidi="ar-SA"/>
      </w:rPr>
    </w:lvl>
    <w:lvl w:ilvl="7" w:tplc="FFFFFFFF">
      <w:numFmt w:val="bullet"/>
      <w:lvlText w:val="•"/>
      <w:lvlJc w:val="left"/>
      <w:pPr>
        <w:ind w:left="4897" w:hanging="171"/>
      </w:pPr>
      <w:rPr>
        <w:rFonts w:hint="default"/>
        <w:lang w:val="pl-PL" w:eastAsia="en-US" w:bidi="ar-SA"/>
      </w:rPr>
    </w:lvl>
    <w:lvl w:ilvl="8" w:tplc="FFFFFFFF">
      <w:numFmt w:val="bullet"/>
      <w:lvlText w:val="•"/>
      <w:lvlJc w:val="left"/>
      <w:pPr>
        <w:ind w:left="5482" w:hanging="171"/>
      </w:pPr>
      <w:rPr>
        <w:rFonts w:hint="default"/>
        <w:lang w:val="pl-PL" w:eastAsia="en-US" w:bidi="ar-SA"/>
      </w:rPr>
    </w:lvl>
  </w:abstractNum>
  <w:abstractNum w:abstractNumId="22" w15:restartNumberingAfterBreak="0">
    <w:nsid w:val="519B5F7A"/>
    <w:multiLevelType w:val="hybridMultilevel"/>
    <w:tmpl w:val="236AFD2C"/>
    <w:lvl w:ilvl="0" w:tplc="2BC2F97E">
      <w:start w:val="1"/>
      <w:numFmt w:val="bullet"/>
      <w:lvlText w:val="·"/>
      <w:lvlJc w:val="left"/>
      <w:pPr>
        <w:ind w:left="720" w:hanging="360"/>
      </w:pPr>
      <w:rPr>
        <w:rFonts w:ascii="Symbol" w:eastAsia="Symbol" w:hAnsi="Symbol" w:cs="Symbol" w:hint="default"/>
      </w:rPr>
    </w:lvl>
    <w:lvl w:ilvl="1" w:tplc="DF0423B4">
      <w:start w:val="1"/>
      <w:numFmt w:val="bullet"/>
      <w:lvlText w:val="o"/>
      <w:lvlJc w:val="left"/>
      <w:pPr>
        <w:ind w:left="1440" w:hanging="360"/>
      </w:pPr>
      <w:rPr>
        <w:rFonts w:ascii="Courier New" w:eastAsia="Courier New" w:hAnsi="Courier New" w:cs="Courier New" w:hint="default"/>
      </w:rPr>
    </w:lvl>
    <w:lvl w:ilvl="2" w:tplc="FD5C69D0">
      <w:start w:val="1"/>
      <w:numFmt w:val="bullet"/>
      <w:lvlText w:val="§"/>
      <w:lvlJc w:val="left"/>
      <w:pPr>
        <w:ind w:left="2160" w:hanging="360"/>
      </w:pPr>
      <w:rPr>
        <w:rFonts w:ascii="Wingdings" w:eastAsia="Wingdings" w:hAnsi="Wingdings" w:cs="Wingdings" w:hint="default"/>
      </w:rPr>
    </w:lvl>
    <w:lvl w:ilvl="3" w:tplc="BD9819DE">
      <w:start w:val="1"/>
      <w:numFmt w:val="bullet"/>
      <w:lvlText w:val="·"/>
      <w:lvlJc w:val="left"/>
      <w:pPr>
        <w:ind w:left="2880" w:hanging="360"/>
      </w:pPr>
      <w:rPr>
        <w:rFonts w:ascii="Symbol" w:eastAsia="Symbol" w:hAnsi="Symbol" w:cs="Symbol" w:hint="default"/>
      </w:rPr>
    </w:lvl>
    <w:lvl w:ilvl="4" w:tplc="DF903E50">
      <w:start w:val="1"/>
      <w:numFmt w:val="bullet"/>
      <w:lvlText w:val="o"/>
      <w:lvlJc w:val="left"/>
      <w:pPr>
        <w:ind w:left="3600" w:hanging="360"/>
      </w:pPr>
      <w:rPr>
        <w:rFonts w:ascii="Courier New" w:eastAsia="Courier New" w:hAnsi="Courier New" w:cs="Courier New" w:hint="default"/>
      </w:rPr>
    </w:lvl>
    <w:lvl w:ilvl="5" w:tplc="E3BC334C">
      <w:start w:val="1"/>
      <w:numFmt w:val="bullet"/>
      <w:lvlText w:val="§"/>
      <w:lvlJc w:val="left"/>
      <w:pPr>
        <w:ind w:left="4320" w:hanging="360"/>
      </w:pPr>
      <w:rPr>
        <w:rFonts w:ascii="Wingdings" w:eastAsia="Wingdings" w:hAnsi="Wingdings" w:cs="Wingdings" w:hint="default"/>
      </w:rPr>
    </w:lvl>
    <w:lvl w:ilvl="6" w:tplc="51F6D508">
      <w:start w:val="1"/>
      <w:numFmt w:val="bullet"/>
      <w:lvlText w:val="·"/>
      <w:lvlJc w:val="left"/>
      <w:pPr>
        <w:ind w:left="5040" w:hanging="360"/>
      </w:pPr>
      <w:rPr>
        <w:rFonts w:ascii="Symbol" w:eastAsia="Symbol" w:hAnsi="Symbol" w:cs="Symbol" w:hint="default"/>
      </w:rPr>
    </w:lvl>
    <w:lvl w:ilvl="7" w:tplc="3FD8BDAA">
      <w:start w:val="1"/>
      <w:numFmt w:val="bullet"/>
      <w:lvlText w:val="o"/>
      <w:lvlJc w:val="left"/>
      <w:pPr>
        <w:ind w:left="5760" w:hanging="360"/>
      </w:pPr>
      <w:rPr>
        <w:rFonts w:ascii="Courier New" w:eastAsia="Courier New" w:hAnsi="Courier New" w:cs="Courier New" w:hint="default"/>
      </w:rPr>
    </w:lvl>
    <w:lvl w:ilvl="8" w:tplc="AD24BDF8">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55A26D16"/>
    <w:multiLevelType w:val="hybridMultilevel"/>
    <w:tmpl w:val="BE6AA05E"/>
    <w:lvl w:ilvl="0" w:tplc="C3E6FE3C">
      <w:start w:val="1"/>
      <w:numFmt w:val="decimal"/>
      <w:lvlText w:val="%1."/>
      <w:lvlJc w:val="left"/>
      <w:pPr>
        <w:ind w:left="463" w:hanging="341"/>
      </w:pPr>
      <w:rPr>
        <w:rFonts w:ascii="Arial" w:eastAsia="Gothic720EU-Normal" w:hAnsi="Arial" w:cs="Arial" w:hint="default"/>
        <w:spacing w:val="-2"/>
        <w:w w:val="101"/>
        <w:sz w:val="20"/>
        <w:szCs w:val="20"/>
        <w:lang w:val="pl-PL" w:eastAsia="en-US" w:bidi="ar-SA"/>
      </w:rPr>
    </w:lvl>
    <w:lvl w:ilvl="1" w:tplc="A9D02EF2">
      <w:start w:val="1"/>
      <w:numFmt w:val="decimal"/>
      <w:lvlText w:val="%2."/>
      <w:lvlJc w:val="left"/>
      <w:pPr>
        <w:ind w:left="669" w:hanging="206"/>
        <w:jc w:val="right"/>
      </w:pPr>
      <w:rPr>
        <w:rFonts w:ascii="Arial" w:eastAsia="Gothic720EU" w:hAnsi="Arial" w:cs="Arial" w:hint="default"/>
        <w:b/>
        <w:bCs/>
        <w:w w:val="100"/>
        <w:sz w:val="20"/>
        <w:szCs w:val="20"/>
        <w:lang w:val="pl-PL" w:eastAsia="en-US" w:bidi="ar-SA"/>
      </w:rPr>
    </w:lvl>
    <w:lvl w:ilvl="2" w:tplc="4B08E940">
      <w:numFmt w:val="bullet"/>
      <w:lvlText w:val="•"/>
      <w:lvlJc w:val="left"/>
      <w:pPr>
        <w:ind w:left="1300" w:hanging="206"/>
      </w:pPr>
      <w:rPr>
        <w:rFonts w:hint="default"/>
        <w:lang w:val="pl-PL" w:eastAsia="en-US" w:bidi="ar-SA"/>
      </w:rPr>
    </w:lvl>
    <w:lvl w:ilvl="3" w:tplc="CC6CD1DC">
      <w:numFmt w:val="bullet"/>
      <w:lvlText w:val="•"/>
      <w:lvlJc w:val="left"/>
      <w:pPr>
        <w:ind w:left="1969" w:hanging="206"/>
      </w:pPr>
      <w:rPr>
        <w:rFonts w:hint="default"/>
        <w:lang w:val="pl-PL" w:eastAsia="en-US" w:bidi="ar-SA"/>
      </w:rPr>
    </w:lvl>
    <w:lvl w:ilvl="4" w:tplc="9BA0C334">
      <w:numFmt w:val="bullet"/>
      <w:lvlText w:val="•"/>
      <w:lvlJc w:val="left"/>
      <w:pPr>
        <w:ind w:left="2638" w:hanging="206"/>
      </w:pPr>
      <w:rPr>
        <w:rFonts w:hint="default"/>
        <w:lang w:val="pl-PL" w:eastAsia="en-US" w:bidi="ar-SA"/>
      </w:rPr>
    </w:lvl>
    <w:lvl w:ilvl="5" w:tplc="2C5C27FE">
      <w:numFmt w:val="bullet"/>
      <w:lvlText w:val="•"/>
      <w:lvlJc w:val="left"/>
      <w:pPr>
        <w:ind w:left="3307" w:hanging="206"/>
      </w:pPr>
      <w:rPr>
        <w:rFonts w:hint="default"/>
        <w:lang w:val="pl-PL" w:eastAsia="en-US" w:bidi="ar-SA"/>
      </w:rPr>
    </w:lvl>
    <w:lvl w:ilvl="6" w:tplc="BB540EC4">
      <w:numFmt w:val="bullet"/>
      <w:lvlText w:val="•"/>
      <w:lvlJc w:val="left"/>
      <w:pPr>
        <w:ind w:left="3976" w:hanging="206"/>
      </w:pPr>
      <w:rPr>
        <w:rFonts w:hint="default"/>
        <w:lang w:val="pl-PL" w:eastAsia="en-US" w:bidi="ar-SA"/>
      </w:rPr>
    </w:lvl>
    <w:lvl w:ilvl="7" w:tplc="D9005CEE">
      <w:numFmt w:val="bullet"/>
      <w:lvlText w:val="•"/>
      <w:lvlJc w:val="left"/>
      <w:pPr>
        <w:ind w:left="4645" w:hanging="206"/>
      </w:pPr>
      <w:rPr>
        <w:rFonts w:hint="default"/>
        <w:lang w:val="pl-PL" w:eastAsia="en-US" w:bidi="ar-SA"/>
      </w:rPr>
    </w:lvl>
    <w:lvl w:ilvl="8" w:tplc="B052D328">
      <w:numFmt w:val="bullet"/>
      <w:lvlText w:val="•"/>
      <w:lvlJc w:val="left"/>
      <w:pPr>
        <w:ind w:left="5315" w:hanging="206"/>
      </w:pPr>
      <w:rPr>
        <w:rFonts w:hint="default"/>
        <w:lang w:val="pl-PL" w:eastAsia="en-US" w:bidi="ar-SA"/>
      </w:rPr>
    </w:lvl>
  </w:abstractNum>
  <w:abstractNum w:abstractNumId="24" w15:restartNumberingAfterBreak="0">
    <w:nsid w:val="56973035"/>
    <w:multiLevelType w:val="hybridMultilevel"/>
    <w:tmpl w:val="5DDE7F22"/>
    <w:lvl w:ilvl="0" w:tplc="AD08A088">
      <w:start w:val="1"/>
      <w:numFmt w:val="bullet"/>
      <w:lvlText w:val=""/>
      <w:lvlJc w:val="left"/>
      <w:pPr>
        <w:ind w:left="720" w:hanging="360"/>
      </w:pPr>
      <w:rPr>
        <w:rFonts w:ascii="Symbol" w:hAnsi="Symbol" w:hint="default"/>
      </w:rPr>
    </w:lvl>
    <w:lvl w:ilvl="1" w:tplc="FE2C7098">
      <w:start w:val="1"/>
      <w:numFmt w:val="bullet"/>
      <w:lvlText w:val="o"/>
      <w:lvlJc w:val="left"/>
      <w:pPr>
        <w:ind w:left="1440" w:hanging="360"/>
      </w:pPr>
      <w:rPr>
        <w:rFonts w:ascii="Courier New" w:hAnsi="Courier New" w:cs="Courier New" w:hint="default"/>
      </w:rPr>
    </w:lvl>
    <w:lvl w:ilvl="2" w:tplc="D5EAF02C">
      <w:start w:val="1"/>
      <w:numFmt w:val="bullet"/>
      <w:lvlText w:val=""/>
      <w:lvlJc w:val="left"/>
      <w:pPr>
        <w:ind w:left="2160" w:hanging="360"/>
      </w:pPr>
      <w:rPr>
        <w:rFonts w:ascii="Wingdings" w:hAnsi="Wingdings" w:hint="default"/>
      </w:rPr>
    </w:lvl>
    <w:lvl w:ilvl="3" w:tplc="4880EB30">
      <w:start w:val="1"/>
      <w:numFmt w:val="bullet"/>
      <w:lvlText w:val=""/>
      <w:lvlJc w:val="left"/>
      <w:pPr>
        <w:ind w:left="2880" w:hanging="360"/>
      </w:pPr>
      <w:rPr>
        <w:rFonts w:ascii="Symbol" w:hAnsi="Symbol" w:hint="default"/>
      </w:rPr>
    </w:lvl>
    <w:lvl w:ilvl="4" w:tplc="30664404">
      <w:start w:val="1"/>
      <w:numFmt w:val="bullet"/>
      <w:lvlText w:val="o"/>
      <w:lvlJc w:val="left"/>
      <w:pPr>
        <w:ind w:left="3600" w:hanging="360"/>
      </w:pPr>
      <w:rPr>
        <w:rFonts w:ascii="Courier New" w:hAnsi="Courier New" w:cs="Courier New" w:hint="default"/>
      </w:rPr>
    </w:lvl>
    <w:lvl w:ilvl="5" w:tplc="B10A424A">
      <w:start w:val="1"/>
      <w:numFmt w:val="bullet"/>
      <w:lvlText w:val=""/>
      <w:lvlJc w:val="left"/>
      <w:pPr>
        <w:ind w:left="4320" w:hanging="360"/>
      </w:pPr>
      <w:rPr>
        <w:rFonts w:ascii="Wingdings" w:hAnsi="Wingdings" w:hint="default"/>
      </w:rPr>
    </w:lvl>
    <w:lvl w:ilvl="6" w:tplc="988E2D0E">
      <w:start w:val="1"/>
      <w:numFmt w:val="bullet"/>
      <w:lvlText w:val=""/>
      <w:lvlJc w:val="left"/>
      <w:pPr>
        <w:ind w:left="5040" w:hanging="360"/>
      </w:pPr>
      <w:rPr>
        <w:rFonts w:ascii="Symbol" w:hAnsi="Symbol" w:hint="default"/>
      </w:rPr>
    </w:lvl>
    <w:lvl w:ilvl="7" w:tplc="B66A9B20">
      <w:start w:val="1"/>
      <w:numFmt w:val="bullet"/>
      <w:lvlText w:val="o"/>
      <w:lvlJc w:val="left"/>
      <w:pPr>
        <w:ind w:left="5760" w:hanging="360"/>
      </w:pPr>
      <w:rPr>
        <w:rFonts w:ascii="Courier New" w:hAnsi="Courier New" w:cs="Courier New" w:hint="default"/>
      </w:rPr>
    </w:lvl>
    <w:lvl w:ilvl="8" w:tplc="BF20E8F2">
      <w:start w:val="1"/>
      <w:numFmt w:val="bullet"/>
      <w:lvlText w:val=""/>
      <w:lvlJc w:val="left"/>
      <w:pPr>
        <w:ind w:left="6480" w:hanging="360"/>
      </w:pPr>
      <w:rPr>
        <w:rFonts w:ascii="Wingdings" w:hAnsi="Wingdings" w:hint="default"/>
      </w:rPr>
    </w:lvl>
  </w:abstractNum>
  <w:abstractNum w:abstractNumId="25" w15:restartNumberingAfterBreak="0">
    <w:nsid w:val="59851EBB"/>
    <w:multiLevelType w:val="hybridMultilevel"/>
    <w:tmpl w:val="34D42CE4"/>
    <w:lvl w:ilvl="0" w:tplc="A1049CF0">
      <w:start w:val="1"/>
      <w:numFmt w:val="bullet"/>
      <w:lvlText w:val="·"/>
      <w:lvlJc w:val="left"/>
      <w:pPr>
        <w:ind w:left="720" w:hanging="360"/>
      </w:pPr>
      <w:rPr>
        <w:rFonts w:ascii="Symbol" w:eastAsia="Symbol" w:hAnsi="Symbol" w:cs="Symbol" w:hint="default"/>
      </w:rPr>
    </w:lvl>
    <w:lvl w:ilvl="1" w:tplc="09A695A4">
      <w:start w:val="1"/>
      <w:numFmt w:val="bullet"/>
      <w:lvlText w:val="o"/>
      <w:lvlJc w:val="left"/>
      <w:pPr>
        <w:ind w:left="1440" w:hanging="360"/>
      </w:pPr>
      <w:rPr>
        <w:rFonts w:ascii="Courier New" w:eastAsia="Courier New" w:hAnsi="Courier New" w:cs="Courier New" w:hint="default"/>
      </w:rPr>
    </w:lvl>
    <w:lvl w:ilvl="2" w:tplc="38AEF104">
      <w:start w:val="1"/>
      <w:numFmt w:val="bullet"/>
      <w:lvlText w:val="§"/>
      <w:lvlJc w:val="left"/>
      <w:pPr>
        <w:ind w:left="2160" w:hanging="360"/>
      </w:pPr>
      <w:rPr>
        <w:rFonts w:ascii="Wingdings" w:eastAsia="Wingdings" w:hAnsi="Wingdings" w:cs="Wingdings" w:hint="default"/>
      </w:rPr>
    </w:lvl>
    <w:lvl w:ilvl="3" w:tplc="EB0E1226">
      <w:start w:val="1"/>
      <w:numFmt w:val="bullet"/>
      <w:lvlText w:val="·"/>
      <w:lvlJc w:val="left"/>
      <w:pPr>
        <w:ind w:left="2880" w:hanging="360"/>
      </w:pPr>
      <w:rPr>
        <w:rFonts w:ascii="Symbol" w:eastAsia="Symbol" w:hAnsi="Symbol" w:cs="Symbol" w:hint="default"/>
      </w:rPr>
    </w:lvl>
    <w:lvl w:ilvl="4" w:tplc="8B9EA96E">
      <w:start w:val="1"/>
      <w:numFmt w:val="bullet"/>
      <w:lvlText w:val="o"/>
      <w:lvlJc w:val="left"/>
      <w:pPr>
        <w:ind w:left="3600" w:hanging="360"/>
      </w:pPr>
      <w:rPr>
        <w:rFonts w:ascii="Courier New" w:eastAsia="Courier New" w:hAnsi="Courier New" w:cs="Courier New" w:hint="default"/>
      </w:rPr>
    </w:lvl>
    <w:lvl w:ilvl="5" w:tplc="783ADE56">
      <w:start w:val="1"/>
      <w:numFmt w:val="bullet"/>
      <w:lvlText w:val="§"/>
      <w:lvlJc w:val="left"/>
      <w:pPr>
        <w:ind w:left="4320" w:hanging="360"/>
      </w:pPr>
      <w:rPr>
        <w:rFonts w:ascii="Wingdings" w:eastAsia="Wingdings" w:hAnsi="Wingdings" w:cs="Wingdings" w:hint="default"/>
      </w:rPr>
    </w:lvl>
    <w:lvl w:ilvl="6" w:tplc="33D25D2E">
      <w:start w:val="1"/>
      <w:numFmt w:val="bullet"/>
      <w:lvlText w:val="·"/>
      <w:lvlJc w:val="left"/>
      <w:pPr>
        <w:ind w:left="5040" w:hanging="360"/>
      </w:pPr>
      <w:rPr>
        <w:rFonts w:ascii="Symbol" w:eastAsia="Symbol" w:hAnsi="Symbol" w:cs="Symbol" w:hint="default"/>
      </w:rPr>
    </w:lvl>
    <w:lvl w:ilvl="7" w:tplc="2550FC04">
      <w:start w:val="1"/>
      <w:numFmt w:val="bullet"/>
      <w:lvlText w:val="o"/>
      <w:lvlJc w:val="left"/>
      <w:pPr>
        <w:ind w:left="5760" w:hanging="360"/>
      </w:pPr>
      <w:rPr>
        <w:rFonts w:ascii="Courier New" w:eastAsia="Courier New" w:hAnsi="Courier New" w:cs="Courier New" w:hint="default"/>
      </w:rPr>
    </w:lvl>
    <w:lvl w:ilvl="8" w:tplc="A98E45B6">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5AB779C7"/>
    <w:multiLevelType w:val="hybridMultilevel"/>
    <w:tmpl w:val="99C6E6BC"/>
    <w:lvl w:ilvl="0" w:tplc="7C068D3A">
      <w:numFmt w:val="bullet"/>
      <w:lvlText w:val="•"/>
      <w:lvlJc w:val="left"/>
      <w:pPr>
        <w:ind w:left="633" w:hanging="171"/>
      </w:pPr>
      <w:rPr>
        <w:rFonts w:ascii="Arial" w:eastAsia="Arial" w:hAnsi="Arial" w:cs="Arial" w:hint="default"/>
        <w:w w:val="100"/>
        <w:sz w:val="20"/>
        <w:szCs w:val="20"/>
        <w:lang w:val="pl-PL" w:eastAsia="en-US" w:bidi="ar-SA"/>
      </w:rPr>
    </w:lvl>
    <w:lvl w:ilvl="1" w:tplc="7E945ED4">
      <w:numFmt w:val="bullet"/>
      <w:lvlText w:val="–"/>
      <w:lvlJc w:val="left"/>
      <w:pPr>
        <w:ind w:left="917" w:hanging="284"/>
      </w:pPr>
      <w:rPr>
        <w:rFonts w:ascii="Gothic720EU-Normal" w:eastAsia="Gothic720EU-Normal" w:hAnsi="Gothic720EU-Normal" w:cs="Gothic720EU-Normal" w:hint="default"/>
        <w:w w:val="99"/>
        <w:sz w:val="20"/>
        <w:szCs w:val="20"/>
        <w:lang w:val="pl-PL" w:eastAsia="en-US" w:bidi="ar-SA"/>
      </w:rPr>
    </w:lvl>
    <w:lvl w:ilvl="2" w:tplc="4BE4D022">
      <w:numFmt w:val="bullet"/>
      <w:lvlText w:val="•"/>
      <w:lvlJc w:val="left"/>
      <w:pPr>
        <w:ind w:left="1557" w:hanging="284"/>
      </w:pPr>
      <w:rPr>
        <w:rFonts w:hint="default"/>
        <w:lang w:val="pl-PL" w:eastAsia="en-US" w:bidi="ar-SA"/>
      </w:rPr>
    </w:lvl>
    <w:lvl w:ilvl="3" w:tplc="1E0E850A">
      <w:numFmt w:val="bullet"/>
      <w:lvlText w:val="•"/>
      <w:lvlJc w:val="left"/>
      <w:pPr>
        <w:ind w:left="2194" w:hanging="284"/>
      </w:pPr>
      <w:rPr>
        <w:rFonts w:hint="default"/>
        <w:lang w:val="pl-PL" w:eastAsia="en-US" w:bidi="ar-SA"/>
      </w:rPr>
    </w:lvl>
    <w:lvl w:ilvl="4" w:tplc="6F58FB26">
      <w:numFmt w:val="bullet"/>
      <w:lvlText w:val="•"/>
      <w:lvlJc w:val="left"/>
      <w:pPr>
        <w:ind w:left="2831" w:hanging="284"/>
      </w:pPr>
      <w:rPr>
        <w:rFonts w:hint="default"/>
        <w:lang w:val="pl-PL" w:eastAsia="en-US" w:bidi="ar-SA"/>
      </w:rPr>
    </w:lvl>
    <w:lvl w:ilvl="5" w:tplc="9754F4C0">
      <w:numFmt w:val="bullet"/>
      <w:lvlText w:val="•"/>
      <w:lvlJc w:val="left"/>
      <w:pPr>
        <w:ind w:left="3468" w:hanging="284"/>
      </w:pPr>
      <w:rPr>
        <w:rFonts w:hint="default"/>
        <w:lang w:val="pl-PL" w:eastAsia="en-US" w:bidi="ar-SA"/>
      </w:rPr>
    </w:lvl>
    <w:lvl w:ilvl="6" w:tplc="06C86042">
      <w:numFmt w:val="bullet"/>
      <w:lvlText w:val="•"/>
      <w:lvlJc w:val="left"/>
      <w:pPr>
        <w:ind w:left="4105" w:hanging="284"/>
      </w:pPr>
      <w:rPr>
        <w:rFonts w:hint="default"/>
        <w:lang w:val="pl-PL" w:eastAsia="en-US" w:bidi="ar-SA"/>
      </w:rPr>
    </w:lvl>
    <w:lvl w:ilvl="7" w:tplc="2D961992">
      <w:numFmt w:val="bullet"/>
      <w:lvlText w:val="•"/>
      <w:lvlJc w:val="left"/>
      <w:pPr>
        <w:ind w:left="4742" w:hanging="284"/>
      </w:pPr>
      <w:rPr>
        <w:rFonts w:hint="default"/>
        <w:lang w:val="pl-PL" w:eastAsia="en-US" w:bidi="ar-SA"/>
      </w:rPr>
    </w:lvl>
    <w:lvl w:ilvl="8" w:tplc="4A28656E">
      <w:numFmt w:val="bullet"/>
      <w:lvlText w:val="•"/>
      <w:lvlJc w:val="left"/>
      <w:pPr>
        <w:ind w:left="5379" w:hanging="284"/>
      </w:pPr>
      <w:rPr>
        <w:rFonts w:hint="default"/>
        <w:lang w:val="pl-PL" w:eastAsia="en-US" w:bidi="ar-SA"/>
      </w:rPr>
    </w:lvl>
  </w:abstractNum>
  <w:abstractNum w:abstractNumId="27" w15:restartNumberingAfterBreak="0">
    <w:nsid w:val="5CD0739E"/>
    <w:multiLevelType w:val="hybridMultilevel"/>
    <w:tmpl w:val="AA5AE316"/>
    <w:lvl w:ilvl="0" w:tplc="4512487C">
      <w:start w:val="1"/>
      <w:numFmt w:val="bullet"/>
      <w:lvlText w:val="–"/>
      <w:lvlJc w:val="left"/>
      <w:pPr>
        <w:ind w:left="992" w:hanging="360"/>
      </w:pPr>
      <w:rPr>
        <w:rFonts w:ascii="Arial" w:eastAsia="Arial" w:hAnsi="Arial" w:cs="Arial" w:hint="default"/>
      </w:rPr>
    </w:lvl>
    <w:lvl w:ilvl="1" w:tplc="4C2A3968">
      <w:start w:val="1"/>
      <w:numFmt w:val="bullet"/>
      <w:lvlText w:val="o"/>
      <w:lvlJc w:val="left"/>
      <w:pPr>
        <w:ind w:left="1712" w:hanging="360"/>
      </w:pPr>
      <w:rPr>
        <w:rFonts w:ascii="Courier New" w:eastAsia="Courier New" w:hAnsi="Courier New" w:cs="Courier New" w:hint="default"/>
      </w:rPr>
    </w:lvl>
    <w:lvl w:ilvl="2" w:tplc="D682EB18">
      <w:start w:val="1"/>
      <w:numFmt w:val="bullet"/>
      <w:lvlText w:val="§"/>
      <w:lvlJc w:val="left"/>
      <w:pPr>
        <w:ind w:left="2432" w:hanging="360"/>
      </w:pPr>
      <w:rPr>
        <w:rFonts w:ascii="Wingdings" w:eastAsia="Wingdings" w:hAnsi="Wingdings" w:cs="Wingdings" w:hint="default"/>
      </w:rPr>
    </w:lvl>
    <w:lvl w:ilvl="3" w:tplc="B784DC9C">
      <w:start w:val="1"/>
      <w:numFmt w:val="bullet"/>
      <w:lvlText w:val="·"/>
      <w:lvlJc w:val="left"/>
      <w:pPr>
        <w:ind w:left="3152" w:hanging="360"/>
      </w:pPr>
      <w:rPr>
        <w:rFonts w:ascii="Symbol" w:eastAsia="Symbol" w:hAnsi="Symbol" w:cs="Symbol" w:hint="default"/>
      </w:rPr>
    </w:lvl>
    <w:lvl w:ilvl="4" w:tplc="DF4CF6B4">
      <w:start w:val="1"/>
      <w:numFmt w:val="bullet"/>
      <w:lvlText w:val="o"/>
      <w:lvlJc w:val="left"/>
      <w:pPr>
        <w:ind w:left="3872" w:hanging="360"/>
      </w:pPr>
      <w:rPr>
        <w:rFonts w:ascii="Courier New" w:eastAsia="Courier New" w:hAnsi="Courier New" w:cs="Courier New" w:hint="default"/>
      </w:rPr>
    </w:lvl>
    <w:lvl w:ilvl="5" w:tplc="ED7E8DF6">
      <w:start w:val="1"/>
      <w:numFmt w:val="bullet"/>
      <w:lvlText w:val="§"/>
      <w:lvlJc w:val="left"/>
      <w:pPr>
        <w:ind w:left="4592" w:hanging="360"/>
      </w:pPr>
      <w:rPr>
        <w:rFonts w:ascii="Wingdings" w:eastAsia="Wingdings" w:hAnsi="Wingdings" w:cs="Wingdings" w:hint="default"/>
      </w:rPr>
    </w:lvl>
    <w:lvl w:ilvl="6" w:tplc="BEAA1A5C">
      <w:start w:val="1"/>
      <w:numFmt w:val="bullet"/>
      <w:lvlText w:val="·"/>
      <w:lvlJc w:val="left"/>
      <w:pPr>
        <w:ind w:left="5312" w:hanging="360"/>
      </w:pPr>
      <w:rPr>
        <w:rFonts w:ascii="Symbol" w:eastAsia="Symbol" w:hAnsi="Symbol" w:cs="Symbol" w:hint="default"/>
      </w:rPr>
    </w:lvl>
    <w:lvl w:ilvl="7" w:tplc="963AC1DE">
      <w:start w:val="1"/>
      <w:numFmt w:val="bullet"/>
      <w:lvlText w:val="o"/>
      <w:lvlJc w:val="left"/>
      <w:pPr>
        <w:ind w:left="6032" w:hanging="360"/>
      </w:pPr>
      <w:rPr>
        <w:rFonts w:ascii="Courier New" w:eastAsia="Courier New" w:hAnsi="Courier New" w:cs="Courier New" w:hint="default"/>
      </w:rPr>
    </w:lvl>
    <w:lvl w:ilvl="8" w:tplc="0EC86194">
      <w:start w:val="1"/>
      <w:numFmt w:val="bullet"/>
      <w:lvlText w:val="§"/>
      <w:lvlJc w:val="left"/>
      <w:pPr>
        <w:ind w:left="6752" w:hanging="360"/>
      </w:pPr>
      <w:rPr>
        <w:rFonts w:ascii="Wingdings" w:eastAsia="Wingdings" w:hAnsi="Wingdings" w:cs="Wingdings" w:hint="default"/>
      </w:rPr>
    </w:lvl>
  </w:abstractNum>
  <w:abstractNum w:abstractNumId="28" w15:restartNumberingAfterBreak="0">
    <w:nsid w:val="606A058C"/>
    <w:multiLevelType w:val="hybridMultilevel"/>
    <w:tmpl w:val="DEEC8D60"/>
    <w:lvl w:ilvl="0" w:tplc="47560D0A">
      <w:start w:val="1"/>
      <w:numFmt w:val="bullet"/>
      <w:lvlText w:val="·"/>
      <w:lvlJc w:val="left"/>
      <w:pPr>
        <w:ind w:left="720" w:hanging="360"/>
      </w:pPr>
      <w:rPr>
        <w:rFonts w:ascii="Symbol" w:eastAsia="Symbol" w:hAnsi="Symbol" w:cs="Symbol" w:hint="default"/>
      </w:rPr>
    </w:lvl>
    <w:lvl w:ilvl="1" w:tplc="856ADE0E">
      <w:start w:val="1"/>
      <w:numFmt w:val="bullet"/>
      <w:lvlText w:val="o"/>
      <w:lvlJc w:val="left"/>
      <w:pPr>
        <w:ind w:left="1440" w:hanging="360"/>
      </w:pPr>
      <w:rPr>
        <w:rFonts w:ascii="Courier New" w:eastAsia="Courier New" w:hAnsi="Courier New" w:cs="Courier New" w:hint="default"/>
      </w:rPr>
    </w:lvl>
    <w:lvl w:ilvl="2" w:tplc="75FCAB00">
      <w:start w:val="1"/>
      <w:numFmt w:val="bullet"/>
      <w:lvlText w:val="§"/>
      <w:lvlJc w:val="left"/>
      <w:pPr>
        <w:ind w:left="2160" w:hanging="360"/>
      </w:pPr>
      <w:rPr>
        <w:rFonts w:ascii="Wingdings" w:eastAsia="Wingdings" w:hAnsi="Wingdings" w:cs="Wingdings" w:hint="default"/>
      </w:rPr>
    </w:lvl>
    <w:lvl w:ilvl="3" w:tplc="8FEA6880">
      <w:start w:val="1"/>
      <w:numFmt w:val="bullet"/>
      <w:lvlText w:val="·"/>
      <w:lvlJc w:val="left"/>
      <w:pPr>
        <w:ind w:left="2880" w:hanging="360"/>
      </w:pPr>
      <w:rPr>
        <w:rFonts w:ascii="Symbol" w:eastAsia="Symbol" w:hAnsi="Symbol" w:cs="Symbol" w:hint="default"/>
      </w:rPr>
    </w:lvl>
    <w:lvl w:ilvl="4" w:tplc="981C1222">
      <w:start w:val="1"/>
      <w:numFmt w:val="bullet"/>
      <w:lvlText w:val="o"/>
      <w:lvlJc w:val="left"/>
      <w:pPr>
        <w:ind w:left="3600" w:hanging="360"/>
      </w:pPr>
      <w:rPr>
        <w:rFonts w:ascii="Courier New" w:eastAsia="Courier New" w:hAnsi="Courier New" w:cs="Courier New" w:hint="default"/>
      </w:rPr>
    </w:lvl>
    <w:lvl w:ilvl="5" w:tplc="FF305DD4">
      <w:start w:val="1"/>
      <w:numFmt w:val="bullet"/>
      <w:lvlText w:val="§"/>
      <w:lvlJc w:val="left"/>
      <w:pPr>
        <w:ind w:left="4320" w:hanging="360"/>
      </w:pPr>
      <w:rPr>
        <w:rFonts w:ascii="Wingdings" w:eastAsia="Wingdings" w:hAnsi="Wingdings" w:cs="Wingdings" w:hint="default"/>
      </w:rPr>
    </w:lvl>
    <w:lvl w:ilvl="6" w:tplc="07943C4E">
      <w:start w:val="1"/>
      <w:numFmt w:val="bullet"/>
      <w:lvlText w:val="·"/>
      <w:lvlJc w:val="left"/>
      <w:pPr>
        <w:ind w:left="5040" w:hanging="360"/>
      </w:pPr>
      <w:rPr>
        <w:rFonts w:ascii="Symbol" w:eastAsia="Symbol" w:hAnsi="Symbol" w:cs="Symbol" w:hint="default"/>
      </w:rPr>
    </w:lvl>
    <w:lvl w:ilvl="7" w:tplc="0AC20BFC">
      <w:start w:val="1"/>
      <w:numFmt w:val="bullet"/>
      <w:lvlText w:val="o"/>
      <w:lvlJc w:val="left"/>
      <w:pPr>
        <w:ind w:left="5760" w:hanging="360"/>
      </w:pPr>
      <w:rPr>
        <w:rFonts w:ascii="Courier New" w:eastAsia="Courier New" w:hAnsi="Courier New" w:cs="Courier New" w:hint="default"/>
      </w:rPr>
    </w:lvl>
    <w:lvl w:ilvl="8" w:tplc="1DCCA176">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63A90EBE"/>
    <w:multiLevelType w:val="hybridMultilevel"/>
    <w:tmpl w:val="A0C2C218"/>
    <w:lvl w:ilvl="0" w:tplc="C4A22D7A">
      <w:start w:val="1"/>
      <w:numFmt w:val="bullet"/>
      <w:lvlText w:val=""/>
      <w:lvlJc w:val="left"/>
      <w:pPr>
        <w:ind w:left="720" w:hanging="360"/>
      </w:pPr>
      <w:rPr>
        <w:rFonts w:ascii="Symbol" w:hAnsi="Symbol" w:hint="default"/>
      </w:rPr>
    </w:lvl>
    <w:lvl w:ilvl="1" w:tplc="2CCAC844">
      <w:start w:val="1"/>
      <w:numFmt w:val="bullet"/>
      <w:lvlText w:val="o"/>
      <w:lvlJc w:val="left"/>
      <w:pPr>
        <w:ind w:left="1440" w:hanging="360"/>
      </w:pPr>
      <w:rPr>
        <w:rFonts w:ascii="Courier New" w:hAnsi="Courier New" w:cs="Courier New" w:hint="default"/>
      </w:rPr>
    </w:lvl>
    <w:lvl w:ilvl="2" w:tplc="7F8EF012">
      <w:start w:val="1"/>
      <w:numFmt w:val="bullet"/>
      <w:lvlText w:val=""/>
      <w:lvlJc w:val="left"/>
      <w:pPr>
        <w:ind w:left="2160" w:hanging="360"/>
      </w:pPr>
      <w:rPr>
        <w:rFonts w:ascii="Wingdings" w:hAnsi="Wingdings" w:hint="default"/>
      </w:rPr>
    </w:lvl>
    <w:lvl w:ilvl="3" w:tplc="964453EA">
      <w:start w:val="1"/>
      <w:numFmt w:val="bullet"/>
      <w:lvlText w:val=""/>
      <w:lvlJc w:val="left"/>
      <w:pPr>
        <w:ind w:left="2880" w:hanging="360"/>
      </w:pPr>
      <w:rPr>
        <w:rFonts w:ascii="Symbol" w:hAnsi="Symbol" w:hint="default"/>
      </w:rPr>
    </w:lvl>
    <w:lvl w:ilvl="4" w:tplc="CCCA012A">
      <w:start w:val="1"/>
      <w:numFmt w:val="bullet"/>
      <w:lvlText w:val="o"/>
      <w:lvlJc w:val="left"/>
      <w:pPr>
        <w:ind w:left="3600" w:hanging="360"/>
      </w:pPr>
      <w:rPr>
        <w:rFonts w:ascii="Courier New" w:hAnsi="Courier New" w:cs="Courier New" w:hint="default"/>
      </w:rPr>
    </w:lvl>
    <w:lvl w:ilvl="5" w:tplc="0680D944">
      <w:start w:val="1"/>
      <w:numFmt w:val="bullet"/>
      <w:lvlText w:val=""/>
      <w:lvlJc w:val="left"/>
      <w:pPr>
        <w:ind w:left="4320" w:hanging="360"/>
      </w:pPr>
      <w:rPr>
        <w:rFonts w:ascii="Wingdings" w:hAnsi="Wingdings" w:hint="default"/>
      </w:rPr>
    </w:lvl>
    <w:lvl w:ilvl="6" w:tplc="9A7C2892">
      <w:start w:val="1"/>
      <w:numFmt w:val="bullet"/>
      <w:lvlText w:val=""/>
      <w:lvlJc w:val="left"/>
      <w:pPr>
        <w:ind w:left="5040" w:hanging="360"/>
      </w:pPr>
      <w:rPr>
        <w:rFonts w:ascii="Symbol" w:hAnsi="Symbol" w:hint="default"/>
      </w:rPr>
    </w:lvl>
    <w:lvl w:ilvl="7" w:tplc="AF083AE4">
      <w:start w:val="1"/>
      <w:numFmt w:val="bullet"/>
      <w:lvlText w:val="o"/>
      <w:lvlJc w:val="left"/>
      <w:pPr>
        <w:ind w:left="5760" w:hanging="360"/>
      </w:pPr>
      <w:rPr>
        <w:rFonts w:ascii="Courier New" w:hAnsi="Courier New" w:cs="Courier New" w:hint="default"/>
      </w:rPr>
    </w:lvl>
    <w:lvl w:ilvl="8" w:tplc="CB0E4EF0">
      <w:start w:val="1"/>
      <w:numFmt w:val="bullet"/>
      <w:lvlText w:val=""/>
      <w:lvlJc w:val="left"/>
      <w:pPr>
        <w:ind w:left="6480" w:hanging="360"/>
      </w:pPr>
      <w:rPr>
        <w:rFonts w:ascii="Wingdings" w:hAnsi="Wingdings" w:hint="default"/>
      </w:rPr>
    </w:lvl>
  </w:abstractNum>
  <w:abstractNum w:abstractNumId="30" w15:restartNumberingAfterBreak="0">
    <w:nsid w:val="661E5B2B"/>
    <w:multiLevelType w:val="hybridMultilevel"/>
    <w:tmpl w:val="728846FE"/>
    <w:lvl w:ilvl="0" w:tplc="FA1E06DA">
      <w:start w:val="1"/>
      <w:numFmt w:val="decimal"/>
      <w:lvlText w:val="%1."/>
      <w:lvlJc w:val="left"/>
      <w:pPr>
        <w:ind w:left="463" w:hanging="341"/>
      </w:pPr>
      <w:rPr>
        <w:rFonts w:ascii="Gothic720EU-Normal" w:eastAsia="Gothic720EU-Normal" w:hAnsi="Gothic720EU-Normal" w:cs="Gothic720EU-Normal" w:hint="default"/>
        <w:spacing w:val="-2"/>
        <w:w w:val="101"/>
        <w:sz w:val="20"/>
        <w:szCs w:val="20"/>
        <w:lang w:val="pl-PL" w:eastAsia="en-US" w:bidi="ar-SA"/>
      </w:rPr>
    </w:lvl>
    <w:lvl w:ilvl="1" w:tplc="37B0EA78">
      <w:start w:val="1"/>
      <w:numFmt w:val="decimal"/>
      <w:lvlText w:val="%2."/>
      <w:lvlJc w:val="left"/>
      <w:pPr>
        <w:ind w:left="633" w:hanging="341"/>
      </w:pPr>
      <w:rPr>
        <w:rFonts w:ascii="Gothic720EU-Normal" w:eastAsia="Gothic720EU-Normal" w:hAnsi="Gothic720EU-Normal" w:cs="Gothic720EU-Normal" w:hint="default"/>
        <w:spacing w:val="-1"/>
        <w:w w:val="100"/>
        <w:sz w:val="20"/>
        <w:szCs w:val="20"/>
        <w:lang w:val="pl-PL" w:eastAsia="en-US" w:bidi="ar-SA"/>
      </w:rPr>
    </w:lvl>
    <w:lvl w:ilvl="2" w:tplc="B682351C">
      <w:numFmt w:val="bullet"/>
      <w:lvlText w:val="•"/>
      <w:lvlJc w:val="left"/>
      <w:pPr>
        <w:ind w:left="1308" w:hanging="341"/>
      </w:pPr>
      <w:rPr>
        <w:rFonts w:hint="default"/>
        <w:lang w:val="pl-PL" w:eastAsia="en-US" w:bidi="ar-SA"/>
      </w:rPr>
    </w:lvl>
    <w:lvl w:ilvl="3" w:tplc="D03C2172">
      <w:numFmt w:val="bullet"/>
      <w:lvlText w:val="•"/>
      <w:lvlJc w:val="left"/>
      <w:pPr>
        <w:ind w:left="1976" w:hanging="341"/>
      </w:pPr>
      <w:rPr>
        <w:rFonts w:hint="default"/>
        <w:lang w:val="pl-PL" w:eastAsia="en-US" w:bidi="ar-SA"/>
      </w:rPr>
    </w:lvl>
    <w:lvl w:ilvl="4" w:tplc="62F81CB4">
      <w:numFmt w:val="bullet"/>
      <w:lvlText w:val="•"/>
      <w:lvlJc w:val="left"/>
      <w:pPr>
        <w:ind w:left="2644" w:hanging="341"/>
      </w:pPr>
      <w:rPr>
        <w:rFonts w:hint="default"/>
        <w:lang w:val="pl-PL" w:eastAsia="en-US" w:bidi="ar-SA"/>
      </w:rPr>
    </w:lvl>
    <w:lvl w:ilvl="5" w:tplc="945E5262">
      <w:numFmt w:val="bullet"/>
      <w:lvlText w:val="•"/>
      <w:lvlJc w:val="left"/>
      <w:pPr>
        <w:ind w:left="3312" w:hanging="341"/>
      </w:pPr>
      <w:rPr>
        <w:rFonts w:hint="default"/>
        <w:lang w:val="pl-PL" w:eastAsia="en-US" w:bidi="ar-SA"/>
      </w:rPr>
    </w:lvl>
    <w:lvl w:ilvl="6" w:tplc="E98EA9C8">
      <w:numFmt w:val="bullet"/>
      <w:lvlText w:val="•"/>
      <w:lvlJc w:val="left"/>
      <w:pPr>
        <w:ind w:left="3980" w:hanging="341"/>
      </w:pPr>
      <w:rPr>
        <w:rFonts w:hint="default"/>
        <w:lang w:val="pl-PL" w:eastAsia="en-US" w:bidi="ar-SA"/>
      </w:rPr>
    </w:lvl>
    <w:lvl w:ilvl="7" w:tplc="F014CEDE">
      <w:numFmt w:val="bullet"/>
      <w:lvlText w:val="•"/>
      <w:lvlJc w:val="left"/>
      <w:pPr>
        <w:ind w:left="4649" w:hanging="341"/>
      </w:pPr>
      <w:rPr>
        <w:rFonts w:hint="default"/>
        <w:lang w:val="pl-PL" w:eastAsia="en-US" w:bidi="ar-SA"/>
      </w:rPr>
    </w:lvl>
    <w:lvl w:ilvl="8" w:tplc="BC5EF64E">
      <w:numFmt w:val="bullet"/>
      <w:lvlText w:val="•"/>
      <w:lvlJc w:val="left"/>
      <w:pPr>
        <w:ind w:left="5317" w:hanging="341"/>
      </w:pPr>
      <w:rPr>
        <w:rFonts w:hint="default"/>
        <w:lang w:val="pl-PL" w:eastAsia="en-US" w:bidi="ar-SA"/>
      </w:rPr>
    </w:lvl>
  </w:abstractNum>
  <w:abstractNum w:abstractNumId="31" w15:restartNumberingAfterBreak="0">
    <w:nsid w:val="68985301"/>
    <w:multiLevelType w:val="hybridMultilevel"/>
    <w:tmpl w:val="1E609714"/>
    <w:lvl w:ilvl="0" w:tplc="64128266">
      <w:start w:val="1"/>
      <w:numFmt w:val="bullet"/>
      <w:lvlText w:val="–"/>
      <w:lvlJc w:val="left"/>
      <w:pPr>
        <w:ind w:left="720" w:hanging="360"/>
      </w:pPr>
      <w:rPr>
        <w:rFonts w:ascii="Arial" w:eastAsia="Arial" w:hAnsi="Arial" w:cs="Arial" w:hint="default"/>
      </w:rPr>
    </w:lvl>
    <w:lvl w:ilvl="1" w:tplc="F122539E">
      <w:start w:val="1"/>
      <w:numFmt w:val="bullet"/>
      <w:lvlText w:val="o"/>
      <w:lvlJc w:val="left"/>
      <w:pPr>
        <w:ind w:left="1440" w:hanging="360"/>
      </w:pPr>
      <w:rPr>
        <w:rFonts w:ascii="Courier New" w:eastAsia="Courier New" w:hAnsi="Courier New" w:cs="Courier New" w:hint="default"/>
      </w:rPr>
    </w:lvl>
    <w:lvl w:ilvl="2" w:tplc="4FCA7328">
      <w:start w:val="1"/>
      <w:numFmt w:val="bullet"/>
      <w:lvlText w:val="§"/>
      <w:lvlJc w:val="left"/>
      <w:pPr>
        <w:ind w:left="2160" w:hanging="360"/>
      </w:pPr>
      <w:rPr>
        <w:rFonts w:ascii="Wingdings" w:eastAsia="Wingdings" w:hAnsi="Wingdings" w:cs="Wingdings" w:hint="default"/>
      </w:rPr>
    </w:lvl>
    <w:lvl w:ilvl="3" w:tplc="3286C1D0">
      <w:start w:val="1"/>
      <w:numFmt w:val="bullet"/>
      <w:lvlText w:val="·"/>
      <w:lvlJc w:val="left"/>
      <w:pPr>
        <w:ind w:left="2880" w:hanging="360"/>
      </w:pPr>
      <w:rPr>
        <w:rFonts w:ascii="Symbol" w:eastAsia="Symbol" w:hAnsi="Symbol" w:cs="Symbol" w:hint="default"/>
      </w:rPr>
    </w:lvl>
    <w:lvl w:ilvl="4" w:tplc="E162EBD4">
      <w:start w:val="1"/>
      <w:numFmt w:val="bullet"/>
      <w:lvlText w:val="o"/>
      <w:lvlJc w:val="left"/>
      <w:pPr>
        <w:ind w:left="3600" w:hanging="360"/>
      </w:pPr>
      <w:rPr>
        <w:rFonts w:ascii="Courier New" w:eastAsia="Courier New" w:hAnsi="Courier New" w:cs="Courier New" w:hint="default"/>
      </w:rPr>
    </w:lvl>
    <w:lvl w:ilvl="5" w:tplc="BD2612E6">
      <w:start w:val="1"/>
      <w:numFmt w:val="bullet"/>
      <w:lvlText w:val="§"/>
      <w:lvlJc w:val="left"/>
      <w:pPr>
        <w:ind w:left="4320" w:hanging="360"/>
      </w:pPr>
      <w:rPr>
        <w:rFonts w:ascii="Wingdings" w:eastAsia="Wingdings" w:hAnsi="Wingdings" w:cs="Wingdings" w:hint="default"/>
      </w:rPr>
    </w:lvl>
    <w:lvl w:ilvl="6" w:tplc="5BE26CFC">
      <w:start w:val="1"/>
      <w:numFmt w:val="bullet"/>
      <w:lvlText w:val="·"/>
      <w:lvlJc w:val="left"/>
      <w:pPr>
        <w:ind w:left="5040" w:hanging="360"/>
      </w:pPr>
      <w:rPr>
        <w:rFonts w:ascii="Symbol" w:eastAsia="Symbol" w:hAnsi="Symbol" w:cs="Symbol" w:hint="default"/>
      </w:rPr>
    </w:lvl>
    <w:lvl w:ilvl="7" w:tplc="8CEE10EC">
      <w:start w:val="1"/>
      <w:numFmt w:val="bullet"/>
      <w:lvlText w:val="o"/>
      <w:lvlJc w:val="left"/>
      <w:pPr>
        <w:ind w:left="5760" w:hanging="360"/>
      </w:pPr>
      <w:rPr>
        <w:rFonts w:ascii="Courier New" w:eastAsia="Courier New" w:hAnsi="Courier New" w:cs="Courier New" w:hint="default"/>
      </w:rPr>
    </w:lvl>
    <w:lvl w:ilvl="8" w:tplc="78946356">
      <w:start w:val="1"/>
      <w:numFmt w:val="bullet"/>
      <w:lvlText w:val="§"/>
      <w:lvlJc w:val="left"/>
      <w:pPr>
        <w:ind w:left="6480" w:hanging="360"/>
      </w:pPr>
      <w:rPr>
        <w:rFonts w:ascii="Wingdings" w:eastAsia="Wingdings" w:hAnsi="Wingdings" w:cs="Wingdings" w:hint="default"/>
      </w:rPr>
    </w:lvl>
  </w:abstractNum>
  <w:abstractNum w:abstractNumId="32" w15:restartNumberingAfterBreak="0">
    <w:nsid w:val="6A0337A0"/>
    <w:multiLevelType w:val="hybridMultilevel"/>
    <w:tmpl w:val="5B1A5EC0"/>
    <w:lvl w:ilvl="0" w:tplc="87C870EC">
      <w:start w:val="1"/>
      <w:numFmt w:val="bullet"/>
      <w:lvlText w:val="·"/>
      <w:lvlJc w:val="left"/>
      <w:pPr>
        <w:ind w:left="720" w:hanging="360"/>
      </w:pPr>
      <w:rPr>
        <w:rFonts w:ascii="Symbol" w:eastAsia="Symbol" w:hAnsi="Symbol" w:cs="Symbol" w:hint="default"/>
      </w:rPr>
    </w:lvl>
    <w:lvl w:ilvl="1" w:tplc="B1FEEA34">
      <w:start w:val="1"/>
      <w:numFmt w:val="bullet"/>
      <w:lvlText w:val="o"/>
      <w:lvlJc w:val="left"/>
      <w:pPr>
        <w:ind w:left="1440" w:hanging="360"/>
      </w:pPr>
      <w:rPr>
        <w:rFonts w:ascii="Courier New" w:eastAsia="Courier New" w:hAnsi="Courier New" w:cs="Courier New" w:hint="default"/>
      </w:rPr>
    </w:lvl>
    <w:lvl w:ilvl="2" w:tplc="4FC008EE">
      <w:start w:val="1"/>
      <w:numFmt w:val="bullet"/>
      <w:lvlText w:val="§"/>
      <w:lvlJc w:val="left"/>
      <w:pPr>
        <w:ind w:left="2160" w:hanging="360"/>
      </w:pPr>
      <w:rPr>
        <w:rFonts w:ascii="Wingdings" w:eastAsia="Wingdings" w:hAnsi="Wingdings" w:cs="Wingdings" w:hint="default"/>
      </w:rPr>
    </w:lvl>
    <w:lvl w:ilvl="3" w:tplc="E03055DE">
      <w:start w:val="1"/>
      <w:numFmt w:val="bullet"/>
      <w:lvlText w:val="·"/>
      <w:lvlJc w:val="left"/>
      <w:pPr>
        <w:ind w:left="2880" w:hanging="360"/>
      </w:pPr>
      <w:rPr>
        <w:rFonts w:ascii="Symbol" w:eastAsia="Symbol" w:hAnsi="Symbol" w:cs="Symbol" w:hint="default"/>
      </w:rPr>
    </w:lvl>
    <w:lvl w:ilvl="4" w:tplc="B226CA6E">
      <w:start w:val="1"/>
      <w:numFmt w:val="bullet"/>
      <w:lvlText w:val="o"/>
      <w:lvlJc w:val="left"/>
      <w:pPr>
        <w:ind w:left="3600" w:hanging="360"/>
      </w:pPr>
      <w:rPr>
        <w:rFonts w:ascii="Courier New" w:eastAsia="Courier New" w:hAnsi="Courier New" w:cs="Courier New" w:hint="default"/>
      </w:rPr>
    </w:lvl>
    <w:lvl w:ilvl="5" w:tplc="787CBB92">
      <w:start w:val="1"/>
      <w:numFmt w:val="bullet"/>
      <w:lvlText w:val="§"/>
      <w:lvlJc w:val="left"/>
      <w:pPr>
        <w:ind w:left="4320" w:hanging="360"/>
      </w:pPr>
      <w:rPr>
        <w:rFonts w:ascii="Wingdings" w:eastAsia="Wingdings" w:hAnsi="Wingdings" w:cs="Wingdings" w:hint="default"/>
      </w:rPr>
    </w:lvl>
    <w:lvl w:ilvl="6" w:tplc="60A88726">
      <w:start w:val="1"/>
      <w:numFmt w:val="bullet"/>
      <w:lvlText w:val="·"/>
      <w:lvlJc w:val="left"/>
      <w:pPr>
        <w:ind w:left="5040" w:hanging="360"/>
      </w:pPr>
      <w:rPr>
        <w:rFonts w:ascii="Symbol" w:eastAsia="Symbol" w:hAnsi="Symbol" w:cs="Symbol" w:hint="default"/>
      </w:rPr>
    </w:lvl>
    <w:lvl w:ilvl="7" w:tplc="3BDE032A">
      <w:start w:val="1"/>
      <w:numFmt w:val="bullet"/>
      <w:lvlText w:val="o"/>
      <w:lvlJc w:val="left"/>
      <w:pPr>
        <w:ind w:left="5760" w:hanging="360"/>
      </w:pPr>
      <w:rPr>
        <w:rFonts w:ascii="Courier New" w:eastAsia="Courier New" w:hAnsi="Courier New" w:cs="Courier New" w:hint="default"/>
      </w:rPr>
    </w:lvl>
    <w:lvl w:ilvl="8" w:tplc="E2D6A6DC">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6AFD3513"/>
    <w:multiLevelType w:val="hybridMultilevel"/>
    <w:tmpl w:val="2E76E78E"/>
    <w:lvl w:ilvl="0" w:tplc="0415000F">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6E8B8BA0"/>
    <w:multiLevelType w:val="singleLevel"/>
    <w:tmpl w:val="6E8B8BA0"/>
    <w:lvl w:ilvl="0">
      <w:start w:val="1"/>
      <w:numFmt w:val="decimal"/>
      <w:suff w:val="space"/>
      <w:lvlText w:val="%1."/>
      <w:lvlJc w:val="left"/>
    </w:lvl>
  </w:abstractNum>
  <w:abstractNum w:abstractNumId="35" w15:restartNumberingAfterBreak="0">
    <w:nsid w:val="6EA87E23"/>
    <w:multiLevelType w:val="hybridMultilevel"/>
    <w:tmpl w:val="991C3E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8C22C5"/>
    <w:multiLevelType w:val="hybridMultilevel"/>
    <w:tmpl w:val="41E0A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A97B00"/>
    <w:multiLevelType w:val="hybridMultilevel"/>
    <w:tmpl w:val="DE167E7C"/>
    <w:lvl w:ilvl="0" w:tplc="F094133A">
      <w:start w:val="1"/>
      <w:numFmt w:val="bullet"/>
      <w:lvlText w:val=""/>
      <w:lvlJc w:val="left"/>
      <w:pPr>
        <w:ind w:left="720" w:hanging="360"/>
      </w:pPr>
      <w:rPr>
        <w:rFonts w:ascii="Symbol" w:hAnsi="Symbol" w:hint="default"/>
      </w:rPr>
    </w:lvl>
    <w:lvl w:ilvl="1" w:tplc="F1D86F08">
      <w:start w:val="1"/>
      <w:numFmt w:val="bullet"/>
      <w:lvlText w:val="o"/>
      <w:lvlJc w:val="left"/>
      <w:pPr>
        <w:ind w:left="1440" w:hanging="360"/>
      </w:pPr>
      <w:rPr>
        <w:rFonts w:ascii="Courier New" w:hAnsi="Courier New" w:cs="Courier New" w:hint="default"/>
      </w:rPr>
    </w:lvl>
    <w:lvl w:ilvl="2" w:tplc="E07EF84C">
      <w:start w:val="1"/>
      <w:numFmt w:val="bullet"/>
      <w:lvlText w:val=""/>
      <w:lvlJc w:val="left"/>
      <w:pPr>
        <w:ind w:left="2160" w:hanging="360"/>
      </w:pPr>
      <w:rPr>
        <w:rFonts w:ascii="Wingdings" w:hAnsi="Wingdings" w:hint="default"/>
      </w:rPr>
    </w:lvl>
    <w:lvl w:ilvl="3" w:tplc="176AC35A">
      <w:start w:val="1"/>
      <w:numFmt w:val="bullet"/>
      <w:lvlText w:val=""/>
      <w:lvlJc w:val="left"/>
      <w:pPr>
        <w:ind w:left="2880" w:hanging="360"/>
      </w:pPr>
      <w:rPr>
        <w:rFonts w:ascii="Symbol" w:hAnsi="Symbol" w:hint="default"/>
      </w:rPr>
    </w:lvl>
    <w:lvl w:ilvl="4" w:tplc="EE76B070">
      <w:start w:val="1"/>
      <w:numFmt w:val="bullet"/>
      <w:lvlText w:val="o"/>
      <w:lvlJc w:val="left"/>
      <w:pPr>
        <w:ind w:left="3600" w:hanging="360"/>
      </w:pPr>
      <w:rPr>
        <w:rFonts w:ascii="Courier New" w:hAnsi="Courier New" w:cs="Courier New" w:hint="default"/>
      </w:rPr>
    </w:lvl>
    <w:lvl w:ilvl="5" w:tplc="3130596A">
      <w:start w:val="1"/>
      <w:numFmt w:val="bullet"/>
      <w:lvlText w:val=""/>
      <w:lvlJc w:val="left"/>
      <w:pPr>
        <w:ind w:left="4320" w:hanging="360"/>
      </w:pPr>
      <w:rPr>
        <w:rFonts w:ascii="Wingdings" w:hAnsi="Wingdings" w:hint="default"/>
      </w:rPr>
    </w:lvl>
    <w:lvl w:ilvl="6" w:tplc="AAE828A0">
      <w:start w:val="1"/>
      <w:numFmt w:val="bullet"/>
      <w:lvlText w:val=""/>
      <w:lvlJc w:val="left"/>
      <w:pPr>
        <w:ind w:left="5040" w:hanging="360"/>
      </w:pPr>
      <w:rPr>
        <w:rFonts w:ascii="Symbol" w:hAnsi="Symbol" w:hint="default"/>
      </w:rPr>
    </w:lvl>
    <w:lvl w:ilvl="7" w:tplc="065EB8C2">
      <w:start w:val="1"/>
      <w:numFmt w:val="bullet"/>
      <w:lvlText w:val="o"/>
      <w:lvlJc w:val="left"/>
      <w:pPr>
        <w:ind w:left="5760" w:hanging="360"/>
      </w:pPr>
      <w:rPr>
        <w:rFonts w:ascii="Courier New" w:hAnsi="Courier New" w:cs="Courier New" w:hint="default"/>
      </w:rPr>
    </w:lvl>
    <w:lvl w:ilvl="8" w:tplc="979A54C0">
      <w:start w:val="1"/>
      <w:numFmt w:val="bullet"/>
      <w:lvlText w:val=""/>
      <w:lvlJc w:val="left"/>
      <w:pPr>
        <w:ind w:left="6480" w:hanging="360"/>
      </w:pPr>
      <w:rPr>
        <w:rFonts w:ascii="Wingdings" w:hAnsi="Wingdings" w:hint="default"/>
      </w:rPr>
    </w:lvl>
  </w:abstractNum>
  <w:abstractNum w:abstractNumId="38" w15:restartNumberingAfterBreak="0">
    <w:nsid w:val="79A80549"/>
    <w:multiLevelType w:val="hybridMultilevel"/>
    <w:tmpl w:val="7D465D48"/>
    <w:lvl w:ilvl="0" w:tplc="0890BD1E">
      <w:numFmt w:val="bullet"/>
      <w:lvlText w:val="•"/>
      <w:lvlJc w:val="left"/>
      <w:pPr>
        <w:ind w:left="803" w:hanging="171"/>
      </w:pPr>
      <w:rPr>
        <w:rFonts w:ascii="Arial" w:eastAsia="Arial" w:hAnsi="Arial" w:cs="Arial" w:hint="default"/>
        <w:w w:val="100"/>
        <w:sz w:val="20"/>
        <w:szCs w:val="20"/>
        <w:lang w:val="pl-PL" w:eastAsia="en-US" w:bidi="ar-SA"/>
      </w:rPr>
    </w:lvl>
    <w:lvl w:ilvl="1" w:tplc="A1D871E8">
      <w:numFmt w:val="bullet"/>
      <w:lvlText w:val="•"/>
      <w:lvlJc w:val="left"/>
      <w:pPr>
        <w:ind w:left="1385" w:hanging="171"/>
      </w:pPr>
      <w:rPr>
        <w:rFonts w:hint="default"/>
        <w:lang w:val="pl-PL" w:eastAsia="en-US" w:bidi="ar-SA"/>
      </w:rPr>
    </w:lvl>
    <w:lvl w:ilvl="2" w:tplc="6988F878">
      <w:numFmt w:val="bullet"/>
      <w:lvlText w:val="•"/>
      <w:lvlJc w:val="left"/>
      <w:pPr>
        <w:ind w:left="1970" w:hanging="171"/>
      </w:pPr>
      <w:rPr>
        <w:rFonts w:hint="default"/>
        <w:lang w:val="pl-PL" w:eastAsia="en-US" w:bidi="ar-SA"/>
      </w:rPr>
    </w:lvl>
    <w:lvl w:ilvl="3" w:tplc="B016F23C">
      <w:numFmt w:val="bullet"/>
      <w:lvlText w:val="•"/>
      <w:lvlJc w:val="left"/>
      <w:pPr>
        <w:ind w:left="2556" w:hanging="171"/>
      </w:pPr>
      <w:rPr>
        <w:rFonts w:hint="default"/>
        <w:lang w:val="pl-PL" w:eastAsia="en-US" w:bidi="ar-SA"/>
      </w:rPr>
    </w:lvl>
    <w:lvl w:ilvl="4" w:tplc="84620288">
      <w:numFmt w:val="bullet"/>
      <w:lvlText w:val="•"/>
      <w:lvlJc w:val="left"/>
      <w:pPr>
        <w:ind w:left="3141" w:hanging="171"/>
      </w:pPr>
      <w:rPr>
        <w:rFonts w:hint="default"/>
        <w:lang w:val="pl-PL" w:eastAsia="en-US" w:bidi="ar-SA"/>
      </w:rPr>
    </w:lvl>
    <w:lvl w:ilvl="5" w:tplc="883CDB94">
      <w:numFmt w:val="bullet"/>
      <w:lvlText w:val="•"/>
      <w:lvlJc w:val="left"/>
      <w:pPr>
        <w:ind w:left="3726" w:hanging="171"/>
      </w:pPr>
      <w:rPr>
        <w:rFonts w:hint="default"/>
        <w:lang w:val="pl-PL" w:eastAsia="en-US" w:bidi="ar-SA"/>
      </w:rPr>
    </w:lvl>
    <w:lvl w:ilvl="6" w:tplc="75E697EC">
      <w:numFmt w:val="bullet"/>
      <w:lvlText w:val="•"/>
      <w:lvlJc w:val="left"/>
      <w:pPr>
        <w:ind w:left="4312" w:hanging="171"/>
      </w:pPr>
      <w:rPr>
        <w:rFonts w:hint="default"/>
        <w:lang w:val="pl-PL" w:eastAsia="en-US" w:bidi="ar-SA"/>
      </w:rPr>
    </w:lvl>
    <w:lvl w:ilvl="7" w:tplc="9CFE2CF4">
      <w:numFmt w:val="bullet"/>
      <w:lvlText w:val="•"/>
      <w:lvlJc w:val="left"/>
      <w:pPr>
        <w:ind w:left="4897" w:hanging="171"/>
      </w:pPr>
      <w:rPr>
        <w:rFonts w:hint="default"/>
        <w:lang w:val="pl-PL" w:eastAsia="en-US" w:bidi="ar-SA"/>
      </w:rPr>
    </w:lvl>
    <w:lvl w:ilvl="8" w:tplc="0EAC30A6">
      <w:numFmt w:val="bullet"/>
      <w:lvlText w:val="•"/>
      <w:lvlJc w:val="left"/>
      <w:pPr>
        <w:ind w:left="5482" w:hanging="171"/>
      </w:pPr>
      <w:rPr>
        <w:rFonts w:hint="default"/>
        <w:lang w:val="pl-PL" w:eastAsia="en-US" w:bidi="ar-SA"/>
      </w:rPr>
    </w:lvl>
  </w:abstractNum>
  <w:abstractNum w:abstractNumId="39" w15:restartNumberingAfterBreak="0">
    <w:nsid w:val="7E747B99"/>
    <w:multiLevelType w:val="hybridMultilevel"/>
    <w:tmpl w:val="D8AE471C"/>
    <w:lvl w:ilvl="0" w:tplc="6CB23F6A">
      <w:start w:val="1"/>
      <w:numFmt w:val="bullet"/>
      <w:lvlText w:val="–"/>
      <w:lvlJc w:val="left"/>
      <w:pPr>
        <w:ind w:left="992" w:hanging="360"/>
      </w:pPr>
      <w:rPr>
        <w:rFonts w:ascii="Arial" w:eastAsia="Arial" w:hAnsi="Arial" w:cs="Arial" w:hint="default"/>
      </w:rPr>
    </w:lvl>
    <w:lvl w:ilvl="1" w:tplc="39F60D92">
      <w:start w:val="1"/>
      <w:numFmt w:val="bullet"/>
      <w:lvlText w:val="o"/>
      <w:lvlJc w:val="left"/>
      <w:pPr>
        <w:ind w:left="1440" w:hanging="360"/>
      </w:pPr>
      <w:rPr>
        <w:rFonts w:ascii="Courier New" w:eastAsia="Courier New" w:hAnsi="Courier New" w:cs="Courier New" w:hint="default"/>
      </w:rPr>
    </w:lvl>
    <w:lvl w:ilvl="2" w:tplc="01381A5E">
      <w:start w:val="1"/>
      <w:numFmt w:val="bullet"/>
      <w:lvlText w:val="§"/>
      <w:lvlJc w:val="left"/>
      <w:pPr>
        <w:ind w:left="2160" w:hanging="360"/>
      </w:pPr>
      <w:rPr>
        <w:rFonts w:ascii="Wingdings" w:eastAsia="Wingdings" w:hAnsi="Wingdings" w:cs="Wingdings" w:hint="default"/>
      </w:rPr>
    </w:lvl>
    <w:lvl w:ilvl="3" w:tplc="EE2A676E">
      <w:start w:val="1"/>
      <w:numFmt w:val="bullet"/>
      <w:lvlText w:val="·"/>
      <w:lvlJc w:val="left"/>
      <w:pPr>
        <w:ind w:left="2880" w:hanging="360"/>
      </w:pPr>
      <w:rPr>
        <w:rFonts w:ascii="Symbol" w:eastAsia="Symbol" w:hAnsi="Symbol" w:cs="Symbol" w:hint="default"/>
      </w:rPr>
    </w:lvl>
    <w:lvl w:ilvl="4" w:tplc="5ED6B444">
      <w:start w:val="1"/>
      <w:numFmt w:val="bullet"/>
      <w:lvlText w:val="o"/>
      <w:lvlJc w:val="left"/>
      <w:pPr>
        <w:ind w:left="3600" w:hanging="360"/>
      </w:pPr>
      <w:rPr>
        <w:rFonts w:ascii="Courier New" w:eastAsia="Courier New" w:hAnsi="Courier New" w:cs="Courier New" w:hint="default"/>
      </w:rPr>
    </w:lvl>
    <w:lvl w:ilvl="5" w:tplc="34389138">
      <w:start w:val="1"/>
      <w:numFmt w:val="bullet"/>
      <w:lvlText w:val="§"/>
      <w:lvlJc w:val="left"/>
      <w:pPr>
        <w:ind w:left="4320" w:hanging="360"/>
      </w:pPr>
      <w:rPr>
        <w:rFonts w:ascii="Wingdings" w:eastAsia="Wingdings" w:hAnsi="Wingdings" w:cs="Wingdings" w:hint="default"/>
      </w:rPr>
    </w:lvl>
    <w:lvl w:ilvl="6" w:tplc="746002D0">
      <w:start w:val="1"/>
      <w:numFmt w:val="bullet"/>
      <w:lvlText w:val="·"/>
      <w:lvlJc w:val="left"/>
      <w:pPr>
        <w:ind w:left="5040" w:hanging="360"/>
      </w:pPr>
      <w:rPr>
        <w:rFonts w:ascii="Symbol" w:eastAsia="Symbol" w:hAnsi="Symbol" w:cs="Symbol" w:hint="default"/>
      </w:rPr>
    </w:lvl>
    <w:lvl w:ilvl="7" w:tplc="5C50F46A">
      <w:start w:val="1"/>
      <w:numFmt w:val="bullet"/>
      <w:lvlText w:val="o"/>
      <w:lvlJc w:val="left"/>
      <w:pPr>
        <w:ind w:left="5760" w:hanging="360"/>
      </w:pPr>
      <w:rPr>
        <w:rFonts w:ascii="Courier New" w:eastAsia="Courier New" w:hAnsi="Courier New" w:cs="Courier New" w:hint="default"/>
      </w:rPr>
    </w:lvl>
    <w:lvl w:ilvl="8" w:tplc="494A0FE8">
      <w:start w:val="1"/>
      <w:numFmt w:val="bullet"/>
      <w:lvlText w:val="§"/>
      <w:lvlJc w:val="left"/>
      <w:pPr>
        <w:ind w:left="6480" w:hanging="360"/>
      </w:pPr>
      <w:rPr>
        <w:rFonts w:ascii="Wingdings" w:eastAsia="Wingdings" w:hAnsi="Wingdings" w:cs="Wingdings" w:hint="default"/>
      </w:rPr>
    </w:lvl>
  </w:abstractNum>
  <w:abstractNum w:abstractNumId="40" w15:restartNumberingAfterBreak="0">
    <w:nsid w:val="7FB05C11"/>
    <w:multiLevelType w:val="hybridMultilevel"/>
    <w:tmpl w:val="B450EE7A"/>
    <w:lvl w:ilvl="0" w:tplc="547ECA22">
      <w:numFmt w:val="bullet"/>
      <w:lvlText w:val="•"/>
      <w:lvlJc w:val="left"/>
      <w:pPr>
        <w:ind w:left="803" w:hanging="171"/>
      </w:pPr>
      <w:rPr>
        <w:rFonts w:ascii="Arial" w:eastAsia="Arial" w:hAnsi="Arial" w:cs="Arial" w:hint="default"/>
        <w:w w:val="100"/>
        <w:sz w:val="20"/>
        <w:szCs w:val="20"/>
        <w:lang w:val="pl-PL" w:eastAsia="en-US" w:bidi="ar-SA"/>
      </w:rPr>
    </w:lvl>
    <w:lvl w:ilvl="1" w:tplc="F2D2269A">
      <w:numFmt w:val="bullet"/>
      <w:lvlText w:val="•"/>
      <w:lvlJc w:val="left"/>
      <w:pPr>
        <w:ind w:left="1385" w:hanging="171"/>
      </w:pPr>
      <w:rPr>
        <w:rFonts w:hint="default"/>
        <w:lang w:val="pl-PL" w:eastAsia="en-US" w:bidi="ar-SA"/>
      </w:rPr>
    </w:lvl>
    <w:lvl w:ilvl="2" w:tplc="257C63E4">
      <w:numFmt w:val="bullet"/>
      <w:lvlText w:val="•"/>
      <w:lvlJc w:val="left"/>
      <w:pPr>
        <w:ind w:left="1970" w:hanging="171"/>
      </w:pPr>
      <w:rPr>
        <w:rFonts w:hint="default"/>
        <w:lang w:val="pl-PL" w:eastAsia="en-US" w:bidi="ar-SA"/>
      </w:rPr>
    </w:lvl>
    <w:lvl w:ilvl="3" w:tplc="A52ADADA">
      <w:numFmt w:val="bullet"/>
      <w:lvlText w:val="•"/>
      <w:lvlJc w:val="left"/>
      <w:pPr>
        <w:ind w:left="2556" w:hanging="171"/>
      </w:pPr>
      <w:rPr>
        <w:rFonts w:hint="default"/>
        <w:lang w:val="pl-PL" w:eastAsia="en-US" w:bidi="ar-SA"/>
      </w:rPr>
    </w:lvl>
    <w:lvl w:ilvl="4" w:tplc="9F1C5D8C">
      <w:numFmt w:val="bullet"/>
      <w:lvlText w:val="•"/>
      <w:lvlJc w:val="left"/>
      <w:pPr>
        <w:ind w:left="3141" w:hanging="171"/>
      </w:pPr>
      <w:rPr>
        <w:rFonts w:hint="default"/>
        <w:lang w:val="pl-PL" w:eastAsia="en-US" w:bidi="ar-SA"/>
      </w:rPr>
    </w:lvl>
    <w:lvl w:ilvl="5" w:tplc="25B04832">
      <w:numFmt w:val="bullet"/>
      <w:lvlText w:val="•"/>
      <w:lvlJc w:val="left"/>
      <w:pPr>
        <w:ind w:left="3726" w:hanging="171"/>
      </w:pPr>
      <w:rPr>
        <w:rFonts w:hint="default"/>
        <w:lang w:val="pl-PL" w:eastAsia="en-US" w:bidi="ar-SA"/>
      </w:rPr>
    </w:lvl>
    <w:lvl w:ilvl="6" w:tplc="F9200974">
      <w:numFmt w:val="bullet"/>
      <w:lvlText w:val="•"/>
      <w:lvlJc w:val="left"/>
      <w:pPr>
        <w:ind w:left="4312" w:hanging="171"/>
      </w:pPr>
      <w:rPr>
        <w:rFonts w:hint="default"/>
        <w:lang w:val="pl-PL" w:eastAsia="en-US" w:bidi="ar-SA"/>
      </w:rPr>
    </w:lvl>
    <w:lvl w:ilvl="7" w:tplc="1F4046D6">
      <w:numFmt w:val="bullet"/>
      <w:lvlText w:val="•"/>
      <w:lvlJc w:val="left"/>
      <w:pPr>
        <w:ind w:left="4897" w:hanging="171"/>
      </w:pPr>
      <w:rPr>
        <w:rFonts w:hint="default"/>
        <w:lang w:val="pl-PL" w:eastAsia="en-US" w:bidi="ar-SA"/>
      </w:rPr>
    </w:lvl>
    <w:lvl w:ilvl="8" w:tplc="D892F7DE">
      <w:numFmt w:val="bullet"/>
      <w:lvlText w:val="•"/>
      <w:lvlJc w:val="left"/>
      <w:pPr>
        <w:ind w:left="5482" w:hanging="171"/>
      </w:pPr>
      <w:rPr>
        <w:rFonts w:hint="default"/>
        <w:lang w:val="pl-PL" w:eastAsia="en-US" w:bidi="ar-SA"/>
      </w:rPr>
    </w:lvl>
  </w:abstractNum>
  <w:num w:numId="1">
    <w:abstractNumId w:val="7"/>
  </w:num>
  <w:num w:numId="2">
    <w:abstractNumId w:val="15"/>
  </w:num>
  <w:num w:numId="3">
    <w:abstractNumId w:val="1"/>
  </w:num>
  <w:num w:numId="4">
    <w:abstractNumId w:val="8"/>
  </w:num>
  <w:num w:numId="5">
    <w:abstractNumId w:val="20"/>
  </w:num>
  <w:num w:numId="6">
    <w:abstractNumId w:val="3"/>
  </w:num>
  <w:num w:numId="7">
    <w:abstractNumId w:val="14"/>
  </w:num>
  <w:num w:numId="8">
    <w:abstractNumId w:val="0"/>
  </w:num>
  <w:num w:numId="9">
    <w:abstractNumId w:val="40"/>
  </w:num>
  <w:num w:numId="10">
    <w:abstractNumId w:val="38"/>
  </w:num>
  <w:num w:numId="11">
    <w:abstractNumId w:val="26"/>
  </w:num>
  <w:num w:numId="12">
    <w:abstractNumId w:val="23"/>
  </w:num>
  <w:num w:numId="13">
    <w:abstractNumId w:val="10"/>
  </w:num>
  <w:num w:numId="14">
    <w:abstractNumId w:val="21"/>
  </w:num>
  <w:num w:numId="15">
    <w:abstractNumId w:val="6"/>
  </w:num>
  <w:num w:numId="16">
    <w:abstractNumId w:val="30"/>
  </w:num>
  <w:num w:numId="17">
    <w:abstractNumId w:val="19"/>
  </w:num>
  <w:num w:numId="18">
    <w:abstractNumId w:val="2"/>
  </w:num>
  <w:num w:numId="19">
    <w:abstractNumId w:val="13"/>
  </w:num>
  <w:num w:numId="20">
    <w:abstractNumId w:val="24"/>
  </w:num>
  <w:num w:numId="21">
    <w:abstractNumId w:val="29"/>
  </w:num>
  <w:num w:numId="22">
    <w:abstractNumId w:val="25"/>
  </w:num>
  <w:num w:numId="23">
    <w:abstractNumId w:val="32"/>
  </w:num>
  <w:num w:numId="24">
    <w:abstractNumId w:val="28"/>
  </w:num>
  <w:num w:numId="25">
    <w:abstractNumId w:val="37"/>
  </w:num>
  <w:num w:numId="26">
    <w:abstractNumId w:val="11"/>
  </w:num>
  <w:num w:numId="27">
    <w:abstractNumId w:val="31"/>
  </w:num>
  <w:num w:numId="28">
    <w:abstractNumId w:val="22"/>
  </w:num>
  <w:num w:numId="29">
    <w:abstractNumId w:val="4"/>
  </w:num>
  <w:num w:numId="30">
    <w:abstractNumId w:val="39"/>
  </w:num>
  <w:num w:numId="31">
    <w:abstractNumId w:val="27"/>
  </w:num>
  <w:num w:numId="32">
    <w:abstractNumId w:val="9"/>
  </w:num>
  <w:num w:numId="33">
    <w:abstractNumId w:val="33"/>
  </w:num>
  <w:num w:numId="34">
    <w:abstractNumId w:val="17"/>
  </w:num>
  <w:num w:numId="35">
    <w:abstractNumId w:val="18"/>
  </w:num>
  <w:num w:numId="36">
    <w:abstractNumId w:val="36"/>
  </w:num>
  <w:num w:numId="37">
    <w:abstractNumId w:val="16"/>
  </w:num>
  <w:num w:numId="38">
    <w:abstractNumId w:val="5"/>
  </w:num>
  <w:num w:numId="39">
    <w:abstractNumId w:val="34"/>
  </w:num>
  <w:num w:numId="40">
    <w:abstractNumId w:val="12"/>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2E4"/>
    <w:rsid w:val="00001D44"/>
    <w:rsid w:val="00036DB2"/>
    <w:rsid w:val="000545F2"/>
    <w:rsid w:val="0006056D"/>
    <w:rsid w:val="000A30EE"/>
    <w:rsid w:val="000E74BD"/>
    <w:rsid w:val="0010249D"/>
    <w:rsid w:val="00136457"/>
    <w:rsid w:val="00183EE3"/>
    <w:rsid w:val="00187740"/>
    <w:rsid w:val="00195CB8"/>
    <w:rsid w:val="001D1C0F"/>
    <w:rsid w:val="001D42C3"/>
    <w:rsid w:val="00233A81"/>
    <w:rsid w:val="00243EB3"/>
    <w:rsid w:val="00282C1F"/>
    <w:rsid w:val="002966A4"/>
    <w:rsid w:val="002B5CEB"/>
    <w:rsid w:val="002C1775"/>
    <w:rsid w:val="00321B9F"/>
    <w:rsid w:val="003269B9"/>
    <w:rsid w:val="003376DF"/>
    <w:rsid w:val="00360E34"/>
    <w:rsid w:val="003945F0"/>
    <w:rsid w:val="003956E2"/>
    <w:rsid w:val="003F1C0C"/>
    <w:rsid w:val="00453BE4"/>
    <w:rsid w:val="004557A3"/>
    <w:rsid w:val="004E7462"/>
    <w:rsid w:val="004E7A96"/>
    <w:rsid w:val="005647F6"/>
    <w:rsid w:val="00571CCB"/>
    <w:rsid w:val="0059073C"/>
    <w:rsid w:val="0059275B"/>
    <w:rsid w:val="005A3466"/>
    <w:rsid w:val="005D257F"/>
    <w:rsid w:val="005E580A"/>
    <w:rsid w:val="005F5B43"/>
    <w:rsid w:val="00600B46"/>
    <w:rsid w:val="00670762"/>
    <w:rsid w:val="00683B78"/>
    <w:rsid w:val="0068546B"/>
    <w:rsid w:val="006F6BCB"/>
    <w:rsid w:val="00727D06"/>
    <w:rsid w:val="00754E49"/>
    <w:rsid w:val="00756FDF"/>
    <w:rsid w:val="007827B7"/>
    <w:rsid w:val="007B5E1C"/>
    <w:rsid w:val="007C1F6B"/>
    <w:rsid w:val="008246D3"/>
    <w:rsid w:val="00840942"/>
    <w:rsid w:val="008D3DC2"/>
    <w:rsid w:val="008D3FCF"/>
    <w:rsid w:val="008F1D4B"/>
    <w:rsid w:val="0093642E"/>
    <w:rsid w:val="00953F14"/>
    <w:rsid w:val="009A2D1E"/>
    <w:rsid w:val="009A694E"/>
    <w:rsid w:val="009E1BCC"/>
    <w:rsid w:val="009E6F33"/>
    <w:rsid w:val="009F0324"/>
    <w:rsid w:val="009F7066"/>
    <w:rsid w:val="00A431D5"/>
    <w:rsid w:val="00A90FB5"/>
    <w:rsid w:val="00B13113"/>
    <w:rsid w:val="00B30105"/>
    <w:rsid w:val="00B64910"/>
    <w:rsid w:val="00BB76DA"/>
    <w:rsid w:val="00BE07D3"/>
    <w:rsid w:val="00C30514"/>
    <w:rsid w:val="00C41805"/>
    <w:rsid w:val="00C84330"/>
    <w:rsid w:val="00CF2ADB"/>
    <w:rsid w:val="00D517A1"/>
    <w:rsid w:val="00D9472D"/>
    <w:rsid w:val="00D9502B"/>
    <w:rsid w:val="00DE515A"/>
    <w:rsid w:val="00DF7EF3"/>
    <w:rsid w:val="00E20DF7"/>
    <w:rsid w:val="00E5391F"/>
    <w:rsid w:val="00E63298"/>
    <w:rsid w:val="00E86292"/>
    <w:rsid w:val="00E91952"/>
    <w:rsid w:val="00EE47D9"/>
    <w:rsid w:val="00F562E4"/>
    <w:rsid w:val="00F63D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F7059"/>
  <w15:chartTrackingRefBased/>
  <w15:docId w15:val="{D0854F6F-9EC8-47CC-A636-E5C94866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62E4"/>
    <w:pPr>
      <w:spacing w:after="0" w:line="240" w:lineRule="auto"/>
    </w:pPr>
    <w:rPr>
      <w:rFonts w:ascii="Arial" w:eastAsia="Times New Roman" w:hAnsi="Arial" w:cs="Arial"/>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F562E4"/>
    <w:pPr>
      <w:ind w:left="720"/>
      <w:contextualSpacing/>
      <w:jc w:val="both"/>
    </w:pPr>
    <w:rPr>
      <w:rFonts w:eastAsia="Calibri" w:cs="Times New Roman"/>
      <w:sz w:val="22"/>
      <w:szCs w:val="22"/>
      <w:lang w:val="x-none" w:eastAsia="en-US"/>
    </w:rPr>
  </w:style>
  <w:style w:type="table" w:styleId="Tabela-Siatka">
    <w:name w:val="Table Grid"/>
    <w:basedOn w:val="Standardowy"/>
    <w:uiPriority w:val="59"/>
    <w:rsid w:val="00F562E4"/>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link w:val="Akapitzlist"/>
    <w:uiPriority w:val="34"/>
    <w:locked/>
    <w:rsid w:val="00F562E4"/>
    <w:rPr>
      <w:rFonts w:ascii="Arial" w:eastAsia="Calibri" w:hAnsi="Arial" w:cs="Times New Roman"/>
      <w:kern w:val="0"/>
      <w:lang w:val="x-none"/>
      <w14:ligatures w14:val="none"/>
    </w:rPr>
  </w:style>
  <w:style w:type="paragraph" w:styleId="Nagwek">
    <w:name w:val="header"/>
    <w:basedOn w:val="Normalny"/>
    <w:link w:val="NagwekZnak"/>
    <w:uiPriority w:val="99"/>
    <w:unhideWhenUsed/>
    <w:rsid w:val="003376DF"/>
    <w:pPr>
      <w:tabs>
        <w:tab w:val="center" w:pos="4536"/>
        <w:tab w:val="right" w:pos="9072"/>
      </w:tabs>
    </w:pPr>
  </w:style>
  <w:style w:type="character" w:customStyle="1" w:styleId="NagwekZnak">
    <w:name w:val="Nagłówek Znak"/>
    <w:basedOn w:val="Domylnaczcionkaakapitu"/>
    <w:link w:val="Nagwek"/>
    <w:uiPriority w:val="99"/>
    <w:rsid w:val="003376DF"/>
    <w:rPr>
      <w:rFonts w:ascii="Arial" w:eastAsia="Times New Roman" w:hAnsi="Arial" w:cs="Arial"/>
      <w:kern w:val="0"/>
      <w:sz w:val="24"/>
      <w:szCs w:val="24"/>
      <w:lang w:eastAsia="pl-PL"/>
      <w14:ligatures w14:val="none"/>
    </w:rPr>
  </w:style>
  <w:style w:type="paragraph" w:styleId="Stopka">
    <w:name w:val="footer"/>
    <w:basedOn w:val="Normalny"/>
    <w:link w:val="StopkaZnak"/>
    <w:uiPriority w:val="99"/>
    <w:unhideWhenUsed/>
    <w:rsid w:val="003376DF"/>
    <w:pPr>
      <w:tabs>
        <w:tab w:val="center" w:pos="4536"/>
        <w:tab w:val="right" w:pos="9072"/>
      </w:tabs>
    </w:pPr>
  </w:style>
  <w:style w:type="character" w:customStyle="1" w:styleId="StopkaZnak">
    <w:name w:val="Stopka Znak"/>
    <w:basedOn w:val="Domylnaczcionkaakapitu"/>
    <w:link w:val="Stopka"/>
    <w:uiPriority w:val="99"/>
    <w:rsid w:val="003376DF"/>
    <w:rPr>
      <w:rFonts w:ascii="Arial" w:eastAsia="Times New Roman" w:hAnsi="Arial" w:cs="Arial"/>
      <w:kern w:val="0"/>
      <w:sz w:val="24"/>
      <w:szCs w:val="24"/>
      <w:lang w:eastAsia="pl-PL"/>
      <w14:ligatures w14:val="none"/>
    </w:rPr>
  </w:style>
  <w:style w:type="table" w:customStyle="1" w:styleId="TableGrid">
    <w:name w:val="TableGrid"/>
    <w:rsid w:val="009F7066"/>
    <w:pPr>
      <w:spacing w:after="0" w:line="240" w:lineRule="auto"/>
    </w:pPr>
    <w:rPr>
      <w:rFonts w:eastAsiaTheme="minorEastAsia"/>
      <w:kern w:val="0"/>
      <w:lang w:eastAsia="pl-PL"/>
      <w14:ligatures w14:val="none"/>
    </w:rPr>
    <w:tblPr>
      <w:tblCellMar>
        <w:top w:w="0" w:type="dxa"/>
        <w:left w:w="0" w:type="dxa"/>
        <w:bottom w:w="0" w:type="dxa"/>
        <w:right w:w="0" w:type="dxa"/>
      </w:tblCellMar>
    </w:tblPr>
  </w:style>
  <w:style w:type="paragraph" w:styleId="Tekstprzypisukocowego">
    <w:name w:val="endnote text"/>
    <w:basedOn w:val="Normalny"/>
    <w:link w:val="TekstprzypisukocowegoZnak"/>
    <w:uiPriority w:val="99"/>
    <w:semiHidden/>
    <w:unhideWhenUsed/>
    <w:rsid w:val="00600B46"/>
    <w:rPr>
      <w:sz w:val="20"/>
      <w:szCs w:val="20"/>
    </w:rPr>
  </w:style>
  <w:style w:type="character" w:customStyle="1" w:styleId="TekstprzypisukocowegoZnak">
    <w:name w:val="Tekst przypisu końcowego Znak"/>
    <w:basedOn w:val="Domylnaczcionkaakapitu"/>
    <w:link w:val="Tekstprzypisukocowego"/>
    <w:uiPriority w:val="99"/>
    <w:semiHidden/>
    <w:rsid w:val="00600B46"/>
    <w:rPr>
      <w:rFonts w:ascii="Arial" w:eastAsia="Times New Roman" w:hAnsi="Arial" w:cs="Arial"/>
      <w:kern w:val="0"/>
      <w:sz w:val="20"/>
      <w:szCs w:val="20"/>
      <w:lang w:eastAsia="pl-PL"/>
      <w14:ligatures w14:val="none"/>
    </w:rPr>
  </w:style>
  <w:style w:type="character" w:styleId="Odwoanieprzypisukocowego">
    <w:name w:val="endnote reference"/>
    <w:basedOn w:val="Domylnaczcionkaakapitu"/>
    <w:uiPriority w:val="99"/>
    <w:semiHidden/>
    <w:unhideWhenUsed/>
    <w:rsid w:val="00600B46"/>
    <w:rPr>
      <w:vertAlign w:val="superscript"/>
    </w:rPr>
  </w:style>
  <w:style w:type="paragraph" w:styleId="Tekstdymka">
    <w:name w:val="Balloon Text"/>
    <w:basedOn w:val="Normalny"/>
    <w:link w:val="TekstdymkaZnak"/>
    <w:uiPriority w:val="99"/>
    <w:semiHidden/>
    <w:unhideWhenUsed/>
    <w:rsid w:val="00F63D48"/>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3D48"/>
    <w:rPr>
      <w:rFonts w:ascii="Segoe UI" w:eastAsia="Times New Roman" w:hAnsi="Segoe UI" w:cs="Segoe UI"/>
      <w:kern w:val="0"/>
      <w:sz w:val="18"/>
      <w:szCs w:val="18"/>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91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kiwniosek.pl/instytucje/osrodek-pomocy-spolecznej"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61CCE-58B6-4943-89A8-9D4849348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56</Pages>
  <Words>9802</Words>
  <Characters>58815</Characters>
  <Application>Microsoft Office Word</Application>
  <DocSecurity>0</DocSecurity>
  <Lines>490</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DĘBOWSKA</dc:creator>
  <cp:keywords/>
  <dc:description/>
  <cp:lastModifiedBy>Konto Microsoft</cp:lastModifiedBy>
  <cp:revision>45</cp:revision>
  <cp:lastPrinted>2024-03-06T08:53:00Z</cp:lastPrinted>
  <dcterms:created xsi:type="dcterms:W3CDTF">2024-03-06T07:19:00Z</dcterms:created>
  <dcterms:modified xsi:type="dcterms:W3CDTF">2024-03-06T10:22:00Z</dcterms:modified>
</cp:coreProperties>
</file>